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459E" w:rsidRDefault="001B2C32" w:rsidP="001B2C32">
      <w:pPr>
        <w:shd w:val="clear" w:color="auto" w:fill="FFFFFF"/>
        <w:spacing w:after="0" w:line="240" w:lineRule="auto"/>
        <w:jc w:val="both"/>
        <w:rPr>
          <w:rFonts w:ascii="Times New Roman" w:eastAsia="Arial" w:hAnsi="Times New Roman" w:cs="Times New Roman"/>
          <w:color w:val="000000" w:themeColor="text1"/>
          <w:sz w:val="28"/>
          <w:szCs w:val="28"/>
          <w:lang w:val="uk-UA"/>
        </w:rPr>
      </w:pPr>
      <w:bookmarkStart w:id="0" w:name="_GoBack"/>
      <w:bookmarkEnd w:id="0"/>
      <w:r>
        <w:rPr>
          <w:rFonts w:ascii="Times New Roman" w:eastAsia="Arial" w:hAnsi="Times New Roman" w:cs="Times New Roman"/>
          <w:color w:val="000000" w:themeColor="text1"/>
          <w:sz w:val="28"/>
          <w:szCs w:val="28"/>
          <w:lang w:val="uk-UA"/>
        </w:rPr>
        <w:t xml:space="preserve">                                                                                          </w:t>
      </w:r>
      <w:r w:rsidR="00BB5C06">
        <w:rPr>
          <w:rFonts w:ascii="Times New Roman" w:eastAsia="Arial" w:hAnsi="Times New Roman" w:cs="Times New Roman"/>
          <w:color w:val="000000" w:themeColor="text1"/>
          <w:sz w:val="28"/>
          <w:szCs w:val="28"/>
          <w:lang w:val="uk-UA"/>
        </w:rPr>
        <w:t>Затвердженно</w:t>
      </w:r>
    </w:p>
    <w:p w:rsidR="00BB5C06" w:rsidRDefault="00BB5C06" w:rsidP="001B2C32">
      <w:pPr>
        <w:shd w:val="clear" w:color="auto" w:fill="FFFFFF"/>
        <w:spacing w:after="0" w:line="240" w:lineRule="auto"/>
        <w:ind w:left="6804"/>
        <w:jc w:val="both"/>
        <w:rPr>
          <w:rFonts w:ascii="Times New Roman" w:eastAsia="Arial" w:hAnsi="Times New Roman" w:cs="Times New Roman"/>
          <w:color w:val="000000" w:themeColor="text1"/>
          <w:sz w:val="28"/>
          <w:szCs w:val="28"/>
          <w:lang w:val="uk-UA"/>
        </w:rPr>
      </w:pPr>
      <w:r>
        <w:rPr>
          <w:rFonts w:ascii="Times New Roman" w:eastAsia="Arial" w:hAnsi="Times New Roman" w:cs="Times New Roman"/>
          <w:color w:val="000000" w:themeColor="text1"/>
          <w:sz w:val="28"/>
          <w:szCs w:val="28"/>
          <w:lang w:val="uk-UA"/>
        </w:rPr>
        <w:t>Рішення</w:t>
      </w:r>
      <w:r w:rsidR="001B2C32">
        <w:rPr>
          <w:rFonts w:ascii="Times New Roman" w:eastAsia="Arial" w:hAnsi="Times New Roman" w:cs="Times New Roman"/>
          <w:color w:val="000000" w:themeColor="text1"/>
          <w:sz w:val="28"/>
          <w:szCs w:val="28"/>
          <w:lang w:val="uk-UA"/>
        </w:rPr>
        <w:t xml:space="preserve"> </w:t>
      </w:r>
      <w:r>
        <w:rPr>
          <w:rFonts w:ascii="Times New Roman" w:eastAsia="Arial" w:hAnsi="Times New Roman" w:cs="Times New Roman"/>
          <w:color w:val="000000" w:themeColor="text1"/>
          <w:sz w:val="28"/>
          <w:szCs w:val="28"/>
          <w:lang w:val="uk-UA"/>
        </w:rPr>
        <w:t>Добровеличківської селищної ради</w:t>
      </w:r>
    </w:p>
    <w:p w:rsidR="00BB5C06" w:rsidRDefault="00C60D5F" w:rsidP="001B2C32">
      <w:pPr>
        <w:shd w:val="clear" w:color="auto" w:fill="FFFFFF"/>
        <w:spacing w:after="0" w:line="240" w:lineRule="auto"/>
        <w:ind w:left="6804"/>
        <w:jc w:val="both"/>
        <w:rPr>
          <w:rFonts w:ascii="Times New Roman" w:eastAsia="Arial" w:hAnsi="Times New Roman" w:cs="Times New Roman"/>
          <w:color w:val="000000" w:themeColor="text1"/>
          <w:sz w:val="28"/>
          <w:szCs w:val="28"/>
          <w:lang w:val="uk-UA"/>
        </w:rPr>
      </w:pPr>
      <w:r>
        <w:rPr>
          <w:rFonts w:ascii="Times New Roman" w:eastAsia="Arial" w:hAnsi="Times New Roman" w:cs="Times New Roman"/>
          <w:color w:val="000000" w:themeColor="text1"/>
          <w:sz w:val="28"/>
          <w:szCs w:val="28"/>
          <w:lang w:val="uk-UA"/>
        </w:rPr>
        <w:t>«13»жовтня</w:t>
      </w:r>
      <w:r w:rsidR="001B2C32">
        <w:rPr>
          <w:rFonts w:ascii="Times New Roman" w:eastAsia="Arial" w:hAnsi="Times New Roman" w:cs="Times New Roman"/>
          <w:color w:val="000000" w:themeColor="text1"/>
          <w:sz w:val="28"/>
          <w:szCs w:val="28"/>
          <w:lang w:val="uk-UA"/>
        </w:rPr>
        <w:t xml:space="preserve">  2021рік</w:t>
      </w:r>
    </w:p>
    <w:p w:rsidR="001B2C32" w:rsidRPr="00BB5C06" w:rsidRDefault="001B2C32" w:rsidP="001B2C32">
      <w:pPr>
        <w:shd w:val="clear" w:color="auto" w:fill="FFFFFF"/>
        <w:spacing w:after="0" w:line="240" w:lineRule="auto"/>
        <w:jc w:val="both"/>
        <w:rPr>
          <w:rFonts w:ascii="Times New Roman" w:eastAsia="Arial" w:hAnsi="Times New Roman" w:cs="Times New Roman"/>
          <w:color w:val="000000" w:themeColor="text1"/>
          <w:sz w:val="28"/>
          <w:szCs w:val="28"/>
          <w:lang w:val="uk-UA"/>
        </w:rPr>
      </w:pPr>
      <w:r>
        <w:rPr>
          <w:rFonts w:ascii="Times New Roman" w:eastAsia="Arial" w:hAnsi="Times New Roman" w:cs="Times New Roman"/>
          <w:color w:val="000000" w:themeColor="text1"/>
          <w:sz w:val="28"/>
          <w:szCs w:val="28"/>
          <w:lang w:val="uk-UA"/>
        </w:rPr>
        <w:t xml:space="preserve">                                                                </w:t>
      </w:r>
      <w:r w:rsidR="00C60D5F">
        <w:rPr>
          <w:rFonts w:ascii="Times New Roman" w:eastAsia="Arial" w:hAnsi="Times New Roman" w:cs="Times New Roman"/>
          <w:color w:val="000000" w:themeColor="text1"/>
          <w:sz w:val="28"/>
          <w:szCs w:val="28"/>
          <w:lang w:val="uk-UA"/>
        </w:rPr>
        <w:t xml:space="preserve">                           №235</w:t>
      </w:r>
    </w:p>
    <w:p w:rsidR="0036459E" w:rsidRPr="00805880" w:rsidRDefault="0036459E" w:rsidP="00B43BFA">
      <w:pPr>
        <w:shd w:val="clear" w:color="auto" w:fill="FFFFFF"/>
        <w:spacing w:after="0" w:line="240" w:lineRule="auto"/>
        <w:jc w:val="center"/>
        <w:rPr>
          <w:rFonts w:ascii="Times New Roman" w:eastAsia="Arial" w:hAnsi="Times New Roman" w:cs="Times New Roman"/>
          <w:color w:val="000000" w:themeColor="text1"/>
          <w:sz w:val="28"/>
          <w:szCs w:val="28"/>
        </w:rPr>
      </w:pPr>
      <w:r w:rsidRPr="00805880">
        <w:rPr>
          <w:rFonts w:ascii="Times New Roman" w:eastAsia="Arial" w:hAnsi="Times New Roman" w:cs="Times New Roman"/>
          <w:b/>
          <w:color w:val="000000" w:themeColor="text1"/>
          <w:sz w:val="28"/>
          <w:szCs w:val="28"/>
        </w:rPr>
        <w:t>Правила</w:t>
      </w:r>
    </w:p>
    <w:p w:rsidR="0036459E" w:rsidRPr="00805880" w:rsidRDefault="0036459E" w:rsidP="00B43BFA">
      <w:pPr>
        <w:shd w:val="clear" w:color="auto" w:fill="FFFFFF"/>
        <w:spacing w:after="0" w:line="240" w:lineRule="auto"/>
        <w:jc w:val="center"/>
        <w:rPr>
          <w:rFonts w:ascii="Times New Roman" w:eastAsia="Arial" w:hAnsi="Times New Roman" w:cs="Times New Roman"/>
          <w:b/>
          <w:color w:val="000000" w:themeColor="text1"/>
          <w:sz w:val="28"/>
          <w:szCs w:val="28"/>
          <w:lang w:val="uk-UA"/>
        </w:rPr>
      </w:pPr>
      <w:r w:rsidRPr="00805880">
        <w:rPr>
          <w:rFonts w:ascii="Times New Roman" w:eastAsia="Arial" w:hAnsi="Times New Roman" w:cs="Times New Roman"/>
          <w:b/>
          <w:color w:val="000000" w:themeColor="text1"/>
          <w:sz w:val="28"/>
          <w:szCs w:val="28"/>
        </w:rPr>
        <w:t>благоустрою території населених пунктів Добровеличківської територіальної громади</w:t>
      </w:r>
    </w:p>
    <w:p w:rsidR="00B43BFA" w:rsidRPr="00805880" w:rsidRDefault="00B43BFA" w:rsidP="00CC49E0">
      <w:pPr>
        <w:shd w:val="clear" w:color="auto" w:fill="FFFFFF"/>
        <w:spacing w:after="0" w:line="240" w:lineRule="auto"/>
        <w:jc w:val="both"/>
        <w:rPr>
          <w:rFonts w:ascii="Times New Roman" w:eastAsia="Arial" w:hAnsi="Times New Roman" w:cs="Times New Roman"/>
          <w:color w:val="000000" w:themeColor="text1"/>
          <w:sz w:val="28"/>
          <w:szCs w:val="28"/>
          <w:lang w:val="uk-UA"/>
        </w:rPr>
      </w:pPr>
    </w:p>
    <w:p w:rsidR="0036459E" w:rsidRPr="006B045E" w:rsidRDefault="0036459E" w:rsidP="004E3321">
      <w:pPr>
        <w:shd w:val="clear" w:color="auto" w:fill="FFFFFF"/>
        <w:spacing w:after="0" w:line="240" w:lineRule="auto"/>
        <w:jc w:val="center"/>
        <w:rPr>
          <w:rFonts w:ascii="Times New Roman" w:eastAsia="Arial" w:hAnsi="Times New Roman" w:cs="Times New Roman"/>
          <w:color w:val="000000" w:themeColor="text1"/>
          <w:sz w:val="28"/>
          <w:szCs w:val="28"/>
          <w:lang w:val="uk-UA"/>
        </w:rPr>
      </w:pPr>
      <w:r w:rsidRPr="006B045E">
        <w:rPr>
          <w:rFonts w:ascii="Times New Roman" w:eastAsia="Arial" w:hAnsi="Times New Roman" w:cs="Times New Roman"/>
          <w:b/>
          <w:color w:val="000000" w:themeColor="text1"/>
          <w:sz w:val="28"/>
          <w:szCs w:val="28"/>
          <w:lang w:val="uk-UA"/>
        </w:rPr>
        <w:t>І. Загальні</w:t>
      </w:r>
      <w:r w:rsidRPr="00805880">
        <w:rPr>
          <w:rFonts w:ascii="Times New Roman" w:eastAsia="Arial" w:hAnsi="Times New Roman" w:cs="Times New Roman"/>
          <w:b/>
          <w:color w:val="000000" w:themeColor="text1"/>
          <w:sz w:val="28"/>
          <w:szCs w:val="28"/>
        </w:rPr>
        <w:t> </w:t>
      </w:r>
      <w:r w:rsidRPr="006B045E">
        <w:rPr>
          <w:rFonts w:ascii="Times New Roman" w:eastAsia="Arial" w:hAnsi="Times New Roman" w:cs="Times New Roman"/>
          <w:b/>
          <w:color w:val="000000" w:themeColor="text1"/>
          <w:sz w:val="28"/>
          <w:szCs w:val="28"/>
          <w:lang w:val="uk-UA"/>
        </w:rPr>
        <w:t>положення</w:t>
      </w:r>
    </w:p>
    <w:p w:rsidR="0036459E" w:rsidRPr="006B045E"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lang w:val="uk-UA"/>
        </w:rPr>
      </w:pPr>
      <w:r w:rsidRPr="006B045E">
        <w:rPr>
          <w:rFonts w:ascii="Times New Roman" w:eastAsia="Arial" w:hAnsi="Times New Roman" w:cs="Times New Roman"/>
          <w:color w:val="000000" w:themeColor="text1"/>
          <w:sz w:val="28"/>
          <w:szCs w:val="28"/>
          <w:lang w:val="uk-UA"/>
        </w:rPr>
        <w:t>1.1. Правила благоустрою території населених пунктів Добровеличківської селищної ради  Кіровоградської області (надалі – Правила) є регуляторним нормативно-правовим актом, яким встановлюються вимоги щодо благоустрою території населених пунктів Добровеличківської селищної ради, регулювання прав та обов’язків учасників правовідносин у сфері благоустрою, визначається комплекс заходів, необхідних для забезпечення чистоти і порядку території.</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1.2. Правила містять загально обов'язкові для виконання на території населених пунктів Добровеличківської селищної ради норми, за порушення яких передбачена </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ідповідальність.</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1.3. Метою цих Правил є забезпечення сприятливого для життєдіяльності людини довкілля, забезпечення і охорона навколишнього природного середовища, забезпечення санітарного та </w:t>
      </w:r>
      <w:proofErr w:type="gramStart"/>
      <w:r w:rsidRPr="00805880">
        <w:rPr>
          <w:rFonts w:ascii="Times New Roman" w:eastAsia="Arial" w:hAnsi="Times New Roman" w:cs="Times New Roman"/>
          <w:color w:val="000000" w:themeColor="text1"/>
          <w:sz w:val="28"/>
          <w:szCs w:val="28"/>
        </w:rPr>
        <w:t>еп</w:t>
      </w:r>
      <w:proofErr w:type="gramEnd"/>
      <w:r w:rsidRPr="00805880">
        <w:rPr>
          <w:rFonts w:ascii="Times New Roman" w:eastAsia="Arial" w:hAnsi="Times New Roman" w:cs="Times New Roman"/>
          <w:color w:val="000000" w:themeColor="text1"/>
          <w:sz w:val="28"/>
          <w:szCs w:val="28"/>
        </w:rPr>
        <w:t>ідеміологічного благополуччя населення населених пунктів територіальної громади.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1.4. Правила розроблені на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ідставі Законів України “Про місцеве самоврядування в Україні“, “Про благоустрій населених пунктів“, “Про рекламу“, “Про забезпечення санітарного та епідемічного благополуччя населення“, “Про охорону навколишнього природного середовища“, “Про відходи“, “Про регулювання містобудівної діяльності“, “Про дорожній рух“, Типових правил благоустрою території населеного пункту, затверджених наказом Міністерства регіонального розвитку, будівництва та житлово-комунального господарства України від 27 листопада 2017 року № 310.</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1.5. Правила регулюють правовідносини </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 xml:space="preserve"> </w:t>
      </w:r>
      <w:proofErr w:type="gramStart"/>
      <w:r w:rsidRPr="00805880">
        <w:rPr>
          <w:rFonts w:ascii="Times New Roman" w:eastAsia="Arial" w:hAnsi="Times New Roman" w:cs="Times New Roman"/>
          <w:color w:val="000000" w:themeColor="text1"/>
          <w:sz w:val="28"/>
          <w:szCs w:val="28"/>
        </w:rPr>
        <w:t>сфер</w:t>
      </w:r>
      <w:proofErr w:type="gramEnd"/>
      <w:r w:rsidRPr="00805880">
        <w:rPr>
          <w:rFonts w:ascii="Times New Roman" w:eastAsia="Arial" w:hAnsi="Times New Roman" w:cs="Times New Roman"/>
          <w:color w:val="000000" w:themeColor="text1"/>
          <w:sz w:val="28"/>
          <w:szCs w:val="28"/>
        </w:rPr>
        <w:t>і благоустрою, визначають комплекс заходів, необхідних для забезпечення чистоти, порядку та належного санітарного стану території населених пунктів територіальної громади..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1.6. Громадяни, фізичні особи-підприємці та посадові особи юридичних осіб є відпові</w:t>
      </w:r>
      <w:proofErr w:type="gramStart"/>
      <w:r w:rsidRPr="00805880">
        <w:rPr>
          <w:rFonts w:ascii="Times New Roman" w:eastAsia="Arial" w:hAnsi="Times New Roman" w:cs="Times New Roman"/>
          <w:color w:val="000000" w:themeColor="text1"/>
          <w:sz w:val="28"/>
          <w:szCs w:val="28"/>
        </w:rPr>
        <w:t>дальними</w:t>
      </w:r>
      <w:proofErr w:type="gramEnd"/>
      <w:r w:rsidRPr="00805880">
        <w:rPr>
          <w:rFonts w:ascii="Times New Roman" w:eastAsia="Arial" w:hAnsi="Times New Roman" w:cs="Times New Roman"/>
          <w:color w:val="000000" w:themeColor="text1"/>
          <w:sz w:val="28"/>
          <w:szCs w:val="28"/>
        </w:rPr>
        <w:t xml:space="preserve"> за порушення цих Правил, згідно до чинного законодавства України.</w:t>
      </w:r>
    </w:p>
    <w:p w:rsidR="0036459E" w:rsidRPr="00805880" w:rsidRDefault="0036459E" w:rsidP="00CC49E0">
      <w:pPr>
        <w:shd w:val="clear" w:color="auto" w:fill="FFFFFF"/>
        <w:spacing w:after="0"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1.7. Фінансування заходів із благоустрою населених пунктів здійснюється відповідно до статті 36 Закону України «Про благоустрій населених </w:t>
      </w:r>
      <w:r w:rsidRPr="00805880">
        <w:rPr>
          <w:rFonts w:ascii="Times New Roman" w:eastAsia="Arial" w:hAnsi="Times New Roman" w:cs="Times New Roman"/>
          <w:color w:val="000000" w:themeColor="text1"/>
          <w:sz w:val="28"/>
          <w:szCs w:val="28"/>
        </w:rPr>
        <w:lastRenderedPageBreak/>
        <w:t>пункті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 Участь громадян у фінансуванні заходів із благоустрою населених пунктів здійснюється відповідно до статті 37 Закону України «Про благоустрій населених пункті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w:t>
      </w:r>
    </w:p>
    <w:p w:rsidR="0036459E" w:rsidRPr="00805880" w:rsidRDefault="0036459E" w:rsidP="00CC49E0">
      <w:pPr>
        <w:shd w:val="clear" w:color="auto" w:fill="FFFFFF"/>
        <w:spacing w:after="0" w:line="240" w:lineRule="auto"/>
        <w:jc w:val="both"/>
        <w:rPr>
          <w:rFonts w:ascii="Times New Roman" w:eastAsia="Arial" w:hAnsi="Times New Roman" w:cs="Times New Roman"/>
          <w:color w:val="000000" w:themeColor="text1"/>
          <w:sz w:val="28"/>
          <w:szCs w:val="28"/>
        </w:rPr>
      </w:pPr>
    </w:p>
    <w:p w:rsidR="0036459E" w:rsidRPr="00805880" w:rsidRDefault="0036459E" w:rsidP="004E3321">
      <w:pPr>
        <w:shd w:val="clear" w:color="auto" w:fill="FFFFFF"/>
        <w:spacing w:after="0" w:line="240" w:lineRule="auto"/>
        <w:jc w:val="center"/>
        <w:rPr>
          <w:rFonts w:ascii="Times New Roman" w:eastAsia="Arial" w:hAnsi="Times New Roman" w:cs="Times New Roman"/>
          <w:color w:val="000000" w:themeColor="text1"/>
          <w:sz w:val="28"/>
          <w:szCs w:val="28"/>
        </w:rPr>
      </w:pPr>
      <w:r w:rsidRPr="00805880">
        <w:rPr>
          <w:rFonts w:ascii="Times New Roman" w:eastAsia="Arial" w:hAnsi="Times New Roman" w:cs="Times New Roman"/>
          <w:b/>
          <w:color w:val="000000" w:themeColor="text1"/>
          <w:sz w:val="28"/>
          <w:szCs w:val="28"/>
        </w:rPr>
        <w:t>II. Права</w:t>
      </w:r>
      <w:r w:rsidRPr="00805880">
        <w:rPr>
          <w:rFonts w:ascii="Times New Roman" w:eastAsia="Arial" w:hAnsi="Times New Roman" w:cs="Times New Roman"/>
          <w:color w:val="000000" w:themeColor="text1"/>
          <w:sz w:val="28"/>
          <w:szCs w:val="28"/>
        </w:rPr>
        <w:t> </w:t>
      </w:r>
      <w:r w:rsidRPr="00805880">
        <w:rPr>
          <w:rFonts w:ascii="Times New Roman" w:eastAsia="Arial" w:hAnsi="Times New Roman" w:cs="Times New Roman"/>
          <w:b/>
          <w:color w:val="000000" w:themeColor="text1"/>
          <w:sz w:val="28"/>
          <w:szCs w:val="28"/>
        </w:rPr>
        <w:t xml:space="preserve">посадових осіб </w:t>
      </w:r>
      <w:proofErr w:type="gramStart"/>
      <w:r w:rsidRPr="00805880">
        <w:rPr>
          <w:rFonts w:ascii="Times New Roman" w:eastAsia="Arial" w:hAnsi="Times New Roman" w:cs="Times New Roman"/>
          <w:b/>
          <w:color w:val="000000" w:themeColor="text1"/>
          <w:sz w:val="28"/>
          <w:szCs w:val="28"/>
        </w:rPr>
        <w:t>п</w:t>
      </w:r>
      <w:proofErr w:type="gramEnd"/>
      <w:r w:rsidRPr="00805880">
        <w:rPr>
          <w:rFonts w:ascii="Times New Roman" w:eastAsia="Arial" w:hAnsi="Times New Roman" w:cs="Times New Roman"/>
          <w:b/>
          <w:color w:val="000000" w:themeColor="text1"/>
          <w:sz w:val="28"/>
          <w:szCs w:val="28"/>
        </w:rPr>
        <w:t>ідприємств, установ, організацій, а також громадян</w:t>
      </w:r>
    </w:p>
    <w:p w:rsidR="0036459E" w:rsidRPr="00805880" w:rsidRDefault="0036459E" w:rsidP="00CC49E0">
      <w:pPr>
        <w:numPr>
          <w:ilvl w:val="0"/>
          <w:numId w:val="24"/>
        </w:numPr>
        <w:shd w:val="clear" w:color="auto" w:fill="FFFFFF"/>
        <w:spacing w:after="0"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u w:val="single"/>
        </w:rPr>
        <w:t xml:space="preserve">Громадяни, посадові особи </w:t>
      </w:r>
      <w:proofErr w:type="gramStart"/>
      <w:r w:rsidRPr="00805880">
        <w:rPr>
          <w:rFonts w:ascii="Times New Roman" w:eastAsia="Arial" w:hAnsi="Times New Roman" w:cs="Times New Roman"/>
          <w:color w:val="000000" w:themeColor="text1"/>
          <w:sz w:val="28"/>
          <w:szCs w:val="28"/>
          <w:u w:val="single"/>
        </w:rPr>
        <w:t>п</w:t>
      </w:r>
      <w:proofErr w:type="gramEnd"/>
      <w:r w:rsidRPr="00805880">
        <w:rPr>
          <w:rFonts w:ascii="Times New Roman" w:eastAsia="Arial" w:hAnsi="Times New Roman" w:cs="Times New Roman"/>
          <w:color w:val="000000" w:themeColor="text1"/>
          <w:sz w:val="28"/>
          <w:szCs w:val="28"/>
          <w:u w:val="single"/>
        </w:rPr>
        <w:t>ідприємств, установ, організацій незалежно від форм власності мають право:</w:t>
      </w:r>
    </w:p>
    <w:p w:rsidR="0036459E" w:rsidRPr="00805880" w:rsidRDefault="0036459E" w:rsidP="00CC49E0">
      <w:pPr>
        <w:numPr>
          <w:ilvl w:val="0"/>
          <w:numId w:val="24"/>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Користуватися об’єктами благоустрою територіальної громади.</w:t>
      </w:r>
    </w:p>
    <w:p w:rsidR="0036459E" w:rsidRPr="00805880" w:rsidRDefault="0036459E" w:rsidP="00CC49E0">
      <w:pPr>
        <w:numPr>
          <w:ilvl w:val="0"/>
          <w:numId w:val="24"/>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Брати участь в обговоренні правил та проекті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 xml:space="preserve"> благоустрою території Добровеличківської територіальної громади. Вносити пропозиції до розроблення планів </w:t>
      </w:r>
      <w:proofErr w:type="gramStart"/>
      <w:r w:rsidRPr="00805880">
        <w:rPr>
          <w:rFonts w:ascii="Times New Roman" w:eastAsia="Arial" w:hAnsi="Times New Roman" w:cs="Times New Roman"/>
          <w:color w:val="000000" w:themeColor="text1"/>
          <w:sz w:val="28"/>
          <w:szCs w:val="28"/>
        </w:rPr>
        <w:t>соц</w:t>
      </w:r>
      <w:proofErr w:type="gramEnd"/>
      <w:r w:rsidRPr="00805880">
        <w:rPr>
          <w:rFonts w:ascii="Times New Roman" w:eastAsia="Arial" w:hAnsi="Times New Roman" w:cs="Times New Roman"/>
          <w:color w:val="000000" w:themeColor="text1"/>
          <w:sz w:val="28"/>
          <w:szCs w:val="28"/>
        </w:rPr>
        <w:t>іально-економічного розвитку населених пунктів та заходів з благоустрою їх територій.</w:t>
      </w:r>
    </w:p>
    <w:p w:rsidR="0036459E" w:rsidRPr="00805880" w:rsidRDefault="0036459E" w:rsidP="00CC49E0">
      <w:pPr>
        <w:numPr>
          <w:ilvl w:val="0"/>
          <w:numId w:val="24"/>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Отримувати в установленому законом порядку повну та достовірну інформацію про затвердження правил благоустрою території та внесенням до них змін, а також роз’яснення їх змісту.</w:t>
      </w:r>
    </w:p>
    <w:p w:rsidR="0036459E" w:rsidRPr="00805880" w:rsidRDefault="0036459E" w:rsidP="00CC49E0">
      <w:pPr>
        <w:numPr>
          <w:ilvl w:val="0"/>
          <w:numId w:val="24"/>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Брати участь </w:t>
      </w:r>
      <w:proofErr w:type="gramStart"/>
      <w:r w:rsidRPr="00805880">
        <w:rPr>
          <w:rFonts w:ascii="Times New Roman" w:eastAsia="Arial" w:hAnsi="Times New Roman" w:cs="Times New Roman"/>
          <w:color w:val="000000" w:themeColor="text1"/>
          <w:sz w:val="28"/>
          <w:szCs w:val="28"/>
        </w:rPr>
        <w:t>у зд</w:t>
      </w:r>
      <w:proofErr w:type="gramEnd"/>
      <w:r w:rsidRPr="00805880">
        <w:rPr>
          <w:rFonts w:ascii="Times New Roman" w:eastAsia="Arial" w:hAnsi="Times New Roman" w:cs="Times New Roman"/>
          <w:color w:val="000000" w:themeColor="text1"/>
          <w:sz w:val="28"/>
          <w:szCs w:val="28"/>
        </w:rPr>
        <w:t>ійснення заходів з благоустрою територіальної громади, озеленення та утриманні в належному стані садиб, дворів, парків, площ, кладовищ, братських могил, обладнанні дитячих і спортивних майданчиків, ремонті шляхів і тротуарів, інших об’єктів благоустрою.</w:t>
      </w:r>
    </w:p>
    <w:p w:rsidR="0036459E" w:rsidRPr="00805880" w:rsidRDefault="0036459E" w:rsidP="00CC49E0">
      <w:pPr>
        <w:numPr>
          <w:ilvl w:val="0"/>
          <w:numId w:val="24"/>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Вимагати негайного виконання робіт з благоустрою території територіальної громади в разі, якщо не виконання таких робіт може завдати шкоди життю, здоров’ю або майну громадян, юридичної особи або роботи з благоустрою виконуються з порушенням правил благоустрою або призводять </w:t>
      </w:r>
      <w:proofErr w:type="gramStart"/>
      <w:r w:rsidRPr="00805880">
        <w:rPr>
          <w:rFonts w:ascii="Times New Roman" w:eastAsia="Arial" w:hAnsi="Times New Roman" w:cs="Times New Roman"/>
          <w:color w:val="000000" w:themeColor="text1"/>
          <w:sz w:val="28"/>
          <w:szCs w:val="28"/>
        </w:rPr>
        <w:t>до її нец</w:t>
      </w:r>
      <w:proofErr w:type="gramEnd"/>
      <w:r w:rsidRPr="00805880">
        <w:rPr>
          <w:rFonts w:ascii="Times New Roman" w:eastAsia="Arial" w:hAnsi="Times New Roman" w:cs="Times New Roman"/>
          <w:color w:val="000000" w:themeColor="text1"/>
          <w:sz w:val="28"/>
          <w:szCs w:val="28"/>
        </w:rPr>
        <w:t>ільового використання.</w:t>
      </w:r>
    </w:p>
    <w:p w:rsidR="0036459E" w:rsidRPr="00805880" w:rsidRDefault="0036459E" w:rsidP="00CC49E0">
      <w:pPr>
        <w:numPr>
          <w:ilvl w:val="0"/>
          <w:numId w:val="24"/>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Звертатись до суду з позовом про відшкодування шкоди, заподіяної майну чи здоров’ю громадян внаслідок дій чи бездіяльності балансоутримувачі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 xml:space="preserve"> об’єктів благоустрою.</w:t>
      </w:r>
    </w:p>
    <w:p w:rsidR="0036459E" w:rsidRPr="00805880" w:rsidRDefault="0036459E" w:rsidP="00CC49E0">
      <w:pPr>
        <w:shd w:val="clear" w:color="auto" w:fill="FFFFFF"/>
        <w:spacing w:before="105" w:after="105" w:line="240" w:lineRule="auto"/>
        <w:ind w:left="720" w:right="225"/>
        <w:jc w:val="both"/>
        <w:rPr>
          <w:rFonts w:ascii="Times New Roman" w:eastAsia="Arial" w:hAnsi="Times New Roman" w:cs="Times New Roman"/>
          <w:color w:val="000000" w:themeColor="text1"/>
          <w:sz w:val="28"/>
          <w:szCs w:val="28"/>
        </w:rPr>
      </w:pPr>
    </w:p>
    <w:p w:rsidR="0036459E" w:rsidRPr="00805880" w:rsidRDefault="0036459E" w:rsidP="004E3321">
      <w:pPr>
        <w:shd w:val="clear" w:color="auto" w:fill="FFFFFF"/>
        <w:spacing w:after="0" w:line="240" w:lineRule="auto"/>
        <w:jc w:val="center"/>
        <w:rPr>
          <w:rFonts w:ascii="Times New Roman" w:eastAsia="Arial" w:hAnsi="Times New Roman" w:cs="Times New Roman"/>
          <w:color w:val="000000" w:themeColor="text1"/>
          <w:sz w:val="28"/>
          <w:szCs w:val="28"/>
        </w:rPr>
      </w:pPr>
      <w:r w:rsidRPr="00805880">
        <w:rPr>
          <w:rFonts w:ascii="Times New Roman" w:eastAsia="Arial" w:hAnsi="Times New Roman" w:cs="Times New Roman"/>
          <w:b/>
          <w:color w:val="000000" w:themeColor="text1"/>
          <w:sz w:val="28"/>
          <w:szCs w:val="28"/>
        </w:rPr>
        <w:t xml:space="preserve">III. Обов'язки відповідальних посадових осіб </w:t>
      </w:r>
      <w:proofErr w:type="gramStart"/>
      <w:r w:rsidRPr="00805880">
        <w:rPr>
          <w:rFonts w:ascii="Times New Roman" w:eastAsia="Arial" w:hAnsi="Times New Roman" w:cs="Times New Roman"/>
          <w:b/>
          <w:color w:val="000000" w:themeColor="text1"/>
          <w:sz w:val="28"/>
          <w:szCs w:val="28"/>
        </w:rPr>
        <w:t>п</w:t>
      </w:r>
      <w:proofErr w:type="gramEnd"/>
      <w:r w:rsidRPr="00805880">
        <w:rPr>
          <w:rFonts w:ascii="Times New Roman" w:eastAsia="Arial" w:hAnsi="Times New Roman" w:cs="Times New Roman"/>
          <w:b/>
          <w:color w:val="000000" w:themeColor="text1"/>
          <w:sz w:val="28"/>
          <w:szCs w:val="28"/>
        </w:rPr>
        <w:t>ідприємств, установ, організацій, а також громадян</w:t>
      </w:r>
    </w:p>
    <w:p w:rsidR="0036459E" w:rsidRPr="00805880" w:rsidRDefault="0036459E" w:rsidP="00CC49E0">
      <w:pPr>
        <w:shd w:val="clear" w:color="auto" w:fill="FFFFFF"/>
        <w:spacing w:after="0"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u w:val="single"/>
        </w:rPr>
        <w:t xml:space="preserve">3.1. Відповідальні посадові особи </w:t>
      </w:r>
      <w:proofErr w:type="gramStart"/>
      <w:r w:rsidRPr="00805880">
        <w:rPr>
          <w:rFonts w:ascii="Times New Roman" w:eastAsia="Arial" w:hAnsi="Times New Roman" w:cs="Times New Roman"/>
          <w:color w:val="000000" w:themeColor="text1"/>
          <w:sz w:val="28"/>
          <w:szCs w:val="28"/>
          <w:u w:val="single"/>
        </w:rPr>
        <w:t>п</w:t>
      </w:r>
      <w:proofErr w:type="gramEnd"/>
      <w:r w:rsidRPr="00805880">
        <w:rPr>
          <w:rFonts w:ascii="Times New Roman" w:eastAsia="Arial" w:hAnsi="Times New Roman" w:cs="Times New Roman"/>
          <w:color w:val="000000" w:themeColor="text1"/>
          <w:sz w:val="28"/>
          <w:szCs w:val="28"/>
          <w:u w:val="single"/>
        </w:rPr>
        <w:t>ідприємств, установ, організацій, незалежно від форм власності, а також громадяни зобов'язані:</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3.1.1. Здійснювати благоустрій відповідних територій у встановленому порядку  забезпечуючи естетику і дизайн середовища, вимоги щодо утримання дорожніх покриттів внутрішньоквартальних, прибудинкових та присадибних територій, газонів, зелених насаджень тощо.</w:t>
      </w:r>
    </w:p>
    <w:p w:rsidR="0036459E" w:rsidRPr="00805880" w:rsidRDefault="0036459E" w:rsidP="00CC49E0">
      <w:pPr>
        <w:shd w:val="clear" w:color="auto" w:fill="FFFFFF"/>
        <w:spacing w:after="0"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3.1.2. Утримувати у належному санітарно-технічному стані буді</w:t>
      </w:r>
      <w:proofErr w:type="gramStart"/>
      <w:r w:rsidRPr="00805880">
        <w:rPr>
          <w:rFonts w:ascii="Times New Roman" w:eastAsia="Arial" w:hAnsi="Times New Roman" w:cs="Times New Roman"/>
          <w:color w:val="000000" w:themeColor="text1"/>
          <w:sz w:val="28"/>
          <w:szCs w:val="28"/>
        </w:rPr>
        <w:t>вл</w:t>
      </w:r>
      <w:proofErr w:type="gramEnd"/>
      <w:r w:rsidRPr="00805880">
        <w:rPr>
          <w:rFonts w:ascii="Times New Roman" w:eastAsia="Arial" w:hAnsi="Times New Roman" w:cs="Times New Roman"/>
          <w:color w:val="000000" w:themeColor="text1"/>
          <w:sz w:val="28"/>
          <w:szCs w:val="28"/>
        </w:rPr>
        <w:t>і, споруди, у тому числі закріплені за ними на умовах договору з балансоутримувачем (їх частини) свої та прилеглі території на відстані не менше </w:t>
      </w:r>
      <w:r w:rsidR="00E03B97" w:rsidRPr="00E03B97">
        <w:rPr>
          <w:rFonts w:ascii="Times New Roman" w:eastAsia="Arial" w:hAnsi="Times New Roman" w:cs="Times New Roman"/>
          <w:b/>
          <w:color w:val="000000" w:themeColor="text1"/>
          <w:sz w:val="28"/>
          <w:szCs w:val="28"/>
        </w:rPr>
        <w:t>10</w:t>
      </w:r>
      <w:r w:rsidRPr="00805880">
        <w:rPr>
          <w:rFonts w:ascii="Times New Roman" w:eastAsia="Arial" w:hAnsi="Times New Roman" w:cs="Times New Roman"/>
          <w:b/>
          <w:color w:val="000000" w:themeColor="text1"/>
          <w:sz w:val="28"/>
          <w:szCs w:val="28"/>
        </w:rPr>
        <w:t xml:space="preserve"> м від межі</w:t>
      </w:r>
      <w:r w:rsidRPr="00805880">
        <w:rPr>
          <w:rFonts w:ascii="Times New Roman" w:eastAsia="Arial" w:hAnsi="Times New Roman" w:cs="Times New Roman"/>
          <w:color w:val="000000" w:themeColor="text1"/>
          <w:sz w:val="28"/>
          <w:szCs w:val="28"/>
        </w:rPr>
        <w:t>. Своєчасно і якісно усувати недоліки в утриманні  території, будівель, споруд, обладнання, парканів, архітектурних малих форм, реклами і рекламоносіїв, елементів зовнішнього благоустрою.</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lastRenderedPageBreak/>
        <w:t>3.1.3. Усувати на закріплених за ними об’єктами благоустрою (їх частинами) за власний рахунок та установлені строки пошкодження інженерних мереж або наслідки аварій, що сталися з їх вини.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3.1.4. Забезпечувати щорічне,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ісля стихійного лиха, надзвичайних ситуацій техногенного та природного характеру), обстеження відповідних територій, будівель і споруд та засвідчувати проведені обстеження актами. При спроможності усувати наслідки на закріплених об’єктах благоустрою в установленому порядку.</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3.1.5. Проводити за власний рахунок в установлені строки прибирання об’єктів благоустрою від сміття та чагарникі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3.1.6. У процесі утримання об’єкті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 xml:space="preserve"> благоустрою (їх частин) дотримуватись відповідних технологій щодо експлуатації та ремонту, регулярно здійснювати заходи щодо передчасному зносу об’єктів, забезпечення належних та безпечних умов їх функціонування.</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3.1.7. Постійно утримувати в належному стані фасади будівель і споруд.</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3.1.8. Змінювати  зовнішній  вигляд  фасадів будівель та споруд тільки на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ідставі затверджених у встановленому  порядку  проектів та  за  умови  одержання ордера на виконання цих робіт у відділі містобудування, архітектури та ЖКГ селищної ради.  .</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3.1.9. Розміщувати елементи зовнішньої реклами, рекламоносії, малі </w:t>
      </w:r>
      <w:proofErr w:type="gramStart"/>
      <w:r w:rsidRPr="00805880">
        <w:rPr>
          <w:rFonts w:ascii="Times New Roman" w:eastAsia="Arial" w:hAnsi="Times New Roman" w:cs="Times New Roman"/>
          <w:color w:val="000000" w:themeColor="text1"/>
          <w:sz w:val="28"/>
          <w:szCs w:val="28"/>
        </w:rPr>
        <w:t>арх</w:t>
      </w:r>
      <w:proofErr w:type="gramEnd"/>
      <w:r w:rsidRPr="00805880">
        <w:rPr>
          <w:rFonts w:ascii="Times New Roman" w:eastAsia="Arial" w:hAnsi="Times New Roman" w:cs="Times New Roman"/>
          <w:color w:val="000000" w:themeColor="text1"/>
          <w:sz w:val="28"/>
          <w:szCs w:val="28"/>
        </w:rPr>
        <w:t>ітектурні форми та елементи зовнішнього благоустрою на підставі проектно-дозвільної документації, затвердженої у встановленому порядку.</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3.1.10. При організації вуличної торгі</w:t>
      </w:r>
      <w:proofErr w:type="gramStart"/>
      <w:r w:rsidRPr="00805880">
        <w:rPr>
          <w:rFonts w:ascii="Times New Roman" w:eastAsia="Arial" w:hAnsi="Times New Roman" w:cs="Times New Roman"/>
          <w:color w:val="000000" w:themeColor="text1"/>
          <w:sz w:val="28"/>
          <w:szCs w:val="28"/>
        </w:rPr>
        <w:t>вл</w:t>
      </w:r>
      <w:proofErr w:type="gramEnd"/>
      <w:r w:rsidRPr="00805880">
        <w:rPr>
          <w:rFonts w:ascii="Times New Roman" w:eastAsia="Arial" w:hAnsi="Times New Roman" w:cs="Times New Roman"/>
          <w:color w:val="000000" w:themeColor="text1"/>
          <w:sz w:val="28"/>
          <w:szCs w:val="28"/>
        </w:rPr>
        <w:t>і, у тому числі під час проведення масових заходів, забезпечувати своєчасне прибирання, збір та вивезення сміття з відведеної території, не допускати його накопичення.</w:t>
      </w:r>
    </w:p>
    <w:p w:rsidR="0036459E" w:rsidRPr="008449A6"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lang w:val="uk-UA"/>
        </w:rPr>
      </w:pPr>
      <w:r w:rsidRPr="00805880">
        <w:rPr>
          <w:rFonts w:ascii="Times New Roman" w:eastAsia="Arial" w:hAnsi="Times New Roman" w:cs="Times New Roman"/>
          <w:color w:val="000000" w:themeColor="text1"/>
          <w:sz w:val="28"/>
          <w:szCs w:val="28"/>
        </w:rPr>
        <w:t xml:space="preserve">3.1.11. Проводити земляні та будівельні роботи, насипання, намивання грунту,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іску, встановлення огорож, механізмів та обладнання, тимчасових споруд, побутових вагончиків, склад</w:t>
      </w:r>
      <w:r w:rsidR="008449A6">
        <w:rPr>
          <w:rFonts w:ascii="Times New Roman" w:eastAsia="Arial" w:hAnsi="Times New Roman" w:cs="Times New Roman"/>
          <w:color w:val="000000" w:themeColor="text1"/>
          <w:sz w:val="28"/>
          <w:szCs w:val="28"/>
        </w:rPr>
        <w:t>ування конструкцій і матеріалів</w:t>
      </w:r>
      <w:r w:rsidRPr="00805880">
        <w:rPr>
          <w:rFonts w:ascii="Times New Roman" w:eastAsia="Arial" w:hAnsi="Times New Roman" w:cs="Times New Roman"/>
          <w:color w:val="000000" w:themeColor="text1"/>
          <w:sz w:val="28"/>
          <w:szCs w:val="28"/>
        </w:rPr>
        <w:t xml:space="preserve"> </w:t>
      </w:r>
      <w:r w:rsidR="008449A6" w:rsidRPr="008449A6">
        <w:rPr>
          <w:rFonts w:ascii="Times New Roman" w:hAnsi="Times New Roman" w:cs="Times New Roman"/>
          <w:sz w:val="28"/>
          <w:szCs w:val="28"/>
          <w:shd w:val="clear" w:color="auto" w:fill="FFFFFF"/>
        </w:rPr>
        <w:t>на підставі відповідної дозвільної та проєктної документації</w:t>
      </w:r>
      <w:r w:rsidR="008449A6">
        <w:rPr>
          <w:color w:val="333333"/>
          <w:sz w:val="26"/>
          <w:szCs w:val="26"/>
          <w:shd w:val="clear" w:color="auto" w:fill="FFFFFF"/>
        </w:rPr>
        <w:t>.</w:t>
      </w:r>
    </w:p>
    <w:p w:rsidR="0036459E" w:rsidRPr="00C60D5F"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lang w:val="uk-UA"/>
        </w:rPr>
      </w:pPr>
      <w:r w:rsidRPr="00C60D5F">
        <w:rPr>
          <w:rFonts w:ascii="Times New Roman" w:eastAsia="Arial" w:hAnsi="Times New Roman" w:cs="Times New Roman"/>
          <w:color w:val="000000" w:themeColor="text1"/>
          <w:sz w:val="28"/>
          <w:szCs w:val="28"/>
          <w:lang w:val="uk-UA"/>
        </w:rPr>
        <w:t>3.1.12. Забезпечувати вивезення твердих побутових і негабаритних відходів,</w:t>
      </w:r>
      <w:r w:rsidRPr="00805880">
        <w:rPr>
          <w:rFonts w:ascii="Times New Roman" w:eastAsia="Arial" w:hAnsi="Times New Roman" w:cs="Times New Roman"/>
          <w:color w:val="000000" w:themeColor="text1"/>
          <w:sz w:val="28"/>
          <w:szCs w:val="28"/>
        </w:rPr>
        <w:t> </w:t>
      </w:r>
      <w:r w:rsidRPr="00C60D5F">
        <w:rPr>
          <w:rFonts w:ascii="Times New Roman" w:eastAsia="Arial" w:hAnsi="Times New Roman" w:cs="Times New Roman"/>
          <w:color w:val="000000" w:themeColor="text1"/>
          <w:sz w:val="28"/>
          <w:szCs w:val="28"/>
          <w:lang w:val="uk-UA"/>
        </w:rPr>
        <w:t xml:space="preserve"> а також харчових відходів згідно з вимогами діючих санітарних норм.</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3.1.13. Не допускати зберігання та видалення відході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 xml:space="preserve"> у несанкціоновані місцях.</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3.1.14. Забезпечувати розміщення контейнері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при наявності), урн для збору сміття та твердих побутових відходів у спеціально визначених місцях, утримувати їх в належному санітарно-технічному стані згідно з санітарними нормами і правилами.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lastRenderedPageBreak/>
        <w:t xml:space="preserve">3.1.15. Обов'язкове укладання договорів зі спеціалізованими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ідприємствами на вивіз побутових відходів та каналізаційних стоків.</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3.1.16.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ідприємствам узгоджувати з селищною радою експлуатацію та поводження об'єктів з небезпечними відходами , ліміти та схеми розміщення.</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3.1.17. Утримання зелених насаджень (посадка, </w:t>
      </w:r>
      <w:proofErr w:type="gramStart"/>
      <w:r w:rsidRPr="00805880">
        <w:rPr>
          <w:rFonts w:ascii="Times New Roman" w:eastAsia="Arial" w:hAnsi="Times New Roman" w:cs="Times New Roman"/>
          <w:color w:val="000000" w:themeColor="text1"/>
          <w:sz w:val="28"/>
          <w:szCs w:val="28"/>
        </w:rPr>
        <w:t>обр</w:t>
      </w:r>
      <w:proofErr w:type="gramEnd"/>
      <w:r w:rsidRPr="00805880">
        <w:rPr>
          <w:rFonts w:ascii="Times New Roman" w:eastAsia="Arial" w:hAnsi="Times New Roman" w:cs="Times New Roman"/>
          <w:color w:val="000000" w:themeColor="text1"/>
          <w:sz w:val="28"/>
          <w:szCs w:val="28"/>
        </w:rPr>
        <w:t>ізка дерев і кущів, косіння газонів, боротьба з бур'янами, поливання зеленої зони і газонів), тротуарів, доріжок і прибудинкових території та прибирання снігу, виконувати згідно з вимогами санітарних та екологічних норм і правил.</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3.1.18. Утримувати в належному санітарному стані та огороджувати земельні ділянки, що відведені в установленому порядку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 будівництво.</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3.1.19. Вживати заходи щодо виключення можливості винесення автотранспортними засобами на дорожні об'єкти сипучих матеріалів і розчинів, а також засмічення вулиць внаслідок переповнення кузова матеріалами, пошкодження тари, розвіювання безтарних вантажів, руху із не закріпленим вантажем, забруднення або запилення повітря</w:t>
      </w:r>
      <w:proofErr w:type="gramStart"/>
      <w:r w:rsidRPr="00805880">
        <w:rPr>
          <w:rFonts w:ascii="Times New Roman" w:eastAsia="Arial" w:hAnsi="Times New Roman" w:cs="Times New Roman"/>
          <w:color w:val="000000" w:themeColor="text1"/>
          <w:sz w:val="28"/>
          <w:szCs w:val="28"/>
        </w:rPr>
        <w:t>,м</w:t>
      </w:r>
      <w:proofErr w:type="gramEnd"/>
      <w:r w:rsidRPr="00805880">
        <w:rPr>
          <w:rFonts w:ascii="Times New Roman" w:eastAsia="Arial" w:hAnsi="Times New Roman" w:cs="Times New Roman"/>
          <w:color w:val="000000" w:themeColor="text1"/>
          <w:sz w:val="28"/>
          <w:szCs w:val="28"/>
        </w:rPr>
        <w:t>еханічне або ручне очищення автотранспортних засобів при їх виїзді з будівельних майданчикі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 xml:space="preserve"> та вулиць з грунтовим покриттям</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3.1.19. Не допускати накопичення будівельного сміття на будівельних майданчиках та прилеглих до них територіях.</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3.1.20. Відповідно до встановлених норм та правил впорядковувати надані земельні ділянки.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3.1.21. Встановлювати урни біля входу (виходу) з </w:t>
      </w:r>
      <w:proofErr w:type="gramStart"/>
      <w:r w:rsidRPr="00805880">
        <w:rPr>
          <w:rFonts w:ascii="Times New Roman" w:eastAsia="Arial" w:hAnsi="Times New Roman" w:cs="Times New Roman"/>
          <w:color w:val="000000" w:themeColor="text1"/>
          <w:sz w:val="28"/>
          <w:szCs w:val="28"/>
        </w:rPr>
        <w:t>адм</w:t>
      </w:r>
      <w:proofErr w:type="gramEnd"/>
      <w:r w:rsidRPr="00805880">
        <w:rPr>
          <w:rFonts w:ascii="Times New Roman" w:eastAsia="Arial" w:hAnsi="Times New Roman" w:cs="Times New Roman"/>
          <w:color w:val="000000" w:themeColor="text1"/>
          <w:sz w:val="28"/>
          <w:szCs w:val="28"/>
        </w:rPr>
        <w:t>іністративних, побутових, навчальних, торгових та інших будівель та споруд, біля торгових палаток, павільйонів та інших малих архітектурних форм, об’єктів пересувної торгівлі.</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3.1.22. Власників підземних комунікацій утримувати кришки колодязів </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 xml:space="preserve"> справному та закритому стані. Всі колодязі підземних комунікацій повинні бути обладнані кришками.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3.1.23. Дотримуватись порядку утримання домашніх та інших тварин згідно з „Правилами тримання собак</w:t>
      </w:r>
      <w:proofErr w:type="gramStart"/>
      <w:r w:rsidRPr="00805880">
        <w:rPr>
          <w:rFonts w:ascii="Times New Roman" w:eastAsia="Arial" w:hAnsi="Times New Roman" w:cs="Times New Roman"/>
          <w:color w:val="000000" w:themeColor="text1"/>
          <w:sz w:val="28"/>
          <w:szCs w:val="28"/>
        </w:rPr>
        <w:t xml:space="preserve"> ,</w:t>
      </w:r>
      <w:proofErr w:type="gramEnd"/>
      <w:r w:rsidRPr="00805880">
        <w:rPr>
          <w:rFonts w:ascii="Times New Roman" w:eastAsia="Arial" w:hAnsi="Times New Roman" w:cs="Times New Roman"/>
          <w:color w:val="000000" w:themeColor="text1"/>
          <w:sz w:val="28"/>
          <w:szCs w:val="28"/>
        </w:rPr>
        <w:t xml:space="preserve"> кішок і інших хижих тварин у населених пунктах України”. </w:t>
      </w:r>
    </w:p>
    <w:p w:rsidR="0036459E" w:rsidRPr="00805880" w:rsidRDefault="0036459E" w:rsidP="004E3321">
      <w:pPr>
        <w:shd w:val="clear" w:color="auto" w:fill="FFFFFF"/>
        <w:spacing w:after="0" w:line="240" w:lineRule="auto"/>
        <w:jc w:val="center"/>
        <w:rPr>
          <w:rFonts w:ascii="Times New Roman" w:eastAsia="Arial" w:hAnsi="Times New Roman" w:cs="Times New Roman"/>
          <w:color w:val="000000" w:themeColor="text1"/>
          <w:sz w:val="28"/>
          <w:szCs w:val="28"/>
        </w:rPr>
      </w:pPr>
      <w:r w:rsidRPr="00805880">
        <w:rPr>
          <w:rFonts w:ascii="Times New Roman" w:eastAsia="Arial" w:hAnsi="Times New Roman" w:cs="Times New Roman"/>
          <w:b/>
          <w:color w:val="000000" w:themeColor="text1"/>
          <w:sz w:val="28"/>
          <w:szCs w:val="28"/>
        </w:rPr>
        <w:t xml:space="preserve">IV. Дії відповідальних посадових осіб </w:t>
      </w:r>
      <w:proofErr w:type="gramStart"/>
      <w:r w:rsidRPr="00805880">
        <w:rPr>
          <w:rFonts w:ascii="Times New Roman" w:eastAsia="Arial" w:hAnsi="Times New Roman" w:cs="Times New Roman"/>
          <w:b/>
          <w:color w:val="000000" w:themeColor="text1"/>
          <w:sz w:val="28"/>
          <w:szCs w:val="28"/>
        </w:rPr>
        <w:t>п</w:t>
      </w:r>
      <w:proofErr w:type="gramEnd"/>
      <w:r w:rsidRPr="00805880">
        <w:rPr>
          <w:rFonts w:ascii="Times New Roman" w:eastAsia="Arial" w:hAnsi="Times New Roman" w:cs="Times New Roman"/>
          <w:b/>
          <w:color w:val="000000" w:themeColor="text1"/>
          <w:sz w:val="28"/>
          <w:szCs w:val="28"/>
        </w:rPr>
        <w:t>ідприємств, установ, організацій, а також громадян, що забороняються цими Правилами</w:t>
      </w:r>
    </w:p>
    <w:p w:rsidR="0036459E" w:rsidRPr="00805880" w:rsidRDefault="0036459E" w:rsidP="00CC49E0">
      <w:pPr>
        <w:shd w:val="clear" w:color="auto" w:fill="FFFFFF"/>
        <w:spacing w:after="0"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4.1. </w:t>
      </w:r>
      <w:r w:rsidRPr="00805880">
        <w:rPr>
          <w:rFonts w:ascii="Times New Roman" w:eastAsia="Arial" w:hAnsi="Times New Roman" w:cs="Times New Roman"/>
          <w:color w:val="000000" w:themeColor="text1"/>
          <w:sz w:val="28"/>
          <w:szCs w:val="28"/>
          <w:u w:val="single"/>
        </w:rPr>
        <w:t xml:space="preserve">Відповідальним посадовим особам </w:t>
      </w:r>
      <w:proofErr w:type="gramStart"/>
      <w:r w:rsidRPr="00805880">
        <w:rPr>
          <w:rFonts w:ascii="Times New Roman" w:eastAsia="Arial" w:hAnsi="Times New Roman" w:cs="Times New Roman"/>
          <w:color w:val="000000" w:themeColor="text1"/>
          <w:sz w:val="28"/>
          <w:szCs w:val="28"/>
          <w:u w:val="single"/>
        </w:rPr>
        <w:t>п</w:t>
      </w:r>
      <w:proofErr w:type="gramEnd"/>
      <w:r w:rsidRPr="00805880">
        <w:rPr>
          <w:rFonts w:ascii="Times New Roman" w:eastAsia="Arial" w:hAnsi="Times New Roman" w:cs="Times New Roman"/>
          <w:color w:val="000000" w:themeColor="text1"/>
          <w:sz w:val="28"/>
          <w:szCs w:val="28"/>
          <w:u w:val="single"/>
        </w:rPr>
        <w:t>ідприємств, установ, організацій, а також громадянам забороняється:</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4.1.1. Захаращувати території сипучими матеріалами, конструкціями, сміттям, побутовими відходами, відходами виробництва, листям, травою, гіллям, накопиченням сні</w:t>
      </w:r>
      <w:proofErr w:type="gramStart"/>
      <w:r w:rsidRPr="00805880">
        <w:rPr>
          <w:rFonts w:ascii="Times New Roman" w:eastAsia="Arial" w:hAnsi="Times New Roman" w:cs="Times New Roman"/>
          <w:color w:val="000000" w:themeColor="text1"/>
          <w:sz w:val="28"/>
          <w:szCs w:val="28"/>
        </w:rPr>
        <w:t>гу та</w:t>
      </w:r>
      <w:proofErr w:type="gramEnd"/>
      <w:r w:rsidRPr="00805880">
        <w:rPr>
          <w:rFonts w:ascii="Times New Roman" w:eastAsia="Arial" w:hAnsi="Times New Roman" w:cs="Times New Roman"/>
          <w:color w:val="000000" w:themeColor="text1"/>
          <w:sz w:val="28"/>
          <w:szCs w:val="28"/>
        </w:rPr>
        <w:t xml:space="preserve"> криги тощо.</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lastRenderedPageBreak/>
        <w:t>4.1.2. Самовільно, без дозволу власника (землекористувача), висаджувати дерева, кущі, влаштовувати газони та городи, якщо таке не передбачалося проектом благоустрою і суперечать будівельним нормам і правилам.</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4.1.3. Проводити земляні, будівельні, демонтажні, монтажні та інші роботи </w:t>
      </w:r>
      <w:r w:rsidR="002D2266" w:rsidRPr="002D2266">
        <w:rPr>
          <w:rFonts w:ascii="Times New Roman" w:hAnsi="Times New Roman" w:cs="Times New Roman"/>
          <w:sz w:val="28"/>
          <w:szCs w:val="28"/>
          <w:shd w:val="clear" w:color="auto" w:fill="FFFFFF"/>
        </w:rPr>
        <w:t>без дозволу виданого уповноваженим органом</w:t>
      </w:r>
      <w:r w:rsidRPr="00805880">
        <w:rPr>
          <w:rFonts w:ascii="Times New Roman" w:eastAsia="Arial" w:hAnsi="Times New Roman" w:cs="Times New Roman"/>
          <w:color w:val="000000" w:themeColor="text1"/>
          <w:sz w:val="28"/>
          <w:szCs w:val="28"/>
        </w:rPr>
        <w:t>.</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4.1.4. Вивозити і звалювати сміття, будівельні, побутові, харчові відходи, відходи виробництва, траву, гілля, деревину, листя, сніг у не відведених для цього місцях та влаштовувати звалища</w:t>
      </w:r>
      <w:proofErr w:type="gramStart"/>
      <w:r w:rsidRPr="00805880">
        <w:rPr>
          <w:rFonts w:ascii="Times New Roman" w:eastAsia="Arial" w:hAnsi="Times New Roman" w:cs="Times New Roman"/>
          <w:color w:val="000000" w:themeColor="text1"/>
          <w:sz w:val="28"/>
          <w:szCs w:val="28"/>
        </w:rPr>
        <w:t xml:space="preserve"> ,</w:t>
      </w:r>
      <w:proofErr w:type="gramEnd"/>
      <w:r w:rsidRPr="00805880">
        <w:rPr>
          <w:rFonts w:ascii="Times New Roman" w:eastAsia="Arial" w:hAnsi="Times New Roman" w:cs="Times New Roman"/>
          <w:color w:val="000000" w:themeColor="text1"/>
          <w:sz w:val="28"/>
          <w:szCs w:val="28"/>
        </w:rPr>
        <w:t xml:space="preserve"> особливо на інженерних спорудах водовідведення та водопониження (траншеях і т.і.).</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4.1.5. Здійснювати торгівлю напоями на розлив без улаштування туалету на території, яка використовується для такої торгівлі.</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4.1.6. Забруднювати земельні ділянки та водойми виробничими та побутовими </w:t>
      </w:r>
      <w:proofErr w:type="gramStart"/>
      <w:r w:rsidRPr="00805880">
        <w:rPr>
          <w:rFonts w:ascii="Times New Roman" w:eastAsia="Arial" w:hAnsi="Times New Roman" w:cs="Times New Roman"/>
          <w:color w:val="000000" w:themeColor="text1"/>
          <w:sz w:val="28"/>
          <w:szCs w:val="28"/>
        </w:rPr>
        <w:t>ст</w:t>
      </w:r>
      <w:proofErr w:type="gramEnd"/>
      <w:r w:rsidRPr="00805880">
        <w:rPr>
          <w:rFonts w:ascii="Times New Roman" w:eastAsia="Arial" w:hAnsi="Times New Roman" w:cs="Times New Roman"/>
          <w:color w:val="000000" w:themeColor="text1"/>
          <w:sz w:val="28"/>
          <w:szCs w:val="28"/>
        </w:rPr>
        <w:t>ічними водами.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4.1.7. Вивозити каналізаційні стоки </w:t>
      </w:r>
      <w:proofErr w:type="gramStart"/>
      <w:r w:rsidRPr="00805880">
        <w:rPr>
          <w:rFonts w:ascii="Times New Roman" w:eastAsia="Arial" w:hAnsi="Times New Roman" w:cs="Times New Roman"/>
          <w:color w:val="000000" w:themeColor="text1"/>
          <w:sz w:val="28"/>
          <w:szCs w:val="28"/>
        </w:rPr>
        <w:t>у</w:t>
      </w:r>
      <w:proofErr w:type="gramEnd"/>
      <w:r w:rsidRPr="00805880">
        <w:rPr>
          <w:rFonts w:ascii="Times New Roman" w:eastAsia="Arial" w:hAnsi="Times New Roman" w:cs="Times New Roman"/>
          <w:color w:val="000000" w:themeColor="text1"/>
          <w:sz w:val="28"/>
          <w:szCs w:val="28"/>
        </w:rPr>
        <w:t xml:space="preserve"> не відведені для цього місця.</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4.1.8. Без узгодження з селищною радою та екологічною службою влаштовувати каналізаційні вигрібні ями.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4.1.9. Складувати будівельні </w:t>
      </w:r>
      <w:proofErr w:type="gramStart"/>
      <w:r w:rsidRPr="00805880">
        <w:rPr>
          <w:rFonts w:ascii="Times New Roman" w:eastAsia="Arial" w:hAnsi="Times New Roman" w:cs="Times New Roman"/>
          <w:color w:val="000000" w:themeColor="text1"/>
          <w:sz w:val="28"/>
          <w:szCs w:val="28"/>
        </w:rPr>
        <w:t>матер</w:t>
      </w:r>
      <w:proofErr w:type="gramEnd"/>
      <w:r w:rsidRPr="00805880">
        <w:rPr>
          <w:rFonts w:ascii="Times New Roman" w:eastAsia="Arial" w:hAnsi="Times New Roman" w:cs="Times New Roman"/>
          <w:color w:val="000000" w:themeColor="text1"/>
          <w:sz w:val="28"/>
          <w:szCs w:val="28"/>
        </w:rPr>
        <w:t>іали, конструкції, обладнання за межами будівельних майданчиків.</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4.1.10. Розміщувати, ремонтувати та мити автотранспортні засоби, машини, механізми у невизначених (заборонених) для цього місцях.</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4.1.11. Очищати дахи від сні</w:t>
      </w:r>
      <w:proofErr w:type="gramStart"/>
      <w:r w:rsidRPr="00805880">
        <w:rPr>
          <w:rFonts w:ascii="Times New Roman" w:eastAsia="Arial" w:hAnsi="Times New Roman" w:cs="Times New Roman"/>
          <w:color w:val="000000" w:themeColor="text1"/>
          <w:sz w:val="28"/>
          <w:szCs w:val="28"/>
        </w:rPr>
        <w:t>гу та</w:t>
      </w:r>
      <w:proofErr w:type="gramEnd"/>
      <w:r w:rsidRPr="00805880">
        <w:rPr>
          <w:rFonts w:ascii="Times New Roman" w:eastAsia="Arial" w:hAnsi="Times New Roman" w:cs="Times New Roman"/>
          <w:color w:val="000000" w:themeColor="text1"/>
          <w:sz w:val="28"/>
          <w:szCs w:val="28"/>
        </w:rPr>
        <w:t xml:space="preserve"> льоду без встановлення тимчасових огорож на прилеглих до будівель і споруд територіях.</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4.1.12. Використовувати не за призначенням контейнери для збору сміття та твердих побутових відході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4.1.13. Наклеювати оголошення та інформаційно-агітаційні плакати, рекламу, листівки тощо у невизначених </w:t>
      </w:r>
      <w:proofErr w:type="gramStart"/>
      <w:r w:rsidRPr="00805880">
        <w:rPr>
          <w:rFonts w:ascii="Times New Roman" w:eastAsia="Arial" w:hAnsi="Times New Roman" w:cs="Times New Roman"/>
          <w:color w:val="000000" w:themeColor="text1"/>
          <w:sz w:val="28"/>
          <w:szCs w:val="28"/>
        </w:rPr>
        <w:t>спец</w:t>
      </w:r>
      <w:proofErr w:type="gramEnd"/>
      <w:r w:rsidRPr="00805880">
        <w:rPr>
          <w:rFonts w:ascii="Times New Roman" w:eastAsia="Arial" w:hAnsi="Times New Roman" w:cs="Times New Roman"/>
          <w:color w:val="000000" w:themeColor="text1"/>
          <w:sz w:val="28"/>
          <w:szCs w:val="28"/>
        </w:rPr>
        <w:t>іально для цього місцях.</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4.1.14. Робити написи, малюнки на </w:t>
      </w:r>
      <w:proofErr w:type="gramStart"/>
      <w:r w:rsidRPr="00805880">
        <w:rPr>
          <w:rFonts w:ascii="Times New Roman" w:eastAsia="Arial" w:hAnsi="Times New Roman" w:cs="Times New Roman"/>
          <w:color w:val="000000" w:themeColor="text1"/>
          <w:sz w:val="28"/>
          <w:szCs w:val="28"/>
        </w:rPr>
        <w:t>ст</w:t>
      </w:r>
      <w:proofErr w:type="gramEnd"/>
      <w:r w:rsidRPr="00805880">
        <w:rPr>
          <w:rFonts w:ascii="Times New Roman" w:eastAsia="Arial" w:hAnsi="Times New Roman" w:cs="Times New Roman"/>
          <w:color w:val="000000" w:themeColor="text1"/>
          <w:sz w:val="28"/>
          <w:szCs w:val="28"/>
        </w:rPr>
        <w:t>інах будинків, споруд, парканах, тротуарах, шляхах, тощо.</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4.1.15. Експлуатувати кафе, літні майданчики та інші місця, </w:t>
      </w:r>
      <w:proofErr w:type="gramStart"/>
      <w:r w:rsidRPr="00805880">
        <w:rPr>
          <w:rFonts w:ascii="Times New Roman" w:eastAsia="Arial" w:hAnsi="Times New Roman" w:cs="Times New Roman"/>
          <w:color w:val="000000" w:themeColor="text1"/>
          <w:sz w:val="28"/>
          <w:szCs w:val="28"/>
        </w:rPr>
        <w:t>пов’язан</w:t>
      </w:r>
      <w:proofErr w:type="gramEnd"/>
      <w:r w:rsidRPr="00805880">
        <w:rPr>
          <w:rFonts w:ascii="Times New Roman" w:eastAsia="Arial" w:hAnsi="Times New Roman" w:cs="Times New Roman"/>
          <w:color w:val="000000" w:themeColor="text1"/>
          <w:sz w:val="28"/>
          <w:szCs w:val="28"/>
        </w:rPr>
        <w:t>і з обслуговуванням населення не обладнані контейнерами для збору відходів.</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4.1.16. Самовільно встановлювати рекламні конструкції, інформаційно-рекламні плакати, торговельні лотки, </w:t>
      </w:r>
      <w:proofErr w:type="gramStart"/>
      <w:r w:rsidRPr="00805880">
        <w:rPr>
          <w:rFonts w:ascii="Times New Roman" w:eastAsia="Arial" w:hAnsi="Times New Roman" w:cs="Times New Roman"/>
          <w:color w:val="000000" w:themeColor="text1"/>
          <w:sz w:val="28"/>
          <w:szCs w:val="28"/>
        </w:rPr>
        <w:t>кіоски</w:t>
      </w:r>
      <w:proofErr w:type="gramEnd"/>
      <w:r w:rsidRPr="00805880">
        <w:rPr>
          <w:rFonts w:ascii="Times New Roman" w:eastAsia="Arial" w:hAnsi="Times New Roman" w:cs="Times New Roman"/>
          <w:color w:val="000000" w:themeColor="text1"/>
          <w:sz w:val="28"/>
          <w:szCs w:val="28"/>
        </w:rPr>
        <w:t>, павільйони та тимчасові споруди і конструкції, перешкоджають вільному пересуванню людей.</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4.1.17. Вивішувати дорожні знаки без </w:t>
      </w:r>
      <w:r w:rsidR="00187C1A">
        <w:rPr>
          <w:rFonts w:ascii="Times New Roman" w:eastAsia="Arial" w:hAnsi="Times New Roman" w:cs="Times New Roman"/>
          <w:color w:val="000000" w:themeColor="text1"/>
          <w:sz w:val="28"/>
          <w:szCs w:val="28"/>
          <w:lang w:val="uk-UA"/>
        </w:rPr>
        <w:t>відому</w:t>
      </w:r>
      <w:r w:rsidRPr="00805880">
        <w:rPr>
          <w:rFonts w:ascii="Times New Roman" w:eastAsia="Arial" w:hAnsi="Times New Roman" w:cs="Times New Roman"/>
          <w:color w:val="000000" w:themeColor="text1"/>
          <w:sz w:val="28"/>
          <w:szCs w:val="28"/>
        </w:rPr>
        <w:t xml:space="preserve"> </w:t>
      </w:r>
      <w:r w:rsidR="00187C1A">
        <w:rPr>
          <w:rFonts w:ascii="Times New Roman" w:eastAsia="Arial" w:hAnsi="Times New Roman" w:cs="Times New Roman"/>
          <w:color w:val="000000" w:themeColor="text1"/>
          <w:sz w:val="28"/>
          <w:szCs w:val="28"/>
        </w:rPr>
        <w:t>Добровеличківськ</w:t>
      </w:r>
      <w:r w:rsidR="00187C1A">
        <w:rPr>
          <w:rFonts w:ascii="Times New Roman" w:eastAsia="Arial" w:hAnsi="Times New Roman" w:cs="Times New Roman"/>
          <w:color w:val="000000" w:themeColor="text1"/>
          <w:sz w:val="28"/>
          <w:szCs w:val="28"/>
          <w:lang w:val="uk-UA"/>
        </w:rPr>
        <w:t>ого</w:t>
      </w:r>
      <w:r w:rsidRPr="00805880">
        <w:rPr>
          <w:rFonts w:ascii="Times New Roman" w:eastAsia="Arial" w:hAnsi="Times New Roman" w:cs="Times New Roman"/>
          <w:color w:val="000000" w:themeColor="text1"/>
          <w:sz w:val="28"/>
          <w:szCs w:val="28"/>
        </w:rPr>
        <w:t xml:space="preserve"> ВП Новоукраїнського ВП  ГУНП України в</w:t>
      </w:r>
      <w:proofErr w:type="gramStart"/>
      <w:r w:rsidRPr="00805880">
        <w:rPr>
          <w:rFonts w:ascii="Times New Roman" w:eastAsia="Arial" w:hAnsi="Times New Roman" w:cs="Times New Roman"/>
          <w:color w:val="000000" w:themeColor="text1"/>
          <w:sz w:val="28"/>
          <w:szCs w:val="28"/>
        </w:rPr>
        <w:t xml:space="preserve"> К</w:t>
      </w:r>
      <w:proofErr w:type="gramEnd"/>
      <w:r w:rsidRPr="00805880">
        <w:rPr>
          <w:rFonts w:ascii="Times New Roman" w:eastAsia="Arial" w:hAnsi="Times New Roman" w:cs="Times New Roman"/>
          <w:color w:val="000000" w:themeColor="text1"/>
          <w:sz w:val="28"/>
          <w:szCs w:val="28"/>
        </w:rPr>
        <w:t>іровоградській області.</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lastRenderedPageBreak/>
        <w:t xml:space="preserve">4.1.18. Заправляти, ремонтувати автотранспортні засоби і механізми, на прибудинкових та присадибних територіях, газонах, берегах </w:t>
      </w:r>
      <w:proofErr w:type="gramStart"/>
      <w:r w:rsidRPr="00805880">
        <w:rPr>
          <w:rFonts w:ascii="Times New Roman" w:eastAsia="Arial" w:hAnsi="Times New Roman" w:cs="Times New Roman"/>
          <w:color w:val="000000" w:themeColor="text1"/>
          <w:sz w:val="28"/>
          <w:szCs w:val="28"/>
        </w:rPr>
        <w:t>р</w:t>
      </w:r>
      <w:proofErr w:type="gramEnd"/>
      <w:r w:rsidRPr="00805880">
        <w:rPr>
          <w:rFonts w:ascii="Times New Roman" w:eastAsia="Arial" w:hAnsi="Times New Roman" w:cs="Times New Roman"/>
          <w:color w:val="000000" w:themeColor="text1"/>
          <w:sz w:val="28"/>
          <w:szCs w:val="28"/>
        </w:rPr>
        <w:t>ік, пішохідних доріжках, тротуарах, у парках та скверах тощо, а також їздити автотранспортом по тротуарах, пішохідних доріжках, газонах зелених зон селища та паркуватися на них.</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4.1.19. Залишати автотранспортні засоби, механізми на внутрішньоквартальних проїздах або переобладнувати їх, що заважає проїзду спеціальних машин швидкої допомоги, пожежних, прибиральної та аварійної </w:t>
      </w:r>
      <w:proofErr w:type="gramStart"/>
      <w:r w:rsidRPr="00805880">
        <w:rPr>
          <w:rFonts w:ascii="Times New Roman" w:eastAsia="Arial" w:hAnsi="Times New Roman" w:cs="Times New Roman"/>
          <w:color w:val="000000" w:themeColor="text1"/>
          <w:sz w:val="28"/>
          <w:szCs w:val="28"/>
        </w:rPr>
        <w:t>техн</w:t>
      </w:r>
      <w:proofErr w:type="gramEnd"/>
      <w:r w:rsidRPr="00805880">
        <w:rPr>
          <w:rFonts w:ascii="Times New Roman" w:eastAsia="Arial" w:hAnsi="Times New Roman" w:cs="Times New Roman"/>
          <w:color w:val="000000" w:themeColor="text1"/>
          <w:sz w:val="28"/>
          <w:szCs w:val="28"/>
        </w:rPr>
        <w:t>іки, а також влаштовувати постійні стоянки службового, приватного, вантажного і пасажирського транспорту на прибудинкових територіях, прилеглих територіях до гаражів, автостоянок тощо.</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4.1.20. Влаштовувати стоянки вантажного автотранспорту, тракторів, с/г інвентарю на прибудинковій території, у дворах та біля дворі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 xml:space="preserve"> приватного сектору.</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lang w:val="uk-UA"/>
        </w:rPr>
      </w:pPr>
      <w:r w:rsidRPr="00805880">
        <w:rPr>
          <w:rFonts w:ascii="Times New Roman" w:eastAsia="Arial" w:hAnsi="Times New Roman" w:cs="Times New Roman"/>
          <w:color w:val="000000" w:themeColor="text1"/>
          <w:sz w:val="28"/>
          <w:szCs w:val="28"/>
        </w:rPr>
        <w:t xml:space="preserve">4.1.21. Здійснювати стоянку автомобілів із працюючим двигуном ближче 15-ти метрів, а з непрацюючим – 10 метрів </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ід вікон житлових будинків, шкіл, та інших установ</w:t>
      </w:r>
      <w:r w:rsidR="00CC49E0" w:rsidRPr="00805880">
        <w:rPr>
          <w:rFonts w:ascii="Times New Roman" w:eastAsia="Arial" w:hAnsi="Times New Roman" w:cs="Times New Roman"/>
          <w:color w:val="000000" w:themeColor="text1"/>
          <w:sz w:val="28"/>
          <w:szCs w:val="28"/>
          <w:lang w:val="uk-UA"/>
        </w:rPr>
        <w:t>.</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4.1.22 Захаращувати пожежні проїзди на територіях, прилеглих до житлових будинків.</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4.1.23. Захаращувати балкони, лоджії предметами і матеріалами, які негативно впливають на </w:t>
      </w:r>
      <w:proofErr w:type="gramStart"/>
      <w:r w:rsidRPr="00805880">
        <w:rPr>
          <w:rFonts w:ascii="Times New Roman" w:eastAsia="Arial" w:hAnsi="Times New Roman" w:cs="Times New Roman"/>
          <w:color w:val="000000" w:themeColor="text1"/>
          <w:sz w:val="28"/>
          <w:szCs w:val="28"/>
        </w:rPr>
        <w:t>арх</w:t>
      </w:r>
      <w:proofErr w:type="gramEnd"/>
      <w:r w:rsidRPr="00805880">
        <w:rPr>
          <w:rFonts w:ascii="Times New Roman" w:eastAsia="Arial" w:hAnsi="Times New Roman" w:cs="Times New Roman"/>
          <w:color w:val="000000" w:themeColor="text1"/>
          <w:sz w:val="28"/>
          <w:szCs w:val="28"/>
        </w:rPr>
        <w:t>ітектуру фасадів будівель і споруд.</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4.1.24. Кидати сміття, недопалки, папі</w:t>
      </w:r>
      <w:proofErr w:type="gramStart"/>
      <w:r w:rsidRPr="00805880">
        <w:rPr>
          <w:rFonts w:ascii="Times New Roman" w:eastAsia="Arial" w:hAnsi="Times New Roman" w:cs="Times New Roman"/>
          <w:color w:val="000000" w:themeColor="text1"/>
          <w:sz w:val="28"/>
          <w:szCs w:val="28"/>
        </w:rPr>
        <w:t>р</w:t>
      </w:r>
      <w:proofErr w:type="gramEnd"/>
      <w:r w:rsidRPr="00805880">
        <w:rPr>
          <w:rFonts w:ascii="Times New Roman" w:eastAsia="Arial" w:hAnsi="Times New Roman" w:cs="Times New Roman"/>
          <w:color w:val="000000" w:themeColor="text1"/>
          <w:sz w:val="28"/>
          <w:szCs w:val="28"/>
        </w:rPr>
        <w:t>, тару, ганчір'я тощо на вулицях,  площах, парках, інших громадських місцях, а також спалювати сміття у контейнерах і урнах.</w:t>
      </w:r>
    </w:p>
    <w:p w:rsidR="0036459E" w:rsidRPr="00B071C9"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lang w:val="uk-UA"/>
        </w:rPr>
      </w:pPr>
      <w:r w:rsidRPr="00805880">
        <w:rPr>
          <w:rFonts w:ascii="Times New Roman" w:eastAsia="Arial" w:hAnsi="Times New Roman" w:cs="Times New Roman"/>
          <w:color w:val="000000" w:themeColor="text1"/>
          <w:sz w:val="28"/>
          <w:szCs w:val="28"/>
        </w:rPr>
        <w:t>4.1.25. Самовільно встановлювати точки торгі</w:t>
      </w:r>
      <w:proofErr w:type="gramStart"/>
      <w:r w:rsidRPr="00805880">
        <w:rPr>
          <w:rFonts w:ascii="Times New Roman" w:eastAsia="Arial" w:hAnsi="Times New Roman" w:cs="Times New Roman"/>
          <w:color w:val="000000" w:themeColor="text1"/>
          <w:sz w:val="28"/>
          <w:szCs w:val="28"/>
        </w:rPr>
        <w:t>вл</w:t>
      </w:r>
      <w:proofErr w:type="gramEnd"/>
      <w:r w:rsidRPr="00805880">
        <w:rPr>
          <w:rFonts w:ascii="Times New Roman" w:eastAsia="Arial" w:hAnsi="Times New Roman" w:cs="Times New Roman"/>
          <w:color w:val="000000" w:themeColor="text1"/>
          <w:sz w:val="28"/>
          <w:szCs w:val="28"/>
        </w:rPr>
        <w:t>і з лотків, автомобілів,</w:t>
      </w:r>
      <w:r w:rsidR="00187C1A">
        <w:rPr>
          <w:rFonts w:ascii="Times New Roman" w:eastAsia="Arial" w:hAnsi="Times New Roman" w:cs="Times New Roman"/>
          <w:color w:val="000000" w:themeColor="text1"/>
          <w:sz w:val="28"/>
          <w:szCs w:val="28"/>
          <w:lang w:val="uk-UA"/>
        </w:rPr>
        <w:t xml:space="preserve"> </w:t>
      </w:r>
      <w:r w:rsidRPr="00805880">
        <w:rPr>
          <w:rFonts w:ascii="Times New Roman" w:eastAsia="Arial" w:hAnsi="Times New Roman" w:cs="Times New Roman"/>
          <w:color w:val="000000" w:themeColor="text1"/>
          <w:sz w:val="28"/>
          <w:szCs w:val="28"/>
        </w:rPr>
        <w:t>причепів, столиків, візків у</w:t>
      </w:r>
      <w:r w:rsidR="00B071C9">
        <w:rPr>
          <w:rFonts w:ascii="Times New Roman" w:eastAsia="Arial" w:hAnsi="Times New Roman" w:cs="Times New Roman"/>
          <w:color w:val="000000" w:themeColor="text1"/>
          <w:sz w:val="28"/>
          <w:szCs w:val="28"/>
        </w:rPr>
        <w:t xml:space="preserve"> не відведених для цього місцях</w:t>
      </w:r>
      <w:r w:rsidR="00B071C9">
        <w:rPr>
          <w:rFonts w:ascii="Times New Roman" w:eastAsia="Arial" w:hAnsi="Times New Roman" w:cs="Times New Roman"/>
          <w:color w:val="000000" w:themeColor="text1"/>
          <w:sz w:val="28"/>
          <w:szCs w:val="28"/>
          <w:lang w:val="uk-UA"/>
        </w:rPr>
        <w:t>.</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4.1.26. Витрушувати одяг, білизну, ковдри тощо, виливати </w:t>
      </w:r>
      <w:proofErr w:type="gramStart"/>
      <w:r w:rsidRPr="00805880">
        <w:rPr>
          <w:rFonts w:ascii="Times New Roman" w:eastAsia="Arial" w:hAnsi="Times New Roman" w:cs="Times New Roman"/>
          <w:color w:val="000000" w:themeColor="text1"/>
          <w:sz w:val="28"/>
          <w:szCs w:val="28"/>
        </w:rPr>
        <w:t>р</w:t>
      </w:r>
      <w:proofErr w:type="gramEnd"/>
      <w:r w:rsidRPr="00805880">
        <w:rPr>
          <w:rFonts w:ascii="Times New Roman" w:eastAsia="Arial" w:hAnsi="Times New Roman" w:cs="Times New Roman"/>
          <w:color w:val="000000" w:themeColor="text1"/>
          <w:sz w:val="28"/>
          <w:szCs w:val="28"/>
        </w:rPr>
        <w:t>ідину, кидати предмети з двору, вікон, на проїзну частину та на вулицю.</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4.1.27. Утримувати території, споруди, малі </w:t>
      </w:r>
      <w:proofErr w:type="gramStart"/>
      <w:r w:rsidRPr="00805880">
        <w:rPr>
          <w:rFonts w:ascii="Times New Roman" w:eastAsia="Arial" w:hAnsi="Times New Roman" w:cs="Times New Roman"/>
          <w:color w:val="000000" w:themeColor="text1"/>
          <w:sz w:val="28"/>
          <w:szCs w:val="28"/>
        </w:rPr>
        <w:t>арх</w:t>
      </w:r>
      <w:proofErr w:type="gramEnd"/>
      <w:r w:rsidRPr="00805880">
        <w:rPr>
          <w:rFonts w:ascii="Times New Roman" w:eastAsia="Arial" w:hAnsi="Times New Roman" w:cs="Times New Roman"/>
          <w:color w:val="000000" w:themeColor="text1"/>
          <w:sz w:val="28"/>
          <w:szCs w:val="28"/>
        </w:rPr>
        <w:t>ітектурні форми, обладнання, рекламні засоби, елементи зовнішнього благоустрою в незадовільному санітарному і технічному стані.</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4.1.28. Здійснювати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ідключення до інженерних мереж об'єктів та будівельних майданчиків, щодо будівництва яких відсутня затверджена у встановленому порядку проектно-дозвільна документація, в тому числі ордер на право тимчасово порушення благоустрою та його відновлення у зв'язку з виконанням земляних робіт.</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4.1.29. Самовільно займати земельні ділянки і використовувати їх </w:t>
      </w:r>
      <w:proofErr w:type="gramStart"/>
      <w:r w:rsidRPr="00805880">
        <w:rPr>
          <w:rFonts w:ascii="Times New Roman" w:eastAsia="Arial" w:hAnsi="Times New Roman" w:cs="Times New Roman"/>
          <w:color w:val="000000" w:themeColor="text1"/>
          <w:sz w:val="28"/>
          <w:szCs w:val="28"/>
        </w:rPr>
        <w:t>при</w:t>
      </w:r>
      <w:proofErr w:type="gramEnd"/>
      <w:r w:rsidRPr="00805880">
        <w:rPr>
          <w:rFonts w:ascii="Times New Roman" w:eastAsia="Arial" w:hAnsi="Times New Roman" w:cs="Times New Roman"/>
          <w:color w:val="000000" w:themeColor="text1"/>
          <w:sz w:val="28"/>
          <w:szCs w:val="28"/>
        </w:rPr>
        <w:t xml:space="preserve"> відсутності документа, що засвідчує право на використання та володіння землею.</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lastRenderedPageBreak/>
        <w:t>4.1.30. Використовувати земельні ділянки не за цільовими призначеннями.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4.1.31. Засмічувати водні об’єкти та забруднювати водні ресурси.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4.1.32. Забороняється перевищення норм забруднення атмосферного повітря та </w:t>
      </w:r>
      <w:proofErr w:type="gramStart"/>
      <w:r w:rsidRPr="00805880">
        <w:rPr>
          <w:rFonts w:ascii="Times New Roman" w:eastAsia="Arial" w:hAnsi="Times New Roman" w:cs="Times New Roman"/>
          <w:color w:val="000000" w:themeColor="text1"/>
          <w:sz w:val="28"/>
          <w:szCs w:val="28"/>
        </w:rPr>
        <w:t>р</w:t>
      </w:r>
      <w:proofErr w:type="gramEnd"/>
      <w:r w:rsidRPr="00805880">
        <w:rPr>
          <w:rFonts w:ascii="Times New Roman" w:eastAsia="Arial" w:hAnsi="Times New Roman" w:cs="Times New Roman"/>
          <w:color w:val="000000" w:themeColor="text1"/>
          <w:sz w:val="28"/>
          <w:szCs w:val="28"/>
        </w:rPr>
        <w:t>івня шуму, у тому числі від транспортних засобів.</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4.1.33. Забороняється вчиняти дії, які можуть призвести до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ідтоплення територій та спровокувати зсувні процеси.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4.1.34. Вчиняти дії, що тягнуть порушення умов благоустрою, пошкодження (руйнування чи псування) вулично-дорожньої мережі, інших об’єктів та елементів благоустрою, ускладнення умов руху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ішоходів та транспорту, та інші дії, заборонені цими Правилами, чинним законодавством України.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4.1.35. Забороняється викидати трупи собак, котів та інших тварин або захоронювати їх </w:t>
      </w:r>
      <w:proofErr w:type="gramStart"/>
      <w:r w:rsidRPr="00805880">
        <w:rPr>
          <w:rFonts w:ascii="Times New Roman" w:eastAsia="Arial" w:hAnsi="Times New Roman" w:cs="Times New Roman"/>
          <w:color w:val="000000" w:themeColor="text1"/>
          <w:sz w:val="28"/>
          <w:szCs w:val="28"/>
        </w:rPr>
        <w:t>у</w:t>
      </w:r>
      <w:proofErr w:type="gramEnd"/>
      <w:r w:rsidRPr="00805880">
        <w:rPr>
          <w:rFonts w:ascii="Times New Roman" w:eastAsia="Arial" w:hAnsi="Times New Roman" w:cs="Times New Roman"/>
          <w:color w:val="000000" w:themeColor="text1"/>
          <w:sz w:val="28"/>
          <w:szCs w:val="28"/>
        </w:rPr>
        <w:t xml:space="preserve"> не відведених для цього місцях (контейнерах для сміття, газонах тощо).</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w:t>
      </w:r>
    </w:p>
    <w:p w:rsidR="0036459E" w:rsidRPr="00805880" w:rsidRDefault="0036459E" w:rsidP="004E3321">
      <w:pPr>
        <w:shd w:val="clear" w:color="auto" w:fill="FFFFFF"/>
        <w:spacing w:after="0" w:line="240" w:lineRule="auto"/>
        <w:jc w:val="center"/>
        <w:rPr>
          <w:rFonts w:ascii="Times New Roman" w:eastAsia="Arial" w:hAnsi="Times New Roman" w:cs="Times New Roman"/>
          <w:color w:val="000000" w:themeColor="text1"/>
          <w:sz w:val="28"/>
          <w:szCs w:val="28"/>
        </w:rPr>
      </w:pPr>
      <w:r w:rsidRPr="00805880">
        <w:rPr>
          <w:rFonts w:ascii="Times New Roman" w:eastAsia="Arial" w:hAnsi="Times New Roman" w:cs="Times New Roman"/>
          <w:b/>
          <w:color w:val="000000" w:themeColor="text1"/>
          <w:sz w:val="28"/>
          <w:szCs w:val="28"/>
        </w:rPr>
        <w:t>V. Порядок здійснення благоустрою та</w:t>
      </w:r>
      <w:r w:rsidRPr="00805880">
        <w:rPr>
          <w:rFonts w:ascii="Times New Roman" w:eastAsia="Arial" w:hAnsi="Times New Roman" w:cs="Times New Roman"/>
          <w:color w:val="000000" w:themeColor="text1"/>
          <w:sz w:val="28"/>
          <w:szCs w:val="28"/>
        </w:rPr>
        <w:t> </w:t>
      </w:r>
      <w:r w:rsidRPr="00805880">
        <w:rPr>
          <w:rFonts w:ascii="Times New Roman" w:eastAsia="Arial" w:hAnsi="Times New Roman" w:cs="Times New Roman"/>
          <w:b/>
          <w:color w:val="000000" w:themeColor="text1"/>
          <w:sz w:val="28"/>
          <w:szCs w:val="28"/>
        </w:rPr>
        <w:t xml:space="preserve">утримання території Добровеличківської селищної </w:t>
      </w:r>
      <w:proofErr w:type="gramStart"/>
      <w:r w:rsidRPr="00805880">
        <w:rPr>
          <w:rFonts w:ascii="Times New Roman" w:eastAsia="Arial" w:hAnsi="Times New Roman" w:cs="Times New Roman"/>
          <w:b/>
          <w:color w:val="000000" w:themeColor="text1"/>
          <w:sz w:val="28"/>
          <w:szCs w:val="28"/>
        </w:rPr>
        <w:t>ради</w:t>
      </w:r>
      <w:proofErr w:type="gramEnd"/>
    </w:p>
    <w:p w:rsidR="0036459E" w:rsidRPr="00805880" w:rsidRDefault="0036459E" w:rsidP="00CC49E0">
      <w:pPr>
        <w:shd w:val="clear" w:color="auto" w:fill="FFFFFF"/>
        <w:spacing w:after="0"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5.1. </w:t>
      </w:r>
      <w:r w:rsidRPr="00805880">
        <w:rPr>
          <w:rFonts w:ascii="Times New Roman" w:eastAsia="Arial" w:hAnsi="Times New Roman" w:cs="Times New Roman"/>
          <w:color w:val="000000" w:themeColor="text1"/>
          <w:sz w:val="28"/>
          <w:szCs w:val="28"/>
          <w:u w:val="single"/>
        </w:rPr>
        <w:t>Загальні вимоги до порядку здійснення благоустрою та утримання об’єкті</w:t>
      </w:r>
      <w:proofErr w:type="gramStart"/>
      <w:r w:rsidRPr="00805880">
        <w:rPr>
          <w:rFonts w:ascii="Times New Roman" w:eastAsia="Arial" w:hAnsi="Times New Roman" w:cs="Times New Roman"/>
          <w:color w:val="000000" w:themeColor="text1"/>
          <w:sz w:val="28"/>
          <w:szCs w:val="28"/>
          <w:u w:val="single"/>
        </w:rPr>
        <w:t>в</w:t>
      </w:r>
      <w:proofErr w:type="gramEnd"/>
      <w:r w:rsidRPr="00805880">
        <w:rPr>
          <w:rFonts w:ascii="Times New Roman" w:eastAsia="Arial" w:hAnsi="Times New Roman" w:cs="Times New Roman"/>
          <w:color w:val="000000" w:themeColor="text1"/>
          <w:sz w:val="28"/>
          <w:szCs w:val="28"/>
          <w:u w:val="single"/>
        </w:rPr>
        <w:t xml:space="preserve"> благоустрою.</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5.1.1 Визначення меж прибирання територій між суб’єктами благоустрою здійснюється виконавчим комітетом Добровеличківської селищної ради на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 xml:space="preserve">ідставі укладених з ними договорів на безкоштовне виконання з прибирання закріплених територій (з урахуванням договорів землекористування та закріплених територій) з одночасним складанням схематичних карт прибирання. Один екземпляр схематичних карт передається керівництву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ідприємства, установи, організації, фізичній особі тощо для забезпечення своєчасного прибирання, другий – для координації та контролю знаходиться у виконавчому комітеті селищної ради. В разі відсутності у суб’єкта благоустрою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ідприємства, установи, організації, фізичної особи – підприємця, органу самоорганізації населення, громадянина, тощо) вищезазначених договорів та –або схематичних карт, встановлюються наступні межі закріпленої для прибирання території:</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для об’єктів виробничої сфери (підприємств) -50 (100) метрів </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ід меж земельної ділянки наданої в користування (оренду, тощо), включно до осі вулиць (шосе, площі, провулка, тощо);</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для об’єктів невиробничої сфери (лікувальні та оздоровчі заклади, шкільні та дошкільні установи, підприємства побутового обслуговування, підприємства торгівлі та магазини, літні майданчики, аптеки, нотаріальні кон</w:t>
      </w:r>
      <w:r w:rsidR="00E03B97">
        <w:rPr>
          <w:rFonts w:ascii="Times New Roman" w:eastAsia="Arial" w:hAnsi="Times New Roman" w:cs="Times New Roman"/>
          <w:color w:val="000000" w:themeColor="text1"/>
          <w:sz w:val="28"/>
          <w:szCs w:val="28"/>
        </w:rPr>
        <w:t>тори, перукарні, банки, офіси -</w:t>
      </w:r>
      <w:r w:rsidR="00E03B97" w:rsidRPr="00E03B97">
        <w:rPr>
          <w:rFonts w:ascii="Times New Roman" w:eastAsia="Arial" w:hAnsi="Times New Roman" w:cs="Times New Roman"/>
          <w:color w:val="000000" w:themeColor="text1"/>
          <w:sz w:val="28"/>
          <w:szCs w:val="28"/>
        </w:rPr>
        <w:t>50</w:t>
      </w:r>
      <w:r w:rsidRPr="00805880">
        <w:rPr>
          <w:rFonts w:ascii="Times New Roman" w:eastAsia="Arial" w:hAnsi="Times New Roman" w:cs="Times New Roman"/>
          <w:color w:val="000000" w:themeColor="text1"/>
          <w:sz w:val="28"/>
          <w:szCs w:val="28"/>
        </w:rPr>
        <w:t xml:space="preserve"> (</w:t>
      </w:r>
      <w:r w:rsidR="00E03B97" w:rsidRPr="00E03B97">
        <w:rPr>
          <w:rFonts w:ascii="Times New Roman" w:eastAsia="Arial" w:hAnsi="Times New Roman" w:cs="Times New Roman"/>
          <w:color w:val="000000" w:themeColor="text1"/>
          <w:sz w:val="28"/>
          <w:szCs w:val="28"/>
        </w:rPr>
        <w:t>100</w:t>
      </w:r>
      <w:r w:rsidRPr="00805880">
        <w:rPr>
          <w:rFonts w:ascii="Times New Roman" w:eastAsia="Arial" w:hAnsi="Times New Roman" w:cs="Times New Roman"/>
          <w:color w:val="000000" w:themeColor="text1"/>
          <w:sz w:val="28"/>
          <w:szCs w:val="28"/>
        </w:rPr>
        <w:t xml:space="preserve">) метрів </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 xml:space="preserve">ід меж земельної ділянки наданої в користування (оренду, тощо), включно до осі вулиці (шосе, </w:t>
      </w:r>
      <w:proofErr w:type="gramStart"/>
      <w:r w:rsidRPr="00805880">
        <w:rPr>
          <w:rFonts w:ascii="Times New Roman" w:eastAsia="Arial" w:hAnsi="Times New Roman" w:cs="Times New Roman"/>
          <w:color w:val="000000" w:themeColor="text1"/>
          <w:sz w:val="28"/>
          <w:szCs w:val="28"/>
        </w:rPr>
        <w:t>площі, провулка тощо);</w:t>
      </w:r>
      <w:proofErr w:type="gramEnd"/>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lastRenderedPageBreak/>
        <w:t xml:space="preserve">- для вуличних кіосків, ринків, павільйонів, лотків, майстерень ремонту побутової </w:t>
      </w:r>
      <w:proofErr w:type="gramStart"/>
      <w:r w:rsidRPr="00805880">
        <w:rPr>
          <w:rFonts w:ascii="Times New Roman" w:eastAsia="Arial" w:hAnsi="Times New Roman" w:cs="Times New Roman"/>
          <w:color w:val="000000" w:themeColor="text1"/>
          <w:sz w:val="28"/>
          <w:szCs w:val="28"/>
        </w:rPr>
        <w:t>техн</w:t>
      </w:r>
      <w:proofErr w:type="gramEnd"/>
      <w:r w:rsidRPr="00805880">
        <w:rPr>
          <w:rFonts w:ascii="Times New Roman" w:eastAsia="Arial" w:hAnsi="Times New Roman" w:cs="Times New Roman"/>
          <w:color w:val="000000" w:themeColor="text1"/>
          <w:sz w:val="28"/>
          <w:szCs w:val="28"/>
        </w:rPr>
        <w:t>іки, годинників, взуття, пересувних об’єктів торгівлі в радіусі 10 метрів;</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для будинків приватного сектору- 25 метрів </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ід меж земельної ділянки наданої в користування, оренду, тощо;</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для опор рекламних та інформаційних щитів, опор ліній, електромереж та зв’язку, тощо – </w:t>
      </w:r>
      <w:r w:rsidR="00E03B97" w:rsidRPr="00E03B97">
        <w:rPr>
          <w:rFonts w:ascii="Times New Roman" w:eastAsia="Arial" w:hAnsi="Times New Roman" w:cs="Times New Roman"/>
          <w:color w:val="000000" w:themeColor="text1"/>
          <w:sz w:val="28"/>
          <w:szCs w:val="28"/>
        </w:rPr>
        <w:t>10</w:t>
      </w:r>
      <w:r w:rsidRPr="00805880">
        <w:rPr>
          <w:rFonts w:ascii="Times New Roman" w:eastAsia="Arial" w:hAnsi="Times New Roman" w:cs="Times New Roman"/>
          <w:color w:val="000000" w:themeColor="text1"/>
          <w:sz w:val="28"/>
          <w:szCs w:val="28"/>
        </w:rPr>
        <w:t xml:space="preserve"> (15) метрів </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ід опори;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proofErr w:type="gramStart"/>
      <w:r w:rsidRPr="00805880">
        <w:rPr>
          <w:rFonts w:ascii="Times New Roman" w:eastAsia="Arial" w:hAnsi="Times New Roman" w:cs="Times New Roman"/>
          <w:color w:val="000000" w:themeColor="text1"/>
          <w:sz w:val="28"/>
          <w:szCs w:val="28"/>
        </w:rPr>
        <w:t>- для автомобільних шляхів – в районі смуг відводу.</w:t>
      </w:r>
      <w:proofErr w:type="gramEnd"/>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5.1.2. Балансоутримувач забезпечує утримання в належному стані та своєчасний ремонт об’єкта благоустрою власними силами або може на конкурсних засадах залучити для цього інші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ідприємства, установи, організації. Утримання здійснюється відповідно до умов цих Правил, чинних будівельних, санітарних та інших норм та правил.</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5.1.3. Вивіз твердих побутових відходів на території селищної ради проводиться виключно спеціалізованим автотранспортом – смі</w:t>
      </w:r>
      <w:proofErr w:type="gramStart"/>
      <w:r w:rsidRPr="00805880">
        <w:rPr>
          <w:rFonts w:ascii="Times New Roman" w:eastAsia="Arial" w:hAnsi="Times New Roman" w:cs="Times New Roman"/>
          <w:color w:val="000000" w:themeColor="text1"/>
          <w:sz w:val="28"/>
          <w:szCs w:val="28"/>
        </w:rPr>
        <w:t>тт</w:t>
      </w:r>
      <w:proofErr w:type="gramEnd"/>
      <w:r w:rsidRPr="00805880">
        <w:rPr>
          <w:rFonts w:ascii="Times New Roman" w:eastAsia="Arial" w:hAnsi="Times New Roman" w:cs="Times New Roman"/>
          <w:color w:val="000000" w:themeColor="text1"/>
          <w:sz w:val="28"/>
          <w:szCs w:val="28"/>
        </w:rPr>
        <w:t>євозом (за наявності).</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5.1.4. Роздільне збирання побутових відходів, включаючи небезпечні відходи у їх складі, здійснюється власниками </w:t>
      </w:r>
      <w:proofErr w:type="gramStart"/>
      <w:r w:rsidRPr="00805880">
        <w:rPr>
          <w:rFonts w:ascii="Times New Roman" w:eastAsia="Arial" w:hAnsi="Times New Roman" w:cs="Times New Roman"/>
          <w:color w:val="000000" w:themeColor="text1"/>
          <w:sz w:val="28"/>
          <w:szCs w:val="28"/>
        </w:rPr>
        <w:t>таких</w:t>
      </w:r>
      <w:proofErr w:type="gramEnd"/>
      <w:r w:rsidRPr="00805880">
        <w:rPr>
          <w:rFonts w:ascii="Times New Roman" w:eastAsia="Arial" w:hAnsi="Times New Roman" w:cs="Times New Roman"/>
          <w:color w:val="000000" w:themeColor="text1"/>
          <w:sz w:val="28"/>
          <w:szCs w:val="28"/>
        </w:rPr>
        <w:t xml:space="preserve"> відходів з дотриманням вимог (на перспективу).</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5.1.5. Захоронення (утилізація) твердих побутових відходів здійснюється виключно на полігоні твердих побутових відході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5.1.6. Механізоване посипання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іщаною або змішаною сумішшю та оброблення іншими дозволеними для цієї мети матеріалами проїзної частини вулиць, тротуарів, площ, мостів, шляхопроводів, перехресть, підйомів і узвозів  Власники, балансоутримувачі або особи, які утримують території населених пунктів, зобов’язані:</w:t>
      </w:r>
    </w:p>
    <w:p w:rsidR="0036459E" w:rsidRPr="00805880" w:rsidRDefault="0036459E" w:rsidP="00CC49E0">
      <w:pPr>
        <w:shd w:val="clear" w:color="auto" w:fill="FFFFFF"/>
        <w:spacing w:after="0" w:line="240" w:lineRule="auto"/>
        <w:jc w:val="both"/>
        <w:rPr>
          <w:rFonts w:ascii="Times New Roman" w:eastAsia="Arial" w:hAnsi="Times New Roman" w:cs="Times New Roman"/>
          <w:color w:val="000000" w:themeColor="text1"/>
          <w:sz w:val="28"/>
          <w:szCs w:val="28"/>
        </w:rPr>
      </w:pPr>
      <w:bookmarkStart w:id="1" w:name="bookmark=id.30j0zll" w:colFirst="0" w:colLast="0"/>
      <w:bookmarkEnd w:id="1"/>
      <w:r w:rsidRPr="00805880">
        <w:rPr>
          <w:rFonts w:ascii="Times New Roman" w:eastAsia="Arial" w:hAnsi="Times New Roman" w:cs="Times New Roman"/>
          <w:color w:val="000000" w:themeColor="text1"/>
          <w:sz w:val="28"/>
          <w:szCs w:val="28"/>
        </w:rPr>
        <w:t>- мати власний необхідний для прибирання снігу і льоду ручний інвентар (лопати металеві або дерев’яні, мітли, кригоруби), достатній запас матеріалу для посипання з метою своєчасного проведення протиожеледних заході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w:t>
      </w:r>
    </w:p>
    <w:p w:rsidR="0036459E" w:rsidRPr="00805880" w:rsidRDefault="0036459E" w:rsidP="00CC49E0">
      <w:pPr>
        <w:shd w:val="clear" w:color="auto" w:fill="FFFFFF"/>
        <w:spacing w:after="0" w:line="240" w:lineRule="auto"/>
        <w:jc w:val="both"/>
        <w:rPr>
          <w:rFonts w:ascii="Times New Roman" w:eastAsia="Arial" w:hAnsi="Times New Roman" w:cs="Times New Roman"/>
          <w:color w:val="000000" w:themeColor="text1"/>
          <w:sz w:val="28"/>
          <w:szCs w:val="28"/>
        </w:rPr>
      </w:pPr>
      <w:bookmarkStart w:id="2" w:name="bookmark=id.1fob9te" w:colFirst="0" w:colLast="0"/>
      <w:bookmarkEnd w:id="2"/>
      <w:r w:rsidRPr="00805880">
        <w:rPr>
          <w:rFonts w:ascii="Times New Roman" w:eastAsia="Arial" w:hAnsi="Times New Roman" w:cs="Times New Roman"/>
          <w:color w:val="000000" w:themeColor="text1"/>
          <w:sz w:val="28"/>
          <w:szCs w:val="28"/>
        </w:rPr>
        <w:t>- прибирати сніг негайно (від початку снігопаду) для запобігання утворенню накату;</w:t>
      </w:r>
    </w:p>
    <w:p w:rsidR="0036459E" w:rsidRPr="00805880" w:rsidRDefault="0036459E" w:rsidP="00CC49E0">
      <w:pPr>
        <w:shd w:val="clear" w:color="auto" w:fill="FFFFFF"/>
        <w:spacing w:after="0" w:line="240" w:lineRule="auto"/>
        <w:jc w:val="both"/>
        <w:rPr>
          <w:rFonts w:ascii="Times New Roman" w:eastAsia="Arial" w:hAnsi="Times New Roman" w:cs="Times New Roman"/>
          <w:color w:val="000000" w:themeColor="text1"/>
          <w:sz w:val="28"/>
          <w:szCs w:val="28"/>
        </w:rPr>
      </w:pPr>
      <w:bookmarkStart w:id="3" w:name="bookmark=id.3znysh7" w:colFirst="0" w:colLast="0"/>
      <w:bookmarkEnd w:id="3"/>
      <w:r w:rsidRPr="00805880">
        <w:rPr>
          <w:rFonts w:ascii="Times New Roman" w:eastAsia="Arial" w:hAnsi="Times New Roman" w:cs="Times New Roman"/>
          <w:color w:val="000000" w:themeColor="text1"/>
          <w:sz w:val="28"/>
          <w:szCs w:val="28"/>
        </w:rPr>
        <w:t xml:space="preserve">- негайно очищати дахи, карнизи та інші елементи будинків, споруд, будівель від снігу та бурульок із дотриманням застережних заходів щодо безпеки руху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ішоходів.</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w:t>
      </w:r>
    </w:p>
    <w:p w:rsidR="0036459E" w:rsidRPr="00805880" w:rsidRDefault="00680346" w:rsidP="004E3321">
      <w:pPr>
        <w:shd w:val="clear" w:color="auto" w:fill="FFFFFF"/>
        <w:spacing w:after="0" w:line="240" w:lineRule="auto"/>
        <w:jc w:val="center"/>
        <w:rPr>
          <w:rFonts w:ascii="Times New Roman" w:eastAsia="Arial" w:hAnsi="Times New Roman" w:cs="Times New Roman"/>
          <w:color w:val="000000" w:themeColor="text1"/>
          <w:sz w:val="28"/>
          <w:szCs w:val="28"/>
        </w:rPr>
      </w:pPr>
      <w:proofErr w:type="gramStart"/>
      <w:r>
        <w:rPr>
          <w:rFonts w:ascii="Times New Roman" w:eastAsia="Arial" w:hAnsi="Times New Roman" w:cs="Times New Roman"/>
          <w:b/>
          <w:color w:val="000000" w:themeColor="text1"/>
          <w:sz w:val="28"/>
          <w:szCs w:val="28"/>
          <w:lang w:val="en-US"/>
        </w:rPr>
        <w:t>V</w:t>
      </w:r>
      <w:r>
        <w:rPr>
          <w:rFonts w:ascii="Times New Roman" w:eastAsia="Arial" w:hAnsi="Times New Roman" w:cs="Times New Roman"/>
          <w:b/>
          <w:color w:val="000000" w:themeColor="text1"/>
          <w:sz w:val="28"/>
          <w:szCs w:val="28"/>
        </w:rPr>
        <w:t>.</w:t>
      </w:r>
      <w:r>
        <w:rPr>
          <w:rFonts w:ascii="Times New Roman" w:eastAsia="Arial" w:hAnsi="Times New Roman" w:cs="Times New Roman"/>
          <w:b/>
          <w:color w:val="000000" w:themeColor="text1"/>
          <w:sz w:val="28"/>
          <w:szCs w:val="28"/>
          <w:lang w:val="en-US"/>
        </w:rPr>
        <w:t>II</w:t>
      </w:r>
      <w:r w:rsidR="0036459E" w:rsidRPr="00805880">
        <w:rPr>
          <w:rFonts w:ascii="Times New Roman" w:eastAsia="Arial" w:hAnsi="Times New Roman" w:cs="Times New Roman"/>
          <w:b/>
          <w:color w:val="000000" w:themeColor="text1"/>
          <w:sz w:val="28"/>
          <w:szCs w:val="28"/>
          <w:u w:val="single"/>
        </w:rPr>
        <w:t>. Порядок здійснення благоустрою та утримання територій загального користування.</w:t>
      </w:r>
      <w:proofErr w:type="gramEnd"/>
    </w:p>
    <w:p w:rsidR="0036459E" w:rsidRPr="00805880" w:rsidRDefault="0036459E" w:rsidP="00CC49E0">
      <w:pPr>
        <w:numPr>
          <w:ilvl w:val="0"/>
          <w:numId w:val="25"/>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Парків (парків культури і відпочинку, паркі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 xml:space="preserve"> пам’яток садово-паркового мистецтва, спортивних, дитячих, меморіальних та інших (надалі парків), </w:t>
      </w:r>
      <w:r w:rsidRPr="00805880">
        <w:rPr>
          <w:rFonts w:ascii="Times New Roman" w:eastAsia="Arial" w:hAnsi="Times New Roman" w:cs="Times New Roman"/>
          <w:color w:val="000000" w:themeColor="text1"/>
          <w:sz w:val="28"/>
          <w:szCs w:val="28"/>
        </w:rPr>
        <w:lastRenderedPageBreak/>
        <w:t>рекреаційних зон, садів. зон зелених насаджень, скверів і майданчиків для дозвілля та відпочинку:</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благоустрій та утримання в належному стані територій парків, рекреаційних зон, садів, зон зелених насаджень, скверів</w:t>
      </w:r>
      <w:proofErr w:type="gramStart"/>
      <w:r w:rsidRPr="00805880">
        <w:rPr>
          <w:rFonts w:ascii="Times New Roman" w:eastAsia="Arial" w:hAnsi="Times New Roman" w:cs="Times New Roman"/>
          <w:color w:val="000000" w:themeColor="text1"/>
          <w:sz w:val="28"/>
          <w:szCs w:val="28"/>
        </w:rPr>
        <w:t xml:space="preserve"> ,</w:t>
      </w:r>
      <w:proofErr w:type="gramEnd"/>
      <w:r w:rsidRPr="00805880">
        <w:rPr>
          <w:rFonts w:ascii="Times New Roman" w:eastAsia="Arial" w:hAnsi="Times New Roman" w:cs="Times New Roman"/>
          <w:color w:val="000000" w:themeColor="text1"/>
          <w:sz w:val="28"/>
          <w:szCs w:val="28"/>
        </w:rPr>
        <w:t xml:space="preserve"> майданчиків для дозвілля та відпочинку здійснюють їх балансоутримувачі відповідно до цих Правил та інших нормативних актів;</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5.2.2. Благоустрій на утримання в належному стані територій вказаних в цьому пункті територій включа</w:t>
      </w:r>
      <w:proofErr w:type="gramStart"/>
      <w:r w:rsidRPr="00805880">
        <w:rPr>
          <w:rFonts w:ascii="Times New Roman" w:eastAsia="Arial" w:hAnsi="Times New Roman" w:cs="Times New Roman"/>
          <w:color w:val="000000" w:themeColor="text1"/>
          <w:sz w:val="28"/>
          <w:szCs w:val="28"/>
        </w:rPr>
        <w:t>є:</w:t>
      </w:r>
      <w:proofErr w:type="gramEnd"/>
    </w:p>
    <w:p w:rsidR="0036459E" w:rsidRPr="00805880" w:rsidRDefault="0036459E" w:rsidP="00CC49E0">
      <w:pPr>
        <w:numPr>
          <w:ilvl w:val="0"/>
          <w:numId w:val="26"/>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санітарне очищення: прибирання сміття, відходів, листя, очищення урн, утримання (при наявності) контейнерів для сміття та відходів, укладання договорі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 xml:space="preserve"> на їх вивезення;</w:t>
      </w:r>
    </w:p>
    <w:p w:rsidR="0036459E" w:rsidRPr="00805880" w:rsidRDefault="0036459E" w:rsidP="00CC49E0">
      <w:pPr>
        <w:numPr>
          <w:ilvl w:val="0"/>
          <w:numId w:val="26"/>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освітлення території;</w:t>
      </w:r>
    </w:p>
    <w:p w:rsidR="0036459E" w:rsidRPr="00805880" w:rsidRDefault="0036459E" w:rsidP="00CC49E0">
      <w:pPr>
        <w:numPr>
          <w:ilvl w:val="0"/>
          <w:numId w:val="26"/>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озеленення, збереження зелених насаджень;</w:t>
      </w:r>
    </w:p>
    <w:p w:rsidR="0036459E" w:rsidRPr="00805880" w:rsidRDefault="0036459E" w:rsidP="00CC49E0">
      <w:pPr>
        <w:numPr>
          <w:ilvl w:val="0"/>
          <w:numId w:val="26"/>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відновлення території у міжсезонний період,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ісля стихійних природних явищ, аварій, в інших випадках;</w:t>
      </w:r>
    </w:p>
    <w:p w:rsidR="0036459E" w:rsidRPr="00805880" w:rsidRDefault="0036459E" w:rsidP="00CC49E0">
      <w:pPr>
        <w:numPr>
          <w:ilvl w:val="0"/>
          <w:numId w:val="26"/>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утримання в належному стані належних балансоутримувачу будівель, споруд, що розташовані та території парків, рекреаційних зон, садів, зон зелених насаджень, скверів і майданчикі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 xml:space="preserve"> для дозвілля та відпочинку;</w:t>
      </w:r>
    </w:p>
    <w:p w:rsidR="0036459E" w:rsidRPr="00805880" w:rsidRDefault="0036459E" w:rsidP="00CC49E0">
      <w:pPr>
        <w:numPr>
          <w:ilvl w:val="0"/>
          <w:numId w:val="26"/>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встановлення та утримання в належному стані обладнання, приборів освітлення, малих </w:t>
      </w:r>
      <w:proofErr w:type="gramStart"/>
      <w:r w:rsidRPr="00805880">
        <w:rPr>
          <w:rFonts w:ascii="Times New Roman" w:eastAsia="Arial" w:hAnsi="Times New Roman" w:cs="Times New Roman"/>
          <w:color w:val="000000" w:themeColor="text1"/>
          <w:sz w:val="28"/>
          <w:szCs w:val="28"/>
        </w:rPr>
        <w:t>арх</w:t>
      </w:r>
      <w:proofErr w:type="gramEnd"/>
      <w:r w:rsidRPr="00805880">
        <w:rPr>
          <w:rFonts w:ascii="Times New Roman" w:eastAsia="Arial" w:hAnsi="Times New Roman" w:cs="Times New Roman"/>
          <w:color w:val="000000" w:themeColor="text1"/>
          <w:sz w:val="28"/>
          <w:szCs w:val="28"/>
        </w:rPr>
        <w:t>ітектурних форм та інших елементів благоустрою;</w:t>
      </w:r>
    </w:p>
    <w:p w:rsidR="0036459E" w:rsidRPr="00805880" w:rsidRDefault="0036459E" w:rsidP="00CC49E0">
      <w:pPr>
        <w:numPr>
          <w:ilvl w:val="0"/>
          <w:numId w:val="26"/>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забезпечення безпечних умов перебування та відпочинку громадян.</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5.2.3. Збі</w:t>
      </w:r>
      <w:proofErr w:type="gramStart"/>
      <w:r w:rsidRPr="00805880">
        <w:rPr>
          <w:rFonts w:ascii="Times New Roman" w:eastAsia="Arial" w:hAnsi="Times New Roman" w:cs="Times New Roman"/>
          <w:color w:val="000000" w:themeColor="text1"/>
          <w:sz w:val="28"/>
          <w:szCs w:val="28"/>
        </w:rPr>
        <w:t>р</w:t>
      </w:r>
      <w:proofErr w:type="gramEnd"/>
      <w:r w:rsidRPr="00805880">
        <w:rPr>
          <w:rFonts w:ascii="Times New Roman" w:eastAsia="Arial" w:hAnsi="Times New Roman" w:cs="Times New Roman"/>
          <w:color w:val="000000" w:themeColor="text1"/>
          <w:sz w:val="28"/>
          <w:szCs w:val="28"/>
        </w:rPr>
        <w:t xml:space="preserve"> листя на території парків, рекреаційних зон, садів, зон зелених насаджень, скверів здійснюється тільки на головних алеях, доріжках, майданчиках для відпочинку, галявинах, квітниках. Збирати листя з-під угрупувань дерев та чагарників </w:t>
      </w:r>
      <w:proofErr w:type="gramStart"/>
      <w:r w:rsidRPr="00805880">
        <w:rPr>
          <w:rFonts w:ascii="Times New Roman" w:eastAsia="Arial" w:hAnsi="Times New Roman" w:cs="Times New Roman"/>
          <w:color w:val="000000" w:themeColor="text1"/>
          <w:sz w:val="28"/>
          <w:szCs w:val="28"/>
        </w:rPr>
        <w:t>у</w:t>
      </w:r>
      <w:proofErr w:type="gramEnd"/>
      <w:r w:rsidRPr="00805880">
        <w:rPr>
          <w:rFonts w:ascii="Times New Roman" w:eastAsia="Arial" w:hAnsi="Times New Roman" w:cs="Times New Roman"/>
          <w:color w:val="000000" w:themeColor="text1"/>
          <w:sz w:val="28"/>
          <w:szCs w:val="28"/>
        </w:rPr>
        <w:t xml:space="preserve"> парках, скверах, садах, зелених зонах забороняється, оскільки це призводить до винесення органічних добрив, зменшення ізоляційного шару для грунту.</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5.2.4. Спалювання листя, гілля та інше забороняється.</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5.2.5. Благоустрій цих територій здійснюється відповідно затверджених плані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5.2.6. Пошкодження зелених насаджень, збі</w:t>
      </w:r>
      <w:proofErr w:type="gramStart"/>
      <w:r w:rsidRPr="00805880">
        <w:rPr>
          <w:rFonts w:ascii="Times New Roman" w:eastAsia="Arial" w:hAnsi="Times New Roman" w:cs="Times New Roman"/>
          <w:color w:val="000000" w:themeColor="text1"/>
          <w:sz w:val="28"/>
          <w:szCs w:val="28"/>
        </w:rPr>
        <w:t>р</w:t>
      </w:r>
      <w:proofErr w:type="gramEnd"/>
      <w:r w:rsidRPr="00805880">
        <w:rPr>
          <w:rFonts w:ascii="Times New Roman" w:eastAsia="Arial" w:hAnsi="Times New Roman" w:cs="Times New Roman"/>
          <w:color w:val="000000" w:themeColor="text1"/>
          <w:sz w:val="28"/>
          <w:szCs w:val="28"/>
        </w:rPr>
        <w:t xml:space="preserve"> квітів та території парків, рекреаційних зон, садів, зон зелених насаджень, скверів, майданчиків для дозвілля та відпочинку забороняється.</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5.2.7. На територіях парків, рекреаційних зон, садів, зон зелених насаджень, скверів і майданчикі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 xml:space="preserve"> для дозвілля та відпочинку суворо забороняється пошкодження елементів благоустрою.</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lastRenderedPageBreak/>
        <w:t xml:space="preserve">5.2.8. </w:t>
      </w:r>
      <w:proofErr w:type="gramStart"/>
      <w:r w:rsidRPr="00805880">
        <w:rPr>
          <w:rFonts w:ascii="Times New Roman" w:eastAsia="Arial" w:hAnsi="Times New Roman" w:cs="Times New Roman"/>
          <w:color w:val="000000" w:themeColor="text1"/>
          <w:sz w:val="28"/>
          <w:szCs w:val="28"/>
        </w:rPr>
        <w:t>На територіях парків, рекреаційних зон, садів, зон зелених насаджень, скверів і майданчиків для дозвілля та відпочинку суворо забороняється розпиття спиртних напоїв та паління.</w:t>
      </w:r>
      <w:proofErr w:type="gramEnd"/>
    </w:p>
    <w:p w:rsidR="0036459E" w:rsidRPr="00805880" w:rsidRDefault="00680346" w:rsidP="004E3321">
      <w:pPr>
        <w:shd w:val="clear" w:color="auto" w:fill="FFFFFF"/>
        <w:spacing w:after="0" w:line="240" w:lineRule="auto"/>
        <w:jc w:val="center"/>
        <w:rPr>
          <w:rFonts w:ascii="Times New Roman" w:eastAsia="Arial" w:hAnsi="Times New Roman" w:cs="Times New Roman"/>
          <w:color w:val="000000" w:themeColor="text1"/>
          <w:sz w:val="28"/>
          <w:szCs w:val="28"/>
        </w:rPr>
      </w:pPr>
      <w:r>
        <w:rPr>
          <w:rFonts w:ascii="Times New Roman" w:eastAsia="Arial" w:hAnsi="Times New Roman" w:cs="Times New Roman"/>
          <w:b/>
          <w:color w:val="000000" w:themeColor="text1"/>
          <w:sz w:val="28"/>
          <w:szCs w:val="28"/>
          <w:lang w:val="en-US"/>
        </w:rPr>
        <w:t>V</w:t>
      </w:r>
      <w:r>
        <w:rPr>
          <w:rFonts w:ascii="Times New Roman" w:eastAsia="Arial" w:hAnsi="Times New Roman" w:cs="Times New Roman"/>
          <w:b/>
          <w:color w:val="000000" w:themeColor="text1"/>
          <w:sz w:val="28"/>
          <w:szCs w:val="28"/>
        </w:rPr>
        <w:t>.</w:t>
      </w:r>
      <w:r>
        <w:rPr>
          <w:rFonts w:ascii="Times New Roman" w:eastAsia="Arial" w:hAnsi="Times New Roman" w:cs="Times New Roman"/>
          <w:b/>
          <w:color w:val="000000" w:themeColor="text1"/>
          <w:sz w:val="28"/>
          <w:szCs w:val="28"/>
          <w:lang w:val="en-US"/>
        </w:rPr>
        <w:t>II</w:t>
      </w:r>
      <w:r>
        <w:rPr>
          <w:rFonts w:ascii="Times New Roman" w:eastAsia="Arial" w:hAnsi="Times New Roman" w:cs="Times New Roman"/>
          <w:b/>
          <w:color w:val="000000" w:themeColor="text1"/>
          <w:sz w:val="28"/>
          <w:szCs w:val="28"/>
        </w:rPr>
        <w:t>.</w:t>
      </w:r>
      <w:r>
        <w:rPr>
          <w:rFonts w:ascii="Times New Roman" w:eastAsia="Arial" w:hAnsi="Times New Roman" w:cs="Times New Roman"/>
          <w:b/>
          <w:color w:val="000000" w:themeColor="text1"/>
          <w:sz w:val="28"/>
          <w:szCs w:val="28"/>
          <w:lang w:val="en-US"/>
        </w:rPr>
        <w:t>IX</w:t>
      </w:r>
      <w:r w:rsidR="0036459E" w:rsidRPr="00805880">
        <w:rPr>
          <w:rFonts w:ascii="Times New Roman" w:eastAsia="Arial" w:hAnsi="Times New Roman" w:cs="Times New Roman"/>
          <w:b/>
          <w:color w:val="000000" w:themeColor="text1"/>
          <w:sz w:val="28"/>
          <w:szCs w:val="28"/>
        </w:rPr>
        <w:t>.</w:t>
      </w:r>
      <w:r w:rsidR="0036459E" w:rsidRPr="00805880">
        <w:rPr>
          <w:rFonts w:ascii="Times New Roman" w:eastAsia="Arial" w:hAnsi="Times New Roman" w:cs="Times New Roman"/>
          <w:color w:val="000000" w:themeColor="text1"/>
          <w:sz w:val="28"/>
          <w:szCs w:val="28"/>
        </w:rPr>
        <w:t> </w:t>
      </w:r>
      <w:r w:rsidR="0036459E" w:rsidRPr="00805880">
        <w:rPr>
          <w:rFonts w:ascii="Times New Roman" w:eastAsia="Arial" w:hAnsi="Times New Roman" w:cs="Times New Roman"/>
          <w:b/>
          <w:color w:val="000000" w:themeColor="text1"/>
          <w:sz w:val="28"/>
          <w:szCs w:val="28"/>
        </w:rPr>
        <w:t>Пам’ятники культурної та історичної спадщини: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утримувати території </w:t>
      </w:r>
      <w:proofErr w:type="gramStart"/>
      <w:r w:rsidRPr="00805880">
        <w:rPr>
          <w:rFonts w:ascii="Times New Roman" w:eastAsia="Arial" w:hAnsi="Times New Roman" w:cs="Times New Roman"/>
          <w:color w:val="000000" w:themeColor="text1"/>
          <w:sz w:val="28"/>
          <w:szCs w:val="28"/>
        </w:rPr>
        <w:t>пам’ятник</w:t>
      </w:r>
      <w:proofErr w:type="gramEnd"/>
      <w:r w:rsidRPr="00805880">
        <w:rPr>
          <w:rFonts w:ascii="Times New Roman" w:eastAsia="Arial" w:hAnsi="Times New Roman" w:cs="Times New Roman"/>
          <w:color w:val="000000" w:themeColor="text1"/>
          <w:sz w:val="28"/>
          <w:szCs w:val="28"/>
        </w:rPr>
        <w:t>ів культурної та історичної спадщини, пам’яток у належному стані, своєчасно проводити ремонт, захищати від пошкодження, руйнування або знищення відповідно до вимог законодавства;</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використання </w:t>
      </w:r>
      <w:proofErr w:type="gramStart"/>
      <w:r w:rsidRPr="00805880">
        <w:rPr>
          <w:rFonts w:ascii="Times New Roman" w:eastAsia="Arial" w:hAnsi="Times New Roman" w:cs="Times New Roman"/>
          <w:color w:val="000000" w:themeColor="text1"/>
          <w:sz w:val="28"/>
          <w:szCs w:val="28"/>
        </w:rPr>
        <w:t>пам’ятник</w:t>
      </w:r>
      <w:proofErr w:type="gramEnd"/>
      <w:r w:rsidRPr="00805880">
        <w:rPr>
          <w:rFonts w:ascii="Times New Roman" w:eastAsia="Arial" w:hAnsi="Times New Roman" w:cs="Times New Roman"/>
          <w:color w:val="000000" w:themeColor="text1"/>
          <w:sz w:val="28"/>
          <w:szCs w:val="28"/>
        </w:rPr>
        <w:t>ів культурної та історичної спадщини, пам’яток повинно здійснюватися відповідно до режимів, встановлених органами охорони культурної спадщини, у такий спосіб, що потребує як найменших змін і доповнень та забезпечує збереження їх матеріальної автентичності, просторової композиції, а також елементів обладнання, упорядочення, оздоблення, тощо;</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прибирання, збі</w:t>
      </w:r>
      <w:proofErr w:type="gramStart"/>
      <w:r w:rsidRPr="00805880">
        <w:rPr>
          <w:rFonts w:ascii="Times New Roman" w:eastAsia="Arial" w:hAnsi="Times New Roman" w:cs="Times New Roman"/>
          <w:color w:val="000000" w:themeColor="text1"/>
          <w:sz w:val="28"/>
          <w:szCs w:val="28"/>
        </w:rPr>
        <w:t>р</w:t>
      </w:r>
      <w:proofErr w:type="gramEnd"/>
      <w:r w:rsidRPr="00805880">
        <w:rPr>
          <w:rFonts w:ascii="Times New Roman" w:eastAsia="Arial" w:hAnsi="Times New Roman" w:cs="Times New Roman"/>
          <w:color w:val="000000" w:themeColor="text1"/>
          <w:sz w:val="28"/>
          <w:szCs w:val="28"/>
        </w:rPr>
        <w:t xml:space="preserve"> та вивезення сміття здійснюється згідно із загальним порядком санітарного очищення територій;</w:t>
      </w:r>
    </w:p>
    <w:p w:rsidR="0036459E" w:rsidRPr="00805880" w:rsidRDefault="002778ED" w:rsidP="004E3321">
      <w:pPr>
        <w:shd w:val="clear" w:color="auto" w:fill="FFFFFF"/>
        <w:spacing w:after="0" w:line="240" w:lineRule="auto"/>
        <w:jc w:val="center"/>
        <w:rPr>
          <w:rFonts w:ascii="Times New Roman" w:eastAsia="Arial" w:hAnsi="Times New Roman" w:cs="Times New Roman"/>
          <w:color w:val="000000" w:themeColor="text1"/>
          <w:sz w:val="28"/>
          <w:szCs w:val="28"/>
        </w:rPr>
      </w:pPr>
      <w:r>
        <w:rPr>
          <w:rFonts w:ascii="Times New Roman" w:eastAsia="Arial" w:hAnsi="Times New Roman" w:cs="Times New Roman"/>
          <w:b/>
          <w:color w:val="000000" w:themeColor="text1"/>
          <w:sz w:val="28"/>
          <w:szCs w:val="28"/>
          <w:lang w:val="en-US"/>
        </w:rPr>
        <w:t>V</w:t>
      </w:r>
      <w:r>
        <w:rPr>
          <w:rFonts w:ascii="Times New Roman" w:eastAsia="Arial" w:hAnsi="Times New Roman" w:cs="Times New Roman"/>
          <w:b/>
          <w:color w:val="000000" w:themeColor="text1"/>
          <w:sz w:val="28"/>
          <w:szCs w:val="28"/>
        </w:rPr>
        <w:t>.</w:t>
      </w:r>
      <w:r>
        <w:rPr>
          <w:rFonts w:ascii="Times New Roman" w:eastAsia="Arial" w:hAnsi="Times New Roman" w:cs="Times New Roman"/>
          <w:b/>
          <w:color w:val="000000" w:themeColor="text1"/>
          <w:sz w:val="28"/>
          <w:szCs w:val="28"/>
          <w:lang w:val="en-US"/>
        </w:rPr>
        <w:t>II</w:t>
      </w:r>
      <w:r>
        <w:rPr>
          <w:rFonts w:ascii="Times New Roman" w:eastAsia="Arial" w:hAnsi="Times New Roman" w:cs="Times New Roman"/>
          <w:b/>
          <w:color w:val="000000" w:themeColor="text1"/>
          <w:sz w:val="28"/>
          <w:szCs w:val="28"/>
        </w:rPr>
        <w:t>.</w:t>
      </w:r>
      <w:r>
        <w:rPr>
          <w:rFonts w:ascii="Times New Roman" w:eastAsia="Arial" w:hAnsi="Times New Roman" w:cs="Times New Roman"/>
          <w:b/>
          <w:color w:val="000000" w:themeColor="text1"/>
          <w:sz w:val="28"/>
          <w:szCs w:val="28"/>
          <w:lang w:val="en-US"/>
        </w:rPr>
        <w:t>X</w:t>
      </w:r>
      <w:r w:rsidR="0036459E" w:rsidRPr="00805880">
        <w:rPr>
          <w:rFonts w:ascii="Times New Roman" w:eastAsia="Arial" w:hAnsi="Times New Roman" w:cs="Times New Roman"/>
          <w:b/>
          <w:color w:val="000000" w:themeColor="text1"/>
          <w:sz w:val="28"/>
          <w:szCs w:val="28"/>
        </w:rPr>
        <w:t>. Доріг, вулиць (провулків, проїздів):</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власники доріг, вулиць або уповноважені  повинні здійснювати їх експлуатаційне утримання;</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балансоутримувачі вимагати від учасників дорожнього руху дотримання чинних законодавчих і нормативних актів щодо дорожнього руху, правил ремонту і утримання вказаних об’єкті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 xml:space="preserve">, </w:t>
      </w:r>
      <w:proofErr w:type="gramStart"/>
      <w:r w:rsidRPr="00805880">
        <w:rPr>
          <w:rFonts w:ascii="Times New Roman" w:eastAsia="Arial" w:hAnsi="Times New Roman" w:cs="Times New Roman"/>
          <w:color w:val="000000" w:themeColor="text1"/>
          <w:sz w:val="28"/>
          <w:szCs w:val="28"/>
        </w:rPr>
        <w:t>правил</w:t>
      </w:r>
      <w:proofErr w:type="gramEnd"/>
      <w:r w:rsidRPr="00805880">
        <w:rPr>
          <w:rFonts w:ascii="Times New Roman" w:eastAsia="Arial" w:hAnsi="Times New Roman" w:cs="Times New Roman"/>
          <w:color w:val="000000" w:themeColor="text1"/>
          <w:sz w:val="28"/>
          <w:szCs w:val="28"/>
        </w:rPr>
        <w:t xml:space="preserve"> користування дорогами і дорожніми спорудами та їх охорони;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використовувати дороги не за їх призначенням забороняється;</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встановлювати засоби організації дорожнього руху дозволяється лише за узгодженням сектору у складі Добровеличківського ВП Новоукраїньського ВП  ГУНП в</w:t>
      </w:r>
      <w:proofErr w:type="gramStart"/>
      <w:r w:rsidRPr="00805880">
        <w:rPr>
          <w:rFonts w:ascii="Times New Roman" w:eastAsia="Arial" w:hAnsi="Times New Roman" w:cs="Times New Roman"/>
          <w:color w:val="000000" w:themeColor="text1"/>
          <w:sz w:val="28"/>
          <w:szCs w:val="28"/>
        </w:rPr>
        <w:t xml:space="preserve"> К</w:t>
      </w:r>
      <w:proofErr w:type="gramEnd"/>
      <w:r w:rsidRPr="00805880">
        <w:rPr>
          <w:rFonts w:ascii="Times New Roman" w:eastAsia="Arial" w:hAnsi="Times New Roman" w:cs="Times New Roman"/>
          <w:color w:val="000000" w:themeColor="text1"/>
          <w:sz w:val="28"/>
          <w:szCs w:val="28"/>
        </w:rPr>
        <w:t>іровоградській області;</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озеленення вулиць і доріг здійснюється відповідно до встановлених норм та правил ДБН В.2.3.-52001;</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proofErr w:type="gramStart"/>
      <w:r w:rsidRPr="00805880">
        <w:rPr>
          <w:rFonts w:ascii="Times New Roman" w:eastAsia="Arial" w:hAnsi="Times New Roman" w:cs="Times New Roman"/>
          <w:color w:val="000000" w:themeColor="text1"/>
          <w:sz w:val="28"/>
          <w:szCs w:val="28"/>
        </w:rPr>
        <w:t>- власники транспортних засобів зобов’язані виключати можливість винесення на дорожні об’єкти землі, каміння, будівельні матеріали, а також засмічення проїзної частини внаслідок переповнення кузова транспортного засобу сипучими матеріалами, пошкодження тари, розвіювання безтарних вантажів, руху із незакріпленим вантажем, забруднення або запилення повітря;</w:t>
      </w:r>
      <w:proofErr w:type="gramEnd"/>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забороняється заправляти транспортні засоби пально-мастильними матеріалами автомобілі з пересувних бензозаправників;</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lastRenderedPageBreak/>
        <w:t>- забороняється займатися торгівлею паливно-мастильними засобами з автомобілів з пересувних бензозаправникі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забороняється мити транспортні засоби </w:t>
      </w:r>
      <w:proofErr w:type="gramStart"/>
      <w:r w:rsidRPr="00805880">
        <w:rPr>
          <w:rFonts w:ascii="Times New Roman" w:eastAsia="Arial" w:hAnsi="Times New Roman" w:cs="Times New Roman"/>
          <w:color w:val="000000" w:themeColor="text1"/>
          <w:sz w:val="28"/>
          <w:szCs w:val="28"/>
        </w:rPr>
        <w:t>на</w:t>
      </w:r>
      <w:proofErr w:type="gramEnd"/>
      <w:r w:rsidRPr="00805880">
        <w:rPr>
          <w:rFonts w:ascii="Times New Roman" w:eastAsia="Arial" w:hAnsi="Times New Roman" w:cs="Times New Roman"/>
          <w:color w:val="000000" w:themeColor="text1"/>
          <w:sz w:val="28"/>
          <w:szCs w:val="28"/>
        </w:rPr>
        <w:t xml:space="preserve"> проїзній частині дорожніх </w:t>
      </w:r>
      <w:proofErr w:type="gramStart"/>
      <w:r w:rsidRPr="00805880">
        <w:rPr>
          <w:rFonts w:ascii="Times New Roman" w:eastAsia="Arial" w:hAnsi="Times New Roman" w:cs="Times New Roman"/>
          <w:color w:val="000000" w:themeColor="text1"/>
          <w:sz w:val="28"/>
          <w:szCs w:val="28"/>
        </w:rPr>
        <w:t>об</w:t>
      </w:r>
      <w:proofErr w:type="gramEnd"/>
      <w:r w:rsidRPr="00805880">
        <w:rPr>
          <w:rFonts w:ascii="Times New Roman" w:eastAsia="Arial" w:hAnsi="Times New Roman" w:cs="Times New Roman"/>
          <w:color w:val="000000" w:themeColor="text1"/>
          <w:sz w:val="28"/>
          <w:szCs w:val="28"/>
        </w:rPr>
        <w:t>’єктів, узбіччі та тротуарах;</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забороняється ставити автотранспорт в місцях не відведених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 автостоянки;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власники та користувачі земельних ділянок, що межують з «червоними лініями» вулиць і доріг, зобов’язані:</w:t>
      </w:r>
    </w:p>
    <w:p w:rsidR="0036459E" w:rsidRPr="00805880" w:rsidRDefault="0036459E" w:rsidP="00CC49E0">
      <w:pPr>
        <w:numPr>
          <w:ilvl w:val="0"/>
          <w:numId w:val="14"/>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утримувати в належному стані виїзди з цих ділянок. Запобігати винесенню на дорожні об’єкти землі, каміння та інших матеріалів, сміття;</w:t>
      </w:r>
    </w:p>
    <w:p w:rsidR="0036459E" w:rsidRPr="00805880" w:rsidRDefault="0036459E" w:rsidP="00CC49E0">
      <w:pPr>
        <w:numPr>
          <w:ilvl w:val="0"/>
          <w:numId w:val="14"/>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встановлювати і утримувати в справному стані огорожі і вживати заходи для запобігання неконтрольованому виходу худоби та </w:t>
      </w:r>
      <w:proofErr w:type="gramStart"/>
      <w:r w:rsidRPr="00805880">
        <w:rPr>
          <w:rFonts w:ascii="Times New Roman" w:eastAsia="Arial" w:hAnsi="Times New Roman" w:cs="Times New Roman"/>
          <w:color w:val="000000" w:themeColor="text1"/>
          <w:sz w:val="28"/>
          <w:szCs w:val="28"/>
        </w:rPr>
        <w:t>св</w:t>
      </w:r>
      <w:proofErr w:type="gramEnd"/>
      <w:r w:rsidRPr="00805880">
        <w:rPr>
          <w:rFonts w:ascii="Times New Roman" w:eastAsia="Arial" w:hAnsi="Times New Roman" w:cs="Times New Roman"/>
          <w:color w:val="000000" w:themeColor="text1"/>
          <w:sz w:val="28"/>
          <w:szCs w:val="28"/>
        </w:rPr>
        <w:t>ійської птиці на дорожні об’єкти;</w:t>
      </w:r>
    </w:p>
    <w:p w:rsidR="0036459E" w:rsidRPr="00805880" w:rsidRDefault="0036459E" w:rsidP="00CC49E0">
      <w:pPr>
        <w:numPr>
          <w:ilvl w:val="0"/>
          <w:numId w:val="14"/>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власникам побутово-торговельних споруд та інших будинків і споруд масового відвідування влаштовувати місця для стоянки транспортних засобів і виїзду на дорожні об’єкти з погодженням </w:t>
      </w:r>
      <w:proofErr w:type="gramStart"/>
      <w:r w:rsidRPr="00805880">
        <w:rPr>
          <w:rFonts w:ascii="Times New Roman" w:eastAsia="Arial" w:hAnsi="Times New Roman" w:cs="Times New Roman"/>
          <w:color w:val="000000" w:themeColor="text1"/>
          <w:sz w:val="28"/>
          <w:szCs w:val="28"/>
        </w:rPr>
        <w:t>у</w:t>
      </w:r>
      <w:proofErr w:type="gramEnd"/>
      <w:r w:rsidRPr="00805880">
        <w:rPr>
          <w:rFonts w:ascii="Times New Roman" w:eastAsia="Arial" w:hAnsi="Times New Roman" w:cs="Times New Roman"/>
          <w:color w:val="000000" w:themeColor="text1"/>
          <w:sz w:val="28"/>
          <w:szCs w:val="28"/>
        </w:rPr>
        <w:t xml:space="preserve"> відповідних органах.</w:t>
      </w:r>
    </w:p>
    <w:p w:rsidR="0036459E" w:rsidRPr="00805880" w:rsidRDefault="002778ED" w:rsidP="004E3321">
      <w:pPr>
        <w:shd w:val="clear" w:color="auto" w:fill="FFFFFF"/>
        <w:spacing w:after="0" w:line="240" w:lineRule="auto"/>
        <w:jc w:val="center"/>
        <w:rPr>
          <w:rFonts w:ascii="Times New Roman" w:eastAsia="Arial" w:hAnsi="Times New Roman" w:cs="Times New Roman"/>
          <w:color w:val="000000" w:themeColor="text1"/>
          <w:sz w:val="28"/>
          <w:szCs w:val="28"/>
        </w:rPr>
      </w:pPr>
      <w:r>
        <w:rPr>
          <w:rFonts w:ascii="Times New Roman" w:eastAsia="Arial" w:hAnsi="Times New Roman" w:cs="Times New Roman"/>
          <w:b/>
          <w:color w:val="000000" w:themeColor="text1"/>
          <w:sz w:val="28"/>
          <w:szCs w:val="28"/>
          <w:lang w:val="en-US"/>
        </w:rPr>
        <w:t>V</w:t>
      </w:r>
      <w:r>
        <w:rPr>
          <w:rFonts w:ascii="Times New Roman" w:eastAsia="Arial" w:hAnsi="Times New Roman" w:cs="Times New Roman"/>
          <w:b/>
          <w:color w:val="000000" w:themeColor="text1"/>
          <w:sz w:val="28"/>
          <w:szCs w:val="28"/>
        </w:rPr>
        <w:t>.</w:t>
      </w:r>
      <w:r>
        <w:rPr>
          <w:rFonts w:ascii="Times New Roman" w:eastAsia="Arial" w:hAnsi="Times New Roman" w:cs="Times New Roman"/>
          <w:b/>
          <w:color w:val="000000" w:themeColor="text1"/>
          <w:sz w:val="28"/>
          <w:szCs w:val="28"/>
          <w:lang w:val="en-US"/>
        </w:rPr>
        <w:t>II</w:t>
      </w:r>
      <w:r>
        <w:rPr>
          <w:rFonts w:ascii="Times New Roman" w:eastAsia="Arial" w:hAnsi="Times New Roman" w:cs="Times New Roman"/>
          <w:b/>
          <w:color w:val="000000" w:themeColor="text1"/>
          <w:sz w:val="28"/>
          <w:szCs w:val="28"/>
        </w:rPr>
        <w:t>.</w:t>
      </w:r>
      <w:r>
        <w:rPr>
          <w:rFonts w:ascii="Times New Roman" w:eastAsia="Arial" w:hAnsi="Times New Roman" w:cs="Times New Roman"/>
          <w:b/>
          <w:color w:val="000000" w:themeColor="text1"/>
          <w:sz w:val="28"/>
          <w:szCs w:val="28"/>
          <w:lang w:val="en-US"/>
        </w:rPr>
        <w:t>XI</w:t>
      </w:r>
      <w:r w:rsidR="0036459E" w:rsidRPr="00805880">
        <w:rPr>
          <w:rFonts w:ascii="Times New Roman" w:eastAsia="Arial" w:hAnsi="Times New Roman" w:cs="Times New Roman"/>
          <w:b/>
          <w:color w:val="000000" w:themeColor="text1"/>
          <w:sz w:val="28"/>
          <w:szCs w:val="28"/>
        </w:rPr>
        <w:t>.</w:t>
      </w:r>
      <w:r w:rsidR="0036459E" w:rsidRPr="00805880">
        <w:rPr>
          <w:rFonts w:ascii="Times New Roman" w:eastAsia="Arial" w:hAnsi="Times New Roman" w:cs="Times New Roman"/>
          <w:color w:val="000000" w:themeColor="text1"/>
          <w:sz w:val="28"/>
          <w:szCs w:val="28"/>
        </w:rPr>
        <w:t> </w:t>
      </w:r>
      <w:r w:rsidR="0036459E" w:rsidRPr="00805880">
        <w:rPr>
          <w:rFonts w:ascii="Times New Roman" w:eastAsia="Arial" w:hAnsi="Times New Roman" w:cs="Times New Roman"/>
          <w:b/>
          <w:color w:val="000000" w:themeColor="text1"/>
          <w:sz w:val="28"/>
          <w:szCs w:val="28"/>
        </w:rPr>
        <w:t>Кладовища</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утримання кладовищ, військових братських та одиночних могил, земельних ділянок для почесних поховань, братських могил, а також померлих одиноких громадян, померлих осіб без певного місця проживання, померлих від поховання яких відмовилися </w:t>
      </w:r>
      <w:proofErr w:type="gramStart"/>
      <w:r w:rsidRPr="00805880">
        <w:rPr>
          <w:rFonts w:ascii="Times New Roman" w:eastAsia="Arial" w:hAnsi="Times New Roman" w:cs="Times New Roman"/>
          <w:color w:val="000000" w:themeColor="text1"/>
          <w:sz w:val="28"/>
          <w:szCs w:val="28"/>
        </w:rPr>
        <w:t>р</w:t>
      </w:r>
      <w:proofErr w:type="gramEnd"/>
      <w:r w:rsidRPr="00805880">
        <w:rPr>
          <w:rFonts w:ascii="Times New Roman" w:eastAsia="Arial" w:hAnsi="Times New Roman" w:cs="Times New Roman"/>
          <w:color w:val="000000" w:themeColor="text1"/>
          <w:sz w:val="28"/>
          <w:szCs w:val="28"/>
        </w:rPr>
        <w:t>ідні, місць поховань знайдених невпізнаних трупів забезпечується виконавчим органом селищної ради за рахунок коштів місцевого бюджету;</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утримання в належному естетичному та санітарному стані могил, місць родинного поховання, колумбарних ніш, надмогильних споруд здійснюється відповідно їхніми власниками за рахунок власних кошті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утримання в належному стані територій кладовищ та місць поховань передбачає використання їх за призначенням, санітарне очищення, озеленення, охорони зелених насаджень, збі</w:t>
      </w:r>
      <w:proofErr w:type="gramStart"/>
      <w:r w:rsidRPr="00805880">
        <w:rPr>
          <w:rFonts w:ascii="Times New Roman" w:eastAsia="Arial" w:hAnsi="Times New Roman" w:cs="Times New Roman"/>
          <w:color w:val="000000" w:themeColor="text1"/>
          <w:sz w:val="28"/>
          <w:szCs w:val="28"/>
        </w:rPr>
        <w:t>р</w:t>
      </w:r>
      <w:proofErr w:type="gramEnd"/>
      <w:r w:rsidRPr="00805880">
        <w:rPr>
          <w:rFonts w:ascii="Times New Roman" w:eastAsia="Arial" w:hAnsi="Times New Roman" w:cs="Times New Roman"/>
          <w:color w:val="000000" w:themeColor="text1"/>
          <w:sz w:val="28"/>
          <w:szCs w:val="28"/>
        </w:rPr>
        <w:t xml:space="preserve"> та вивезення сміття відповідно до вимог цих правил;</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існуючі місця поховання не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ідлягають знесенню і можуть бути перенесені тільки за рішенням Добровеличківської селищної ради у випадку постійного підтоплення, зсуву або іншого стихійного лиха;</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поховання померлих здійснюється з дотриманням вимог санітарно-епідеміологічного законодавства та Закону України «Про поховання та похоронну справу», Порядку утримання кладовищ та інших місць поховання № 193 від 19 листопада 2003 року;</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lastRenderedPageBreak/>
        <w:t xml:space="preserve">- виконання будь-яких будівельних робіт у місцях поховань, на місцевості із залишками слідів давніх поховань, на територіях закритих кладовищ, а також у прилеглих </w:t>
      </w:r>
      <w:proofErr w:type="gramStart"/>
      <w:r w:rsidRPr="00805880">
        <w:rPr>
          <w:rFonts w:ascii="Times New Roman" w:eastAsia="Arial" w:hAnsi="Times New Roman" w:cs="Times New Roman"/>
          <w:color w:val="000000" w:themeColor="text1"/>
          <w:sz w:val="28"/>
          <w:szCs w:val="28"/>
        </w:rPr>
        <w:t>до</w:t>
      </w:r>
      <w:proofErr w:type="gramEnd"/>
      <w:r w:rsidRPr="00805880">
        <w:rPr>
          <w:rFonts w:ascii="Times New Roman" w:eastAsia="Arial" w:hAnsi="Times New Roman" w:cs="Times New Roman"/>
          <w:color w:val="000000" w:themeColor="text1"/>
          <w:sz w:val="28"/>
          <w:szCs w:val="28"/>
        </w:rPr>
        <w:t xml:space="preserve"> місць поховань охоронних зонах забороняється.</w:t>
      </w:r>
    </w:p>
    <w:p w:rsidR="0036459E" w:rsidRPr="00805880" w:rsidRDefault="0036459E" w:rsidP="002778ED">
      <w:pPr>
        <w:shd w:val="clear" w:color="auto" w:fill="FFFFFF"/>
        <w:spacing w:after="0" w:line="240" w:lineRule="auto"/>
        <w:ind w:left="360" w:right="225"/>
        <w:jc w:val="center"/>
        <w:rPr>
          <w:rFonts w:ascii="Times New Roman" w:eastAsia="Arial" w:hAnsi="Times New Roman" w:cs="Times New Roman"/>
          <w:color w:val="000000" w:themeColor="text1"/>
          <w:sz w:val="28"/>
          <w:szCs w:val="28"/>
        </w:rPr>
      </w:pPr>
      <w:r w:rsidRPr="00805880">
        <w:rPr>
          <w:rFonts w:ascii="Times New Roman" w:eastAsia="Arial" w:hAnsi="Times New Roman" w:cs="Times New Roman"/>
          <w:b/>
          <w:color w:val="000000" w:themeColor="text1"/>
          <w:sz w:val="28"/>
          <w:szCs w:val="28"/>
        </w:rPr>
        <w:t>Порядок здійснення благоустрою та утримання прибудинкових територій, територій житлової та громадської забудови: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5.3.1. Благоустрій територій житлової та громадської забудови здійснюється з урахуванням вимог використання цієї території відповідно затвердженої містобудівної документації, регіональних і місцевих правил забудови, цих Правил, а також установлених державних стандарті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 норм і правил.</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5.3.2. Благоустрій прибудинкової та присадибної ділянки проводиться її власником або користувачем цієї ділянки. Власник або користувач присадибної ділянки може на умовах договору, з органом </w:t>
      </w:r>
      <w:proofErr w:type="gramStart"/>
      <w:r w:rsidRPr="00805880">
        <w:rPr>
          <w:rFonts w:ascii="Times New Roman" w:eastAsia="Arial" w:hAnsi="Times New Roman" w:cs="Times New Roman"/>
          <w:color w:val="000000" w:themeColor="text1"/>
          <w:sz w:val="28"/>
          <w:szCs w:val="28"/>
        </w:rPr>
        <w:t>м</w:t>
      </w:r>
      <w:proofErr w:type="gramEnd"/>
      <w:r w:rsidRPr="00805880">
        <w:rPr>
          <w:rFonts w:ascii="Times New Roman" w:eastAsia="Arial" w:hAnsi="Times New Roman" w:cs="Times New Roman"/>
          <w:color w:val="000000" w:themeColor="text1"/>
          <w:sz w:val="28"/>
          <w:szCs w:val="28"/>
        </w:rPr>
        <w:t>ісцевого самоврядування, забезпечувати належне утримання території загального користування прилеглої до його присадибної ділянки.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5.3.3. Благоустрій присадибної ділянки, на якій розміщені житлові будинки, господарські буді</w:t>
      </w:r>
      <w:proofErr w:type="gramStart"/>
      <w:r w:rsidRPr="00805880">
        <w:rPr>
          <w:rFonts w:ascii="Times New Roman" w:eastAsia="Arial" w:hAnsi="Times New Roman" w:cs="Times New Roman"/>
          <w:color w:val="000000" w:themeColor="text1"/>
          <w:sz w:val="28"/>
          <w:szCs w:val="28"/>
        </w:rPr>
        <w:t>вл</w:t>
      </w:r>
      <w:proofErr w:type="gramEnd"/>
      <w:r w:rsidRPr="00805880">
        <w:rPr>
          <w:rFonts w:ascii="Times New Roman" w:eastAsia="Arial" w:hAnsi="Times New Roman" w:cs="Times New Roman"/>
          <w:color w:val="000000" w:themeColor="text1"/>
          <w:sz w:val="28"/>
          <w:szCs w:val="28"/>
        </w:rPr>
        <w:t>і та споруди, що в порядку, визначеному законодавством взяті на облік або передані в комунальну власність як безхазяйні, проводиться  Добровеличківською селищною радою.</w:t>
      </w:r>
    </w:p>
    <w:p w:rsidR="0036459E" w:rsidRPr="00805880" w:rsidRDefault="0036459E" w:rsidP="002778ED">
      <w:pPr>
        <w:shd w:val="clear" w:color="auto" w:fill="FFFFFF"/>
        <w:spacing w:after="0" w:line="240" w:lineRule="auto"/>
        <w:ind w:left="360" w:right="225"/>
        <w:jc w:val="center"/>
        <w:rPr>
          <w:rFonts w:ascii="Times New Roman" w:eastAsia="Arial" w:hAnsi="Times New Roman" w:cs="Times New Roman"/>
          <w:color w:val="000000" w:themeColor="text1"/>
          <w:sz w:val="28"/>
          <w:szCs w:val="28"/>
        </w:rPr>
      </w:pPr>
      <w:r w:rsidRPr="00805880">
        <w:rPr>
          <w:rFonts w:ascii="Times New Roman" w:eastAsia="Arial" w:hAnsi="Times New Roman" w:cs="Times New Roman"/>
          <w:b/>
          <w:color w:val="000000" w:themeColor="text1"/>
          <w:sz w:val="28"/>
          <w:szCs w:val="28"/>
        </w:rPr>
        <w:t xml:space="preserve">Порядок здійснення благоустрою та утримання територій </w:t>
      </w:r>
      <w:proofErr w:type="gramStart"/>
      <w:r w:rsidRPr="00805880">
        <w:rPr>
          <w:rFonts w:ascii="Times New Roman" w:eastAsia="Arial" w:hAnsi="Times New Roman" w:cs="Times New Roman"/>
          <w:b/>
          <w:color w:val="000000" w:themeColor="text1"/>
          <w:sz w:val="28"/>
          <w:szCs w:val="28"/>
        </w:rPr>
        <w:t>п</w:t>
      </w:r>
      <w:proofErr w:type="gramEnd"/>
      <w:r w:rsidRPr="00805880">
        <w:rPr>
          <w:rFonts w:ascii="Times New Roman" w:eastAsia="Arial" w:hAnsi="Times New Roman" w:cs="Times New Roman"/>
          <w:b/>
          <w:color w:val="000000" w:themeColor="text1"/>
          <w:sz w:val="28"/>
          <w:szCs w:val="28"/>
        </w:rPr>
        <w:t>ідприємств, установ, організацій та закріплених за ними територій</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5.4.1.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ідприємства, установи, організації забезпечують благоустрій та утримання в належному стані земельних ділянок, наданим їм на праві власності чи користування, відповідно до Закону, цих Правил та інших нормативних актів.</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5.4.2.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ідприємства, установи, організації зобов’язані утримувати закріплені за ними території в належному стані  </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5.4.3. Межі та режим використання закріпленої за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ідприємствами, установами, організаціями території об’єднаної територіальної громади визначає  Добровеличківська селищна рада.</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5.4.4. Посадові особи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ідприємств, установ, організацій несуть відповідальність за невиконання заходів з благоустрою, а також дії чи бездіяльність, що призвели до завдання шкоди майну та здоров’ю громадян на власних та закріплених за підприємствами, установами, організаціями територіях, відповідно Закону.</w:t>
      </w:r>
    </w:p>
    <w:p w:rsidR="0036459E" w:rsidRPr="00805880" w:rsidRDefault="0036459E" w:rsidP="002778ED">
      <w:pPr>
        <w:shd w:val="clear" w:color="auto" w:fill="FFFFFF"/>
        <w:spacing w:after="0" w:line="240" w:lineRule="auto"/>
        <w:ind w:left="225" w:right="225" w:firstLine="483"/>
        <w:rPr>
          <w:rFonts w:ascii="Times New Roman" w:eastAsia="Arial" w:hAnsi="Times New Roman" w:cs="Times New Roman"/>
          <w:color w:val="000000" w:themeColor="text1"/>
          <w:sz w:val="28"/>
          <w:szCs w:val="28"/>
        </w:rPr>
      </w:pPr>
      <w:r w:rsidRPr="00805880">
        <w:rPr>
          <w:rFonts w:ascii="Times New Roman" w:eastAsia="Arial" w:hAnsi="Times New Roman" w:cs="Times New Roman"/>
          <w:b/>
          <w:color w:val="000000" w:themeColor="text1"/>
          <w:sz w:val="28"/>
          <w:szCs w:val="28"/>
        </w:rPr>
        <w:t>Порядок сані</w:t>
      </w:r>
      <w:proofErr w:type="gramStart"/>
      <w:r w:rsidRPr="00805880">
        <w:rPr>
          <w:rFonts w:ascii="Times New Roman" w:eastAsia="Arial" w:hAnsi="Times New Roman" w:cs="Times New Roman"/>
          <w:b/>
          <w:color w:val="000000" w:themeColor="text1"/>
          <w:sz w:val="28"/>
          <w:szCs w:val="28"/>
        </w:rPr>
        <w:t>тарного</w:t>
      </w:r>
      <w:proofErr w:type="gramEnd"/>
      <w:r w:rsidRPr="00805880">
        <w:rPr>
          <w:rFonts w:ascii="Times New Roman" w:eastAsia="Arial" w:hAnsi="Times New Roman" w:cs="Times New Roman"/>
          <w:b/>
          <w:color w:val="000000" w:themeColor="text1"/>
          <w:sz w:val="28"/>
          <w:szCs w:val="28"/>
        </w:rPr>
        <w:t xml:space="preserve"> очищення території об’єднаної територіальної громади Добровеличківської селищної  ради: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5.5.1. Санітарне очищення території  Добровеличківської селищної ради включає механізоване та ручне прибирання території об’єктів благоустрою, збі</w:t>
      </w:r>
      <w:proofErr w:type="gramStart"/>
      <w:r w:rsidRPr="00805880">
        <w:rPr>
          <w:rFonts w:ascii="Times New Roman" w:eastAsia="Arial" w:hAnsi="Times New Roman" w:cs="Times New Roman"/>
          <w:color w:val="000000" w:themeColor="text1"/>
          <w:sz w:val="28"/>
          <w:szCs w:val="28"/>
        </w:rPr>
        <w:t>р</w:t>
      </w:r>
      <w:proofErr w:type="gramEnd"/>
      <w:r w:rsidRPr="00805880">
        <w:rPr>
          <w:rFonts w:ascii="Times New Roman" w:eastAsia="Arial" w:hAnsi="Times New Roman" w:cs="Times New Roman"/>
          <w:color w:val="000000" w:themeColor="text1"/>
          <w:sz w:val="28"/>
          <w:szCs w:val="28"/>
        </w:rPr>
        <w:t xml:space="preserve"> та видалення в установлені місця відходів, сміття, листя, гілля, снігу, </w:t>
      </w:r>
      <w:r w:rsidRPr="00805880">
        <w:rPr>
          <w:rFonts w:ascii="Times New Roman" w:eastAsia="Arial" w:hAnsi="Times New Roman" w:cs="Times New Roman"/>
          <w:color w:val="000000" w:themeColor="text1"/>
          <w:sz w:val="28"/>
          <w:szCs w:val="28"/>
        </w:rPr>
        <w:lastRenderedPageBreak/>
        <w:t xml:space="preserve">криги, належне їх захоронення, обробку, утилізацію, знешкодження та інші дії, що забезпечують утримання території селищної ради відповідно вимог цих правил, санітарних норм та правил. </w:t>
      </w:r>
      <w:proofErr w:type="gramStart"/>
      <w:r w:rsidRPr="00805880">
        <w:rPr>
          <w:rFonts w:ascii="Times New Roman" w:eastAsia="Arial" w:hAnsi="Times New Roman" w:cs="Times New Roman"/>
          <w:color w:val="000000" w:themeColor="text1"/>
          <w:sz w:val="28"/>
          <w:szCs w:val="28"/>
        </w:rPr>
        <w:t>Р</w:t>
      </w:r>
      <w:proofErr w:type="gramEnd"/>
      <w:r w:rsidRPr="00805880">
        <w:rPr>
          <w:rFonts w:ascii="Times New Roman" w:eastAsia="Arial" w:hAnsi="Times New Roman" w:cs="Times New Roman"/>
          <w:color w:val="000000" w:themeColor="text1"/>
          <w:sz w:val="28"/>
          <w:szCs w:val="28"/>
        </w:rPr>
        <w:t>ішень  селищної ради, чинного законодавства.</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5.5.2. Обов’язок по механізованому та </w:t>
      </w:r>
      <w:proofErr w:type="gramStart"/>
      <w:r w:rsidRPr="00805880">
        <w:rPr>
          <w:rFonts w:ascii="Times New Roman" w:eastAsia="Arial" w:hAnsi="Times New Roman" w:cs="Times New Roman"/>
          <w:color w:val="000000" w:themeColor="text1"/>
          <w:sz w:val="28"/>
          <w:szCs w:val="28"/>
        </w:rPr>
        <w:t>ручному</w:t>
      </w:r>
      <w:proofErr w:type="gramEnd"/>
      <w:r w:rsidRPr="00805880">
        <w:rPr>
          <w:rFonts w:ascii="Times New Roman" w:eastAsia="Arial" w:hAnsi="Times New Roman" w:cs="Times New Roman"/>
          <w:color w:val="000000" w:themeColor="text1"/>
          <w:sz w:val="28"/>
          <w:szCs w:val="28"/>
        </w:rPr>
        <w:t xml:space="preserve"> прибиранню територій, вчинення протиожеледних заходів:</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покриття проїзної частини вулиць, провулків, а також покриття тротуарів, площ, дворів – покладається на виконавчий комітет селищної </w:t>
      </w:r>
      <w:proofErr w:type="gramStart"/>
      <w:r w:rsidRPr="00805880">
        <w:rPr>
          <w:rFonts w:ascii="Times New Roman" w:eastAsia="Arial" w:hAnsi="Times New Roman" w:cs="Times New Roman"/>
          <w:color w:val="000000" w:themeColor="text1"/>
          <w:sz w:val="28"/>
          <w:szCs w:val="28"/>
        </w:rPr>
        <w:t>ради</w:t>
      </w:r>
      <w:proofErr w:type="gramEnd"/>
      <w:r w:rsidRPr="00805880">
        <w:rPr>
          <w:rFonts w:ascii="Times New Roman" w:eastAsia="Arial" w:hAnsi="Times New Roman" w:cs="Times New Roman"/>
          <w:color w:val="000000" w:themeColor="text1"/>
          <w:sz w:val="28"/>
          <w:szCs w:val="28"/>
        </w:rPr>
        <w:t>;</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тротуарів, територій, суміжних (прилеглих) з приватними домоволодіннями – покладається на власників домоволодінь, а контроль за виконанням цього обов’язку на виконавчий комітет селищної </w:t>
      </w:r>
      <w:proofErr w:type="gramStart"/>
      <w:r w:rsidRPr="00805880">
        <w:rPr>
          <w:rFonts w:ascii="Times New Roman" w:eastAsia="Arial" w:hAnsi="Times New Roman" w:cs="Times New Roman"/>
          <w:color w:val="000000" w:themeColor="text1"/>
          <w:sz w:val="28"/>
          <w:szCs w:val="28"/>
        </w:rPr>
        <w:t>ради</w:t>
      </w:r>
      <w:proofErr w:type="gramEnd"/>
      <w:r w:rsidRPr="00805880">
        <w:rPr>
          <w:rFonts w:ascii="Times New Roman" w:eastAsia="Arial" w:hAnsi="Times New Roman" w:cs="Times New Roman"/>
          <w:color w:val="000000" w:themeColor="text1"/>
          <w:sz w:val="28"/>
          <w:szCs w:val="28"/>
        </w:rPr>
        <w:t>;</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дворів, тротуарі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 xml:space="preserve"> проїзної частини, територій, прилеглих до будівель, що утримуються товариством власників багатоквартирного будинку,- покладається на балансоутримувача будівель, товариства власників багатоквартирного будинку;</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дворів, тротуарів, майданчиків, покриття проїзної частини, інших суміжних (прилеглих) територій з земельними ділянками, що надані у власність або користування юридичним і фізичним особам – покладається на відповідні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ідприємства, установи, організації, приватних підприємців, громадян, які є власниками або користувачами таких ділянок;</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охоронних зон ліній електропередач – покладається на відповідні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ідприємства, що їх експлуатують;</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прилеглих до центрально-теплових, трансформаторних, газорозподільних, тяглових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 xml:space="preserve">ідстанцій у радіусі </w:t>
      </w:r>
      <w:r w:rsidR="00DE6F83">
        <w:rPr>
          <w:rFonts w:ascii="Times New Roman" w:eastAsia="Arial" w:hAnsi="Times New Roman" w:cs="Times New Roman"/>
          <w:color w:val="000000" w:themeColor="text1"/>
          <w:sz w:val="28"/>
          <w:szCs w:val="28"/>
          <w:lang w:val="uk-UA"/>
        </w:rPr>
        <w:t>5</w:t>
      </w:r>
      <w:r w:rsidRPr="00805880">
        <w:rPr>
          <w:rFonts w:ascii="Times New Roman" w:eastAsia="Arial" w:hAnsi="Times New Roman" w:cs="Times New Roman"/>
          <w:color w:val="000000" w:themeColor="text1"/>
          <w:sz w:val="28"/>
          <w:szCs w:val="28"/>
        </w:rPr>
        <w:t xml:space="preserve"> метрів – покладається на підприємства, установи, організації на балансі в яких знаходяться вказані об’єкти;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автобусні зупинки, зупинки маршрутних транспортних засобів і стоянок транспортного таксі – покладається на відповідні підприємства, що експлуатують вказані зупинки у радіусі </w:t>
      </w:r>
      <w:r w:rsidR="00505B47">
        <w:rPr>
          <w:rFonts w:ascii="Times New Roman" w:eastAsia="Arial" w:hAnsi="Times New Roman" w:cs="Times New Roman"/>
          <w:color w:val="000000" w:themeColor="text1"/>
          <w:sz w:val="28"/>
          <w:szCs w:val="28"/>
          <w:lang w:val="uk-UA"/>
        </w:rPr>
        <w:t>5</w:t>
      </w:r>
      <w:r w:rsidRPr="00805880">
        <w:rPr>
          <w:rFonts w:ascii="Times New Roman" w:eastAsia="Arial" w:hAnsi="Times New Roman" w:cs="Times New Roman"/>
          <w:color w:val="000000" w:themeColor="text1"/>
          <w:sz w:val="28"/>
          <w:szCs w:val="28"/>
        </w:rPr>
        <w:t xml:space="preserve"> метрів від облаштування зупинки, стоянки;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зелених насаджень, парків культури та відпочинку, скверів, </w:t>
      </w:r>
      <w:proofErr w:type="gramStart"/>
      <w:r w:rsidRPr="00805880">
        <w:rPr>
          <w:rFonts w:ascii="Times New Roman" w:eastAsia="Arial" w:hAnsi="Times New Roman" w:cs="Times New Roman"/>
          <w:color w:val="000000" w:themeColor="text1"/>
          <w:sz w:val="28"/>
          <w:szCs w:val="28"/>
        </w:rPr>
        <w:t>пам’яток</w:t>
      </w:r>
      <w:proofErr w:type="gramEnd"/>
      <w:r w:rsidRPr="00805880">
        <w:rPr>
          <w:rFonts w:ascii="Times New Roman" w:eastAsia="Arial" w:hAnsi="Times New Roman" w:cs="Times New Roman"/>
          <w:color w:val="000000" w:themeColor="text1"/>
          <w:sz w:val="28"/>
          <w:szCs w:val="28"/>
        </w:rPr>
        <w:t xml:space="preserve"> садово-паркового мистецтва, спортивних, дитячих, меморіальних та інших рекреаційних зон, садів, зон зелених насаджень, майданчиків для дозволу та відпочинку – покладається на їх балансоутримувачів;</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мостів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окладається на їх балансоутримувачів.</w:t>
      </w:r>
    </w:p>
    <w:p w:rsidR="0036459E" w:rsidRPr="00805880" w:rsidRDefault="0036459E" w:rsidP="00CC49E0">
      <w:pPr>
        <w:numPr>
          <w:ilvl w:val="0"/>
          <w:numId w:val="19"/>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proofErr w:type="gramStart"/>
      <w:r w:rsidRPr="00805880">
        <w:rPr>
          <w:rFonts w:ascii="Times New Roman" w:eastAsia="Arial" w:hAnsi="Times New Roman" w:cs="Times New Roman"/>
          <w:color w:val="000000" w:themeColor="text1"/>
          <w:sz w:val="28"/>
          <w:szCs w:val="28"/>
        </w:rPr>
        <w:t>Р</w:t>
      </w:r>
      <w:proofErr w:type="gramEnd"/>
      <w:r w:rsidRPr="00805880">
        <w:rPr>
          <w:rFonts w:ascii="Times New Roman" w:eastAsia="Arial" w:hAnsi="Times New Roman" w:cs="Times New Roman"/>
          <w:color w:val="000000" w:themeColor="text1"/>
          <w:sz w:val="28"/>
          <w:szCs w:val="28"/>
        </w:rPr>
        <w:t>ішенням селищної  ради за підприємствами, установами, організаціями,приватними підприємцями можуть бути закріплені для прибирання інші території в межах території територіальної громади;;</w:t>
      </w:r>
    </w:p>
    <w:p w:rsidR="0036459E" w:rsidRPr="00805880" w:rsidRDefault="0036459E" w:rsidP="00CC49E0">
      <w:pPr>
        <w:numPr>
          <w:ilvl w:val="0"/>
          <w:numId w:val="19"/>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lastRenderedPageBreak/>
        <w:t xml:space="preserve">На територіях, які належать прибирати, необхідно проводити весь комплекс робіт, спрямований на наведення та постійне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ідтримання чистоти і порядку, збереження зелених насаджень, а саме:</w:t>
      </w:r>
    </w:p>
    <w:p w:rsidR="0036459E" w:rsidRPr="00805880" w:rsidRDefault="0036459E" w:rsidP="00CC49E0">
      <w:pPr>
        <w:numPr>
          <w:ilvl w:val="0"/>
          <w:numId w:val="21"/>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регулярне прибирання сміття, побутових відходів, бруду, опалого листя, снігу, що забезпечує утримання об’єктів благоустрою та прилеглих територій у належному санітарному стані, при цьому тротуари прибираються вздовж всієї ділянки будинку, домоволодіння (в належності), </w:t>
      </w:r>
      <w:proofErr w:type="gramStart"/>
      <w:r w:rsidRPr="00805880">
        <w:rPr>
          <w:rFonts w:ascii="Times New Roman" w:eastAsia="Arial" w:hAnsi="Times New Roman" w:cs="Times New Roman"/>
          <w:color w:val="000000" w:themeColor="text1"/>
          <w:sz w:val="28"/>
          <w:szCs w:val="28"/>
        </w:rPr>
        <w:t>до</w:t>
      </w:r>
      <w:proofErr w:type="gramEnd"/>
      <w:r w:rsidRPr="00805880">
        <w:rPr>
          <w:rFonts w:ascii="Times New Roman" w:eastAsia="Arial" w:hAnsi="Times New Roman" w:cs="Times New Roman"/>
          <w:color w:val="000000" w:themeColor="text1"/>
          <w:sz w:val="28"/>
          <w:szCs w:val="28"/>
        </w:rPr>
        <w:t xml:space="preserve"> бордюрного каменю;</w:t>
      </w:r>
    </w:p>
    <w:p w:rsidR="0036459E" w:rsidRPr="00805880" w:rsidRDefault="0036459E" w:rsidP="00CC49E0">
      <w:pPr>
        <w:numPr>
          <w:ilvl w:val="0"/>
          <w:numId w:val="21"/>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bookmarkStart w:id="4" w:name="_heading=h.2et92p0" w:colFirst="0" w:colLast="0"/>
      <w:bookmarkEnd w:id="4"/>
      <w:r w:rsidRPr="00805880">
        <w:rPr>
          <w:rFonts w:ascii="Times New Roman" w:eastAsia="Arial" w:hAnsi="Times New Roman" w:cs="Times New Roman"/>
          <w:color w:val="000000" w:themeColor="text1"/>
          <w:sz w:val="28"/>
          <w:szCs w:val="28"/>
        </w:rPr>
        <w:t>забезпечення вивезення сміття, бруду, побутових відході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 опалого листя. Вивезення сміття, побутових відходів здійснюється шляхом укладання відповідних договорів із відповідними організаціями, відповідно до чинного законодавства України</w:t>
      </w:r>
      <w:proofErr w:type="gramStart"/>
      <w:r w:rsidRPr="00805880">
        <w:rPr>
          <w:rFonts w:ascii="Times New Roman" w:eastAsia="Arial" w:hAnsi="Times New Roman" w:cs="Times New Roman"/>
          <w:color w:val="000000" w:themeColor="text1"/>
          <w:sz w:val="28"/>
          <w:szCs w:val="28"/>
        </w:rPr>
        <w:t xml:space="preserve"> ;</w:t>
      </w:r>
      <w:proofErr w:type="gramEnd"/>
    </w:p>
    <w:p w:rsidR="0036459E" w:rsidRPr="00805880" w:rsidRDefault="0036459E" w:rsidP="00CC49E0">
      <w:pPr>
        <w:numPr>
          <w:ilvl w:val="0"/>
          <w:numId w:val="21"/>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регулярне миття об’єкті</w:t>
      </w:r>
      <w:proofErr w:type="gramStart"/>
      <w:r w:rsidRPr="00805880">
        <w:rPr>
          <w:rFonts w:ascii="Times New Roman" w:eastAsia="Arial" w:hAnsi="Times New Roman" w:cs="Times New Roman"/>
          <w:color w:val="000000" w:themeColor="text1"/>
          <w:sz w:val="28"/>
          <w:szCs w:val="28"/>
        </w:rPr>
        <w:t>в благоустрою</w:t>
      </w:r>
      <w:proofErr w:type="gramEnd"/>
      <w:r w:rsidRPr="00805880">
        <w:rPr>
          <w:rFonts w:ascii="Times New Roman" w:eastAsia="Arial" w:hAnsi="Times New Roman" w:cs="Times New Roman"/>
          <w:color w:val="000000" w:themeColor="text1"/>
          <w:sz w:val="28"/>
          <w:szCs w:val="28"/>
        </w:rPr>
        <w:t>, якщо їх можна мити для утримання в належному стані;</w:t>
      </w:r>
    </w:p>
    <w:p w:rsidR="0036459E" w:rsidRPr="00805880" w:rsidRDefault="0036459E" w:rsidP="00CC49E0">
      <w:pPr>
        <w:numPr>
          <w:ilvl w:val="0"/>
          <w:numId w:val="21"/>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регулярне прибирання місць встановлення смі</w:t>
      </w:r>
      <w:proofErr w:type="gramStart"/>
      <w:r w:rsidRPr="00805880">
        <w:rPr>
          <w:rFonts w:ascii="Times New Roman" w:eastAsia="Arial" w:hAnsi="Times New Roman" w:cs="Times New Roman"/>
          <w:color w:val="000000" w:themeColor="text1"/>
          <w:sz w:val="28"/>
          <w:szCs w:val="28"/>
        </w:rPr>
        <w:t>тт</w:t>
      </w:r>
      <w:proofErr w:type="gramEnd"/>
      <w:r w:rsidRPr="00805880">
        <w:rPr>
          <w:rFonts w:ascii="Times New Roman" w:eastAsia="Arial" w:hAnsi="Times New Roman" w:cs="Times New Roman"/>
          <w:color w:val="000000" w:themeColor="text1"/>
          <w:sz w:val="28"/>
          <w:szCs w:val="28"/>
        </w:rPr>
        <w:t>єзбірників, а також місць, забруднених побутовими та іншими відходами, на територіях прилеглих до будинків та споруд;</w:t>
      </w:r>
    </w:p>
    <w:p w:rsidR="0036459E" w:rsidRPr="00805880" w:rsidRDefault="0036459E" w:rsidP="00CC49E0">
      <w:pPr>
        <w:numPr>
          <w:ilvl w:val="0"/>
          <w:numId w:val="21"/>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встановлювати на території загального користування урни для випадкового сміття, своєчасно їх очищати та забезпечувати вивизення сміття шляхом укладання відповідних договорів зі спеціалізованим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 xml:space="preserve">ідприємством; очищення опор ліній електропередач, стовпів, стовбурів, парків, дерев, будівель та інших елементів благоустрою від </w:t>
      </w:r>
      <w:proofErr w:type="gramStart"/>
      <w:r w:rsidRPr="00805880">
        <w:rPr>
          <w:rFonts w:ascii="Times New Roman" w:eastAsia="Arial" w:hAnsi="Times New Roman" w:cs="Times New Roman"/>
          <w:color w:val="000000" w:themeColor="text1"/>
          <w:sz w:val="28"/>
          <w:szCs w:val="28"/>
        </w:rPr>
        <w:t>об’яв</w:t>
      </w:r>
      <w:proofErr w:type="gramEnd"/>
      <w:r w:rsidRPr="00805880">
        <w:rPr>
          <w:rFonts w:ascii="Times New Roman" w:eastAsia="Arial" w:hAnsi="Times New Roman" w:cs="Times New Roman"/>
          <w:color w:val="000000" w:themeColor="text1"/>
          <w:sz w:val="28"/>
          <w:szCs w:val="28"/>
        </w:rPr>
        <w:t>, реклам, вивішених у недозволених місцях;</w:t>
      </w:r>
    </w:p>
    <w:p w:rsidR="0036459E" w:rsidRPr="00805880" w:rsidRDefault="0036459E" w:rsidP="00CC49E0">
      <w:pPr>
        <w:numPr>
          <w:ilvl w:val="0"/>
          <w:numId w:val="21"/>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регулярно знищувати бур’яни, скошувати траву заввишки більше 10 см. Видаляти сухостійні дерева та чагарники, видаляти сухе та поламане гілля та забезпечувати їх вивезення;</w:t>
      </w:r>
    </w:p>
    <w:p w:rsidR="0036459E" w:rsidRPr="00805880" w:rsidRDefault="0036459E" w:rsidP="00CC49E0">
      <w:pPr>
        <w:numPr>
          <w:ilvl w:val="0"/>
          <w:numId w:val="21"/>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регулярно обстежувати прилеглі та закріплені території з метою виявлення амброзії, полинолистної, карантинних рослин, проводити заходи по їх знищенню</w:t>
      </w:r>
      <w:r w:rsidR="003453B8" w:rsidRPr="003453B8">
        <w:rPr>
          <w:rFonts w:ascii="Times New Roman" w:eastAsia="Times New Roman" w:hAnsi="Times New Roman" w:cs="Times New Roman"/>
          <w:color w:val="333333"/>
          <w:sz w:val="26"/>
          <w:szCs w:val="26"/>
          <w:bdr w:val="none" w:sz="0" w:space="0" w:color="auto" w:frame="1"/>
          <w:lang w:val="uk-UA"/>
        </w:rPr>
        <w:t xml:space="preserve"> </w:t>
      </w:r>
      <w:r w:rsidR="003453B8" w:rsidRPr="003453B8">
        <w:rPr>
          <w:rFonts w:ascii="Times New Roman" w:eastAsia="Times New Roman" w:hAnsi="Times New Roman" w:cs="Times New Roman"/>
          <w:sz w:val="28"/>
          <w:szCs w:val="28"/>
          <w:bdr w:val="none" w:sz="0" w:space="0" w:color="auto" w:frame="1"/>
          <w:lang w:val="uk-UA"/>
        </w:rPr>
        <w:t>не допускаючи їх цвітіння</w:t>
      </w:r>
      <w:proofErr w:type="gramStart"/>
      <w:r w:rsidR="003453B8" w:rsidRPr="003453B8">
        <w:rPr>
          <w:rFonts w:ascii="Times New Roman" w:eastAsia="Arial" w:hAnsi="Times New Roman" w:cs="Times New Roman"/>
          <w:sz w:val="28"/>
          <w:szCs w:val="28"/>
          <w:lang w:val="uk-UA"/>
        </w:rPr>
        <w:t xml:space="preserve"> </w:t>
      </w:r>
      <w:r w:rsidRPr="00805880">
        <w:rPr>
          <w:rFonts w:ascii="Times New Roman" w:eastAsia="Arial" w:hAnsi="Times New Roman" w:cs="Times New Roman"/>
          <w:color w:val="000000" w:themeColor="text1"/>
          <w:sz w:val="28"/>
          <w:szCs w:val="28"/>
        </w:rPr>
        <w:t>;</w:t>
      </w:r>
      <w:proofErr w:type="gramEnd"/>
    </w:p>
    <w:p w:rsidR="0036459E" w:rsidRPr="00805880" w:rsidRDefault="0036459E" w:rsidP="00CC49E0">
      <w:pPr>
        <w:numPr>
          <w:ilvl w:val="0"/>
          <w:numId w:val="21"/>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проводити заходи, що забезпечують збереження насаджень, квітників, газоні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w:t>
      </w:r>
    </w:p>
    <w:p w:rsidR="0036459E" w:rsidRPr="00805880" w:rsidRDefault="0036459E" w:rsidP="00CC49E0">
      <w:pPr>
        <w:numPr>
          <w:ilvl w:val="0"/>
          <w:numId w:val="21"/>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проводити протягом року необхідні заходи по боротьбі зі шкідниками та </w:t>
      </w:r>
      <w:proofErr w:type="gramStart"/>
      <w:r w:rsidRPr="00805880">
        <w:rPr>
          <w:rFonts w:ascii="Times New Roman" w:eastAsia="Arial" w:hAnsi="Times New Roman" w:cs="Times New Roman"/>
          <w:color w:val="000000" w:themeColor="text1"/>
          <w:sz w:val="28"/>
          <w:szCs w:val="28"/>
        </w:rPr>
        <w:t>хворобами</w:t>
      </w:r>
      <w:proofErr w:type="gramEnd"/>
      <w:r w:rsidRPr="00805880">
        <w:rPr>
          <w:rFonts w:ascii="Times New Roman" w:eastAsia="Arial" w:hAnsi="Times New Roman" w:cs="Times New Roman"/>
          <w:color w:val="000000" w:themeColor="text1"/>
          <w:sz w:val="28"/>
          <w:szCs w:val="28"/>
        </w:rPr>
        <w:t xml:space="preserve"> зелених насаджень;</w:t>
      </w:r>
    </w:p>
    <w:p w:rsidR="0036459E" w:rsidRPr="00805880" w:rsidRDefault="0036459E" w:rsidP="00CC49E0">
      <w:pPr>
        <w:numPr>
          <w:ilvl w:val="0"/>
          <w:numId w:val="21"/>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проводити в повному обсязі заміну сухих та пошкоджених кущі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 xml:space="preserve"> і дерев;</w:t>
      </w:r>
    </w:p>
    <w:p w:rsidR="0036459E" w:rsidRPr="00805880" w:rsidRDefault="0036459E" w:rsidP="00CC49E0">
      <w:pPr>
        <w:numPr>
          <w:ilvl w:val="0"/>
          <w:numId w:val="21"/>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утримувати в належному стані фасадів будівель, огорож та інших споруд;</w:t>
      </w:r>
    </w:p>
    <w:p w:rsidR="0036459E" w:rsidRPr="00805880" w:rsidRDefault="0036459E" w:rsidP="00CC49E0">
      <w:pPr>
        <w:numPr>
          <w:ilvl w:val="0"/>
          <w:numId w:val="21"/>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належним чином проводити відновлення благоустрою території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ісля проведення ремонтних або інших робіт, а також після аварій або природних явищ, які спричинили погіршення благоустрою;</w:t>
      </w:r>
    </w:p>
    <w:p w:rsidR="0036459E" w:rsidRPr="00805880" w:rsidRDefault="0036459E" w:rsidP="00CC49E0">
      <w:pPr>
        <w:numPr>
          <w:ilvl w:val="0"/>
          <w:numId w:val="21"/>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забезпечити прибирання суб’єктами відповідних територій у зимовий період (видалення сні</w:t>
      </w:r>
      <w:proofErr w:type="gramStart"/>
      <w:r w:rsidRPr="00805880">
        <w:rPr>
          <w:rFonts w:ascii="Times New Roman" w:eastAsia="Arial" w:hAnsi="Times New Roman" w:cs="Times New Roman"/>
          <w:color w:val="000000" w:themeColor="text1"/>
          <w:sz w:val="28"/>
          <w:szCs w:val="28"/>
        </w:rPr>
        <w:t>гу та</w:t>
      </w:r>
      <w:proofErr w:type="gramEnd"/>
      <w:r w:rsidRPr="00805880">
        <w:rPr>
          <w:rFonts w:ascii="Times New Roman" w:eastAsia="Arial" w:hAnsi="Times New Roman" w:cs="Times New Roman"/>
          <w:color w:val="000000" w:themeColor="text1"/>
          <w:sz w:val="28"/>
          <w:szCs w:val="28"/>
        </w:rPr>
        <w:t xml:space="preserve"> снігово-льодяних утворень). </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 xml:space="preserve"> </w:t>
      </w:r>
      <w:proofErr w:type="gramStart"/>
      <w:r w:rsidRPr="00805880">
        <w:rPr>
          <w:rFonts w:ascii="Times New Roman" w:eastAsia="Arial" w:hAnsi="Times New Roman" w:cs="Times New Roman"/>
          <w:color w:val="000000" w:themeColor="text1"/>
          <w:sz w:val="28"/>
          <w:szCs w:val="28"/>
        </w:rPr>
        <w:t>першу</w:t>
      </w:r>
      <w:proofErr w:type="gramEnd"/>
      <w:r w:rsidRPr="00805880">
        <w:rPr>
          <w:rFonts w:ascii="Times New Roman" w:eastAsia="Arial" w:hAnsi="Times New Roman" w:cs="Times New Roman"/>
          <w:color w:val="000000" w:themeColor="text1"/>
          <w:sz w:val="28"/>
          <w:szCs w:val="28"/>
        </w:rPr>
        <w:t xml:space="preserve"> чергу очищати тротуари, дороги до житлових будинків, місця для зупинки </w:t>
      </w:r>
      <w:r w:rsidRPr="00805880">
        <w:rPr>
          <w:rFonts w:ascii="Times New Roman" w:eastAsia="Arial" w:hAnsi="Times New Roman" w:cs="Times New Roman"/>
          <w:color w:val="000000" w:themeColor="text1"/>
          <w:sz w:val="28"/>
          <w:szCs w:val="28"/>
        </w:rPr>
        <w:lastRenderedPageBreak/>
        <w:t>маршрутних таксі та автобусів, люки водопровідних і каналізаційних колодязів, усувати слизькість.</w:t>
      </w:r>
    </w:p>
    <w:p w:rsidR="0036459E" w:rsidRPr="00805880" w:rsidRDefault="002778ED" w:rsidP="004E3321">
      <w:pPr>
        <w:shd w:val="clear" w:color="auto" w:fill="FFFFFF"/>
        <w:spacing w:after="0" w:line="240" w:lineRule="auto"/>
        <w:ind w:left="360"/>
        <w:jc w:val="center"/>
        <w:rPr>
          <w:rFonts w:ascii="Times New Roman" w:eastAsia="Arial" w:hAnsi="Times New Roman" w:cs="Times New Roman"/>
          <w:color w:val="000000" w:themeColor="text1"/>
          <w:sz w:val="28"/>
          <w:szCs w:val="28"/>
        </w:rPr>
      </w:pPr>
      <w:r>
        <w:rPr>
          <w:rFonts w:ascii="Times New Roman" w:eastAsia="Arial" w:hAnsi="Times New Roman" w:cs="Times New Roman"/>
          <w:b/>
          <w:color w:val="000000" w:themeColor="text1"/>
          <w:sz w:val="28"/>
          <w:szCs w:val="28"/>
          <w:lang w:val="en-US"/>
        </w:rPr>
        <w:t>V</w:t>
      </w:r>
      <w:r>
        <w:rPr>
          <w:rFonts w:ascii="Times New Roman" w:eastAsia="Arial" w:hAnsi="Times New Roman" w:cs="Times New Roman"/>
          <w:b/>
          <w:color w:val="000000" w:themeColor="text1"/>
          <w:sz w:val="28"/>
          <w:szCs w:val="28"/>
        </w:rPr>
        <w:t>.</w:t>
      </w:r>
      <w:r>
        <w:rPr>
          <w:rFonts w:ascii="Times New Roman" w:eastAsia="Arial" w:hAnsi="Times New Roman" w:cs="Times New Roman"/>
          <w:b/>
          <w:color w:val="000000" w:themeColor="text1"/>
          <w:sz w:val="28"/>
          <w:szCs w:val="28"/>
          <w:lang w:val="en-US"/>
        </w:rPr>
        <w:t>VI</w:t>
      </w:r>
      <w:r w:rsidR="0036459E" w:rsidRPr="00805880">
        <w:rPr>
          <w:rFonts w:ascii="Times New Roman" w:eastAsia="Arial" w:hAnsi="Times New Roman" w:cs="Times New Roman"/>
          <w:b/>
          <w:color w:val="000000" w:themeColor="text1"/>
          <w:sz w:val="28"/>
          <w:szCs w:val="28"/>
        </w:rPr>
        <w:t>.</w:t>
      </w:r>
      <w:proofErr w:type="gramStart"/>
      <w:r w:rsidR="0036459E" w:rsidRPr="00805880">
        <w:rPr>
          <w:rFonts w:ascii="Times New Roman" w:eastAsia="Arial" w:hAnsi="Times New Roman" w:cs="Times New Roman"/>
          <w:b/>
          <w:color w:val="000000" w:themeColor="text1"/>
          <w:sz w:val="28"/>
          <w:szCs w:val="28"/>
        </w:rPr>
        <w:t>  Вимоги</w:t>
      </w:r>
      <w:proofErr w:type="gramEnd"/>
      <w:r w:rsidR="0036459E" w:rsidRPr="00805880">
        <w:rPr>
          <w:rFonts w:ascii="Times New Roman" w:eastAsia="Arial" w:hAnsi="Times New Roman" w:cs="Times New Roman"/>
          <w:b/>
          <w:color w:val="000000" w:themeColor="text1"/>
          <w:sz w:val="28"/>
          <w:szCs w:val="28"/>
        </w:rPr>
        <w:t xml:space="preserve"> щодо дотримання тиші в громадських місцях.</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5.6.1.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ідприємства, установи, організації та громадяни при здійснення будь-яких видів діяльності з метою відведення і зменшення шкідливого впливу на здоров’я населення шуму та інших фізичних факторів зобов’язані:</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здійснювати відповідні організаційні, господарські, </w:t>
      </w:r>
      <w:proofErr w:type="gramStart"/>
      <w:r w:rsidRPr="00805880">
        <w:rPr>
          <w:rFonts w:ascii="Times New Roman" w:eastAsia="Arial" w:hAnsi="Times New Roman" w:cs="Times New Roman"/>
          <w:color w:val="000000" w:themeColor="text1"/>
          <w:sz w:val="28"/>
          <w:szCs w:val="28"/>
        </w:rPr>
        <w:t>техн</w:t>
      </w:r>
      <w:proofErr w:type="gramEnd"/>
      <w:r w:rsidRPr="00805880">
        <w:rPr>
          <w:rFonts w:ascii="Times New Roman" w:eastAsia="Arial" w:hAnsi="Times New Roman" w:cs="Times New Roman"/>
          <w:color w:val="000000" w:themeColor="text1"/>
          <w:sz w:val="28"/>
          <w:szCs w:val="28"/>
        </w:rPr>
        <w:t>ічні, технологічні, архітектурно-будівельні та інші заходи щодо попередження утворення та зниження шуму до рівнів, установлених санітарними нормами;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забезпечувати в прилеглих житлових будинках, жилих та нежилих приміщеннях дотримання такого </w:t>
      </w:r>
      <w:proofErr w:type="gramStart"/>
      <w:r w:rsidRPr="00805880">
        <w:rPr>
          <w:rFonts w:ascii="Times New Roman" w:eastAsia="Arial" w:hAnsi="Times New Roman" w:cs="Times New Roman"/>
          <w:color w:val="000000" w:themeColor="text1"/>
          <w:sz w:val="28"/>
          <w:szCs w:val="28"/>
        </w:rPr>
        <w:t>р</w:t>
      </w:r>
      <w:proofErr w:type="gramEnd"/>
      <w:r w:rsidRPr="00805880">
        <w:rPr>
          <w:rFonts w:ascii="Times New Roman" w:eastAsia="Arial" w:hAnsi="Times New Roman" w:cs="Times New Roman"/>
          <w:color w:val="000000" w:themeColor="text1"/>
          <w:sz w:val="28"/>
          <w:szCs w:val="28"/>
        </w:rPr>
        <w:t>івня шуму працюючого обладнання, вентиляційних систем, радіоприймачів, телевізорів, гучномовних установок, музичних інструментів, засобів індивідуальної трудової діяльності, а також інших джерел шуму, щоб він не проникав за межі відповідного приміщення.</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здійснювати  роботи обладнання і механізмів, що забезпечують життєдіяльність жилих і громадських будівель, </w:t>
      </w:r>
      <w:proofErr w:type="gramStart"/>
      <w:r w:rsidRPr="00805880">
        <w:rPr>
          <w:rFonts w:ascii="Times New Roman" w:eastAsia="Arial" w:hAnsi="Times New Roman" w:cs="Times New Roman"/>
          <w:color w:val="000000" w:themeColor="text1"/>
          <w:sz w:val="28"/>
          <w:szCs w:val="28"/>
        </w:rPr>
        <w:t>за</w:t>
      </w:r>
      <w:proofErr w:type="gramEnd"/>
      <w:r w:rsidRPr="00805880">
        <w:rPr>
          <w:rFonts w:ascii="Times New Roman" w:eastAsia="Arial" w:hAnsi="Times New Roman" w:cs="Times New Roman"/>
          <w:color w:val="000000" w:themeColor="text1"/>
          <w:sz w:val="28"/>
          <w:szCs w:val="28"/>
        </w:rPr>
        <w:t xml:space="preserve"> </w:t>
      </w:r>
      <w:proofErr w:type="gramStart"/>
      <w:r w:rsidRPr="00805880">
        <w:rPr>
          <w:rFonts w:ascii="Times New Roman" w:eastAsia="Arial" w:hAnsi="Times New Roman" w:cs="Times New Roman"/>
          <w:color w:val="000000" w:themeColor="text1"/>
          <w:sz w:val="28"/>
          <w:szCs w:val="28"/>
        </w:rPr>
        <w:t>умов</w:t>
      </w:r>
      <w:proofErr w:type="gramEnd"/>
      <w:r w:rsidRPr="00805880">
        <w:rPr>
          <w:rFonts w:ascii="Times New Roman" w:eastAsia="Arial" w:hAnsi="Times New Roman" w:cs="Times New Roman"/>
          <w:color w:val="000000" w:themeColor="text1"/>
          <w:sz w:val="28"/>
          <w:szCs w:val="28"/>
        </w:rPr>
        <w:t xml:space="preserve"> вжиття невідкладних заходів щодо максимального обмеження проникнення шуму в прилеглі приміщення, в яких постійно чи тимчасово перебувають люди;</w:t>
      </w:r>
    </w:p>
    <w:p w:rsidR="0036459E" w:rsidRPr="003B5286"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lang w:val="uk-UA"/>
        </w:rPr>
      </w:pPr>
      <w:r w:rsidRPr="00805880">
        <w:rPr>
          <w:rFonts w:ascii="Times New Roman" w:eastAsia="Arial" w:hAnsi="Times New Roman" w:cs="Times New Roman"/>
          <w:color w:val="000000" w:themeColor="text1"/>
          <w:sz w:val="28"/>
          <w:szCs w:val="28"/>
        </w:rPr>
        <w:t xml:space="preserve">- визначення встановлених Законом святкових і неробочих днів, Дня селища, села, інших свят, проведення салютів, феєрверків, інших заходів із використання вибухових речовин і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іротехнічних з</w:t>
      </w:r>
      <w:r w:rsidR="003B5286">
        <w:rPr>
          <w:rFonts w:ascii="Times New Roman" w:eastAsia="Arial" w:hAnsi="Times New Roman" w:cs="Times New Roman"/>
          <w:color w:val="000000" w:themeColor="text1"/>
          <w:sz w:val="28"/>
          <w:szCs w:val="28"/>
        </w:rPr>
        <w:t>асобів у заборонений час.</w:t>
      </w:r>
    </w:p>
    <w:p w:rsidR="0036459E" w:rsidRPr="00805880" w:rsidRDefault="002778ED" w:rsidP="004E3321">
      <w:pPr>
        <w:shd w:val="clear" w:color="auto" w:fill="FFFFFF"/>
        <w:spacing w:after="0" w:line="240" w:lineRule="auto"/>
        <w:jc w:val="center"/>
        <w:rPr>
          <w:rFonts w:ascii="Times New Roman" w:eastAsia="Arial" w:hAnsi="Times New Roman" w:cs="Times New Roman"/>
          <w:color w:val="000000" w:themeColor="text1"/>
          <w:sz w:val="28"/>
          <w:szCs w:val="28"/>
        </w:rPr>
      </w:pPr>
      <w:r>
        <w:rPr>
          <w:rFonts w:ascii="Times New Roman" w:eastAsia="Arial" w:hAnsi="Times New Roman" w:cs="Times New Roman"/>
          <w:b/>
          <w:color w:val="000000" w:themeColor="text1"/>
          <w:sz w:val="28"/>
          <w:szCs w:val="28"/>
          <w:lang w:val="en-US"/>
        </w:rPr>
        <w:t>V</w:t>
      </w:r>
      <w:r>
        <w:rPr>
          <w:rFonts w:ascii="Times New Roman" w:eastAsia="Arial" w:hAnsi="Times New Roman" w:cs="Times New Roman"/>
          <w:b/>
          <w:color w:val="000000" w:themeColor="text1"/>
          <w:sz w:val="28"/>
          <w:szCs w:val="28"/>
        </w:rPr>
        <w:t>.</w:t>
      </w:r>
      <w:r>
        <w:rPr>
          <w:rFonts w:ascii="Times New Roman" w:eastAsia="Arial" w:hAnsi="Times New Roman" w:cs="Times New Roman"/>
          <w:b/>
          <w:color w:val="000000" w:themeColor="text1"/>
          <w:sz w:val="28"/>
          <w:szCs w:val="28"/>
          <w:lang w:val="en-US"/>
        </w:rPr>
        <w:t>VII</w:t>
      </w:r>
      <w:r w:rsidR="0036459E" w:rsidRPr="00805880">
        <w:rPr>
          <w:rFonts w:ascii="Times New Roman" w:eastAsia="Arial" w:hAnsi="Times New Roman" w:cs="Times New Roman"/>
          <w:b/>
          <w:color w:val="000000" w:themeColor="text1"/>
          <w:sz w:val="28"/>
          <w:szCs w:val="28"/>
        </w:rPr>
        <w:t>. Утримання тварин</w:t>
      </w:r>
    </w:p>
    <w:p w:rsidR="0036459E" w:rsidRPr="00805880" w:rsidRDefault="0036459E" w:rsidP="00CC49E0">
      <w:pPr>
        <w:numPr>
          <w:ilvl w:val="0"/>
          <w:numId w:val="18"/>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Громадяни та суб’єкти господарювання – власники тварин зобов’язані:</w:t>
      </w:r>
    </w:p>
    <w:p w:rsidR="0036459E" w:rsidRPr="00805880" w:rsidRDefault="0036459E" w:rsidP="00CC49E0">
      <w:pPr>
        <w:numPr>
          <w:ilvl w:val="0"/>
          <w:numId w:val="20"/>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реєструвати тварин;</w:t>
      </w:r>
    </w:p>
    <w:p w:rsidR="0036459E" w:rsidRPr="00805880" w:rsidRDefault="0036459E" w:rsidP="00CC49E0">
      <w:pPr>
        <w:numPr>
          <w:ilvl w:val="0"/>
          <w:numId w:val="20"/>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не допускати утримання собак в </w:t>
      </w:r>
      <w:proofErr w:type="gramStart"/>
      <w:r w:rsidRPr="00805880">
        <w:rPr>
          <w:rFonts w:ascii="Times New Roman" w:eastAsia="Arial" w:hAnsi="Times New Roman" w:cs="Times New Roman"/>
          <w:color w:val="000000" w:themeColor="text1"/>
          <w:sz w:val="28"/>
          <w:szCs w:val="28"/>
        </w:rPr>
        <w:t>м</w:t>
      </w:r>
      <w:proofErr w:type="gramEnd"/>
      <w:r w:rsidRPr="00805880">
        <w:rPr>
          <w:rFonts w:ascii="Times New Roman" w:eastAsia="Arial" w:hAnsi="Times New Roman" w:cs="Times New Roman"/>
          <w:color w:val="000000" w:themeColor="text1"/>
          <w:sz w:val="28"/>
          <w:szCs w:val="28"/>
        </w:rPr>
        <w:t>ісцях загального користування;</w:t>
      </w:r>
    </w:p>
    <w:p w:rsidR="0036459E" w:rsidRPr="00805880" w:rsidRDefault="0036459E" w:rsidP="00CC49E0">
      <w:pPr>
        <w:numPr>
          <w:ilvl w:val="0"/>
          <w:numId w:val="20"/>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вигулювати собак виключно на повідку та наморднику, при цьому уникати місць масового скупчення людей, особливо дітей;</w:t>
      </w:r>
    </w:p>
    <w:p w:rsidR="0036459E" w:rsidRPr="00805880" w:rsidRDefault="0036459E" w:rsidP="00CC49E0">
      <w:pPr>
        <w:numPr>
          <w:ilvl w:val="0"/>
          <w:numId w:val="20"/>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не допускати забруднення тваринами місць загального користування. У разі забруднення власник зобов’язаний прибрати за </w:t>
      </w:r>
      <w:proofErr w:type="gramStart"/>
      <w:r w:rsidRPr="00805880">
        <w:rPr>
          <w:rFonts w:ascii="Times New Roman" w:eastAsia="Arial" w:hAnsi="Times New Roman" w:cs="Times New Roman"/>
          <w:color w:val="000000" w:themeColor="text1"/>
          <w:sz w:val="28"/>
          <w:szCs w:val="28"/>
        </w:rPr>
        <w:t>своєю</w:t>
      </w:r>
      <w:proofErr w:type="gramEnd"/>
      <w:r w:rsidRPr="00805880">
        <w:rPr>
          <w:rFonts w:ascii="Times New Roman" w:eastAsia="Arial" w:hAnsi="Times New Roman" w:cs="Times New Roman"/>
          <w:color w:val="000000" w:themeColor="text1"/>
          <w:sz w:val="28"/>
          <w:szCs w:val="28"/>
        </w:rPr>
        <w:t xml:space="preserve"> твариною;</w:t>
      </w:r>
    </w:p>
    <w:p w:rsidR="0036459E" w:rsidRPr="00805880" w:rsidRDefault="0036459E" w:rsidP="00CC49E0">
      <w:pPr>
        <w:numPr>
          <w:ilvl w:val="0"/>
          <w:numId w:val="22"/>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не проводити купання собак в місцях масового відпочинку, в місцях перебування людей </w:t>
      </w:r>
      <w:proofErr w:type="gramStart"/>
      <w:r w:rsidRPr="00805880">
        <w:rPr>
          <w:rFonts w:ascii="Times New Roman" w:eastAsia="Arial" w:hAnsi="Times New Roman" w:cs="Times New Roman"/>
          <w:color w:val="000000" w:themeColor="text1"/>
          <w:sz w:val="28"/>
          <w:szCs w:val="28"/>
        </w:rPr>
        <w:t>на</w:t>
      </w:r>
      <w:proofErr w:type="gramEnd"/>
      <w:r w:rsidRPr="00805880">
        <w:rPr>
          <w:rFonts w:ascii="Times New Roman" w:eastAsia="Arial" w:hAnsi="Times New Roman" w:cs="Times New Roman"/>
          <w:color w:val="000000" w:themeColor="text1"/>
          <w:sz w:val="28"/>
          <w:szCs w:val="28"/>
        </w:rPr>
        <w:t xml:space="preserve"> воді;</w:t>
      </w:r>
    </w:p>
    <w:p w:rsidR="0036459E" w:rsidRPr="00805880" w:rsidRDefault="0036459E" w:rsidP="00CC49E0">
      <w:pPr>
        <w:numPr>
          <w:ilvl w:val="1"/>
          <w:numId w:val="22"/>
        </w:numPr>
        <w:shd w:val="clear" w:color="auto" w:fill="FFFFFF"/>
        <w:spacing w:before="105" w:after="105" w:line="240" w:lineRule="auto"/>
        <w:ind w:left="450" w:right="450"/>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Не </w:t>
      </w:r>
      <w:proofErr w:type="gramStart"/>
      <w:r w:rsidRPr="00805880">
        <w:rPr>
          <w:rFonts w:ascii="Times New Roman" w:eastAsia="Arial" w:hAnsi="Times New Roman" w:cs="Times New Roman"/>
          <w:color w:val="000000" w:themeColor="text1"/>
          <w:sz w:val="28"/>
          <w:szCs w:val="28"/>
        </w:rPr>
        <w:t>допускається</w:t>
      </w:r>
      <w:proofErr w:type="gramEnd"/>
      <w:r w:rsidRPr="00805880">
        <w:rPr>
          <w:rFonts w:ascii="Times New Roman" w:eastAsia="Arial" w:hAnsi="Times New Roman" w:cs="Times New Roman"/>
          <w:color w:val="000000" w:themeColor="text1"/>
          <w:sz w:val="28"/>
          <w:szCs w:val="28"/>
        </w:rPr>
        <w:t xml:space="preserve"> жорстоке поводження з тваринами та неналежне їх утримання. Таке поводження тягне за собою притягнення до відповідальності згідно </w:t>
      </w:r>
      <w:proofErr w:type="gramStart"/>
      <w:r w:rsidRPr="00805880">
        <w:rPr>
          <w:rFonts w:ascii="Times New Roman" w:eastAsia="Arial" w:hAnsi="Times New Roman" w:cs="Times New Roman"/>
          <w:color w:val="000000" w:themeColor="text1"/>
          <w:sz w:val="28"/>
          <w:szCs w:val="28"/>
        </w:rPr>
        <w:t>чинного</w:t>
      </w:r>
      <w:proofErr w:type="gramEnd"/>
      <w:r w:rsidRPr="00805880">
        <w:rPr>
          <w:rFonts w:ascii="Times New Roman" w:eastAsia="Arial" w:hAnsi="Times New Roman" w:cs="Times New Roman"/>
          <w:color w:val="000000" w:themeColor="text1"/>
          <w:sz w:val="28"/>
          <w:szCs w:val="28"/>
        </w:rPr>
        <w:t xml:space="preserve"> законодавства України.</w:t>
      </w:r>
    </w:p>
    <w:p w:rsidR="0036459E"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lang w:val="uk-UA"/>
        </w:rPr>
      </w:pPr>
      <w:r w:rsidRPr="00805880">
        <w:rPr>
          <w:rFonts w:ascii="Times New Roman" w:eastAsia="Arial" w:hAnsi="Times New Roman" w:cs="Times New Roman"/>
          <w:color w:val="000000" w:themeColor="text1"/>
          <w:sz w:val="28"/>
          <w:szCs w:val="28"/>
        </w:rPr>
        <w:t> </w:t>
      </w:r>
    </w:p>
    <w:p w:rsidR="005E4668" w:rsidRDefault="005E4668" w:rsidP="00CC49E0">
      <w:pPr>
        <w:shd w:val="clear" w:color="auto" w:fill="FFFFFF"/>
        <w:spacing w:before="225" w:after="225" w:line="240" w:lineRule="auto"/>
        <w:jc w:val="both"/>
        <w:rPr>
          <w:rFonts w:ascii="Times New Roman" w:eastAsia="Arial" w:hAnsi="Times New Roman" w:cs="Times New Roman"/>
          <w:color w:val="000000" w:themeColor="text1"/>
          <w:sz w:val="28"/>
          <w:szCs w:val="28"/>
          <w:lang w:val="uk-UA"/>
        </w:rPr>
      </w:pPr>
    </w:p>
    <w:p w:rsidR="005E4668" w:rsidRPr="005E4668" w:rsidRDefault="005E4668" w:rsidP="00CC49E0">
      <w:pPr>
        <w:shd w:val="clear" w:color="auto" w:fill="FFFFFF"/>
        <w:spacing w:before="225" w:after="225" w:line="240" w:lineRule="auto"/>
        <w:jc w:val="both"/>
        <w:rPr>
          <w:rFonts w:ascii="Times New Roman" w:eastAsia="Arial" w:hAnsi="Times New Roman" w:cs="Times New Roman"/>
          <w:color w:val="000000" w:themeColor="text1"/>
          <w:sz w:val="28"/>
          <w:szCs w:val="28"/>
          <w:lang w:val="uk-UA"/>
        </w:rPr>
      </w:pPr>
    </w:p>
    <w:p w:rsidR="0036459E" w:rsidRPr="00C60D5F" w:rsidRDefault="002778ED" w:rsidP="004E3321">
      <w:pPr>
        <w:shd w:val="clear" w:color="auto" w:fill="FFFFFF"/>
        <w:spacing w:after="0" w:line="240" w:lineRule="auto"/>
        <w:ind w:left="585"/>
        <w:jc w:val="center"/>
        <w:rPr>
          <w:rFonts w:ascii="Times New Roman" w:eastAsia="Arial" w:hAnsi="Times New Roman" w:cs="Times New Roman"/>
          <w:color w:val="000000" w:themeColor="text1"/>
          <w:sz w:val="28"/>
          <w:szCs w:val="28"/>
          <w:lang w:val="uk-UA"/>
        </w:rPr>
      </w:pPr>
      <w:r>
        <w:rPr>
          <w:rFonts w:ascii="Times New Roman" w:eastAsia="Arial" w:hAnsi="Times New Roman" w:cs="Times New Roman"/>
          <w:b/>
          <w:color w:val="000000" w:themeColor="text1"/>
          <w:sz w:val="28"/>
          <w:szCs w:val="28"/>
          <w:lang w:val="en-US"/>
        </w:rPr>
        <w:lastRenderedPageBreak/>
        <w:t>V</w:t>
      </w:r>
      <w:r w:rsidRPr="00C60D5F">
        <w:rPr>
          <w:rFonts w:ascii="Times New Roman" w:eastAsia="Arial" w:hAnsi="Times New Roman" w:cs="Times New Roman"/>
          <w:b/>
          <w:color w:val="000000" w:themeColor="text1"/>
          <w:sz w:val="28"/>
          <w:szCs w:val="28"/>
          <w:lang w:val="uk-UA"/>
        </w:rPr>
        <w:t>.</w:t>
      </w:r>
      <w:r>
        <w:rPr>
          <w:rFonts w:ascii="Times New Roman" w:eastAsia="Arial" w:hAnsi="Times New Roman" w:cs="Times New Roman"/>
          <w:b/>
          <w:color w:val="000000" w:themeColor="text1"/>
          <w:sz w:val="28"/>
          <w:szCs w:val="28"/>
          <w:lang w:val="en-US"/>
        </w:rPr>
        <w:t>VIII</w:t>
      </w:r>
      <w:r w:rsidR="0036459E" w:rsidRPr="00C60D5F">
        <w:rPr>
          <w:rFonts w:ascii="Times New Roman" w:eastAsia="Arial" w:hAnsi="Times New Roman" w:cs="Times New Roman"/>
          <w:b/>
          <w:color w:val="000000" w:themeColor="text1"/>
          <w:sz w:val="28"/>
          <w:szCs w:val="28"/>
          <w:lang w:val="uk-UA"/>
        </w:rPr>
        <w:t>.</w:t>
      </w:r>
      <w:r w:rsidR="0036459E" w:rsidRPr="00805880">
        <w:rPr>
          <w:rFonts w:ascii="Times New Roman" w:eastAsia="Arial" w:hAnsi="Times New Roman" w:cs="Times New Roman"/>
          <w:b/>
          <w:color w:val="000000" w:themeColor="text1"/>
          <w:sz w:val="28"/>
          <w:szCs w:val="28"/>
        </w:rPr>
        <w:t> </w:t>
      </w:r>
      <w:r w:rsidR="0036459E" w:rsidRPr="00C60D5F">
        <w:rPr>
          <w:rFonts w:ascii="Times New Roman" w:eastAsia="Arial" w:hAnsi="Times New Roman" w:cs="Times New Roman"/>
          <w:b/>
          <w:color w:val="000000" w:themeColor="text1"/>
          <w:sz w:val="28"/>
          <w:szCs w:val="28"/>
          <w:lang w:val="uk-UA"/>
        </w:rPr>
        <w:t>Обмеження щодо паління тютюнових виробів</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5.8.1. </w:t>
      </w:r>
      <w:proofErr w:type="gramStart"/>
      <w:r w:rsidRPr="00805880">
        <w:rPr>
          <w:rFonts w:ascii="Times New Roman" w:eastAsia="Arial" w:hAnsi="Times New Roman" w:cs="Times New Roman"/>
          <w:color w:val="000000" w:themeColor="text1"/>
          <w:sz w:val="28"/>
          <w:szCs w:val="28"/>
        </w:rPr>
        <w:t>Забороняється паління тютюнових виробів на робочих місцях та в громадських місцях за винятком місць, спеціально для цього відведених), а саме:</w:t>
      </w:r>
      <w:proofErr w:type="gramEnd"/>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в будівлях, спорудах (їх частинах), які доступні або відкриті для населення вільно за запрошенням, або за плату, постійно або періодично;</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в державних установах, безпосередньо </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 xml:space="preserve"> приміщеннях Добровеличківської селищної ради;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w:t>
      </w:r>
      <w:proofErr w:type="gramStart"/>
      <w:r w:rsidRPr="00805880">
        <w:rPr>
          <w:rFonts w:ascii="Times New Roman" w:eastAsia="Arial" w:hAnsi="Times New Roman" w:cs="Times New Roman"/>
          <w:color w:val="000000" w:themeColor="text1"/>
          <w:sz w:val="28"/>
          <w:szCs w:val="28"/>
        </w:rPr>
        <w:t>на</w:t>
      </w:r>
      <w:proofErr w:type="gramEnd"/>
      <w:r w:rsidRPr="00805880">
        <w:rPr>
          <w:rFonts w:ascii="Times New Roman" w:eastAsia="Arial" w:hAnsi="Times New Roman" w:cs="Times New Roman"/>
          <w:color w:val="000000" w:themeColor="text1"/>
          <w:sz w:val="28"/>
          <w:szCs w:val="28"/>
        </w:rPr>
        <w:t xml:space="preserve"> </w:t>
      </w:r>
      <w:proofErr w:type="gramStart"/>
      <w:r w:rsidRPr="00805880">
        <w:rPr>
          <w:rFonts w:ascii="Times New Roman" w:eastAsia="Arial" w:hAnsi="Times New Roman" w:cs="Times New Roman"/>
          <w:color w:val="000000" w:themeColor="text1"/>
          <w:sz w:val="28"/>
          <w:szCs w:val="28"/>
        </w:rPr>
        <w:t>стад</w:t>
      </w:r>
      <w:proofErr w:type="gramEnd"/>
      <w:r w:rsidRPr="00805880">
        <w:rPr>
          <w:rFonts w:ascii="Times New Roman" w:eastAsia="Arial" w:hAnsi="Times New Roman" w:cs="Times New Roman"/>
          <w:color w:val="000000" w:themeColor="text1"/>
          <w:sz w:val="28"/>
          <w:szCs w:val="28"/>
        </w:rPr>
        <w:t>іонах, в зонах масового відпочинку;</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на територія закладів освіти;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при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ішохідному переміщенні по тротуарам, вулицям, прибудинкових територіях.</w:t>
      </w:r>
    </w:p>
    <w:p w:rsidR="0036459E" w:rsidRPr="00805880" w:rsidRDefault="0036459E" w:rsidP="00CC49E0">
      <w:pPr>
        <w:numPr>
          <w:ilvl w:val="0"/>
          <w:numId w:val="23"/>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Власник або уповноважені ним особи, чи орендарі відповідних споруд, приміщень зобов’язані відвести спеціально обладнані місця для паління вентиляцією, урнами для гасіння недопалків, засобами пожежогасіння, ящиком з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іском та написом «  Місце для паління».</w:t>
      </w:r>
    </w:p>
    <w:p w:rsidR="0036459E" w:rsidRPr="00805880" w:rsidRDefault="0036459E" w:rsidP="00CC49E0">
      <w:pPr>
        <w:numPr>
          <w:ilvl w:val="0"/>
          <w:numId w:val="23"/>
        </w:numPr>
        <w:shd w:val="clear" w:color="auto" w:fill="FFFFFF"/>
        <w:spacing w:before="105" w:after="105" w:line="240" w:lineRule="auto"/>
        <w:ind w:left="225" w:right="225"/>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У громадських місцях (кафе, барах, ресторанах та ін.) особи, які не палять розміщуються таким чином, щоб тютюновий дим не поширювався на них.</w:t>
      </w:r>
    </w:p>
    <w:p w:rsidR="0036459E" w:rsidRPr="00805880" w:rsidRDefault="002778ED" w:rsidP="004E3321">
      <w:pPr>
        <w:shd w:val="clear" w:color="auto" w:fill="FFFFFF"/>
        <w:spacing w:after="0" w:line="240" w:lineRule="auto"/>
        <w:jc w:val="center"/>
        <w:rPr>
          <w:rFonts w:ascii="Times New Roman" w:eastAsia="Arial" w:hAnsi="Times New Roman" w:cs="Times New Roman"/>
          <w:color w:val="000000" w:themeColor="text1"/>
          <w:sz w:val="28"/>
          <w:szCs w:val="28"/>
        </w:rPr>
      </w:pPr>
      <w:r>
        <w:rPr>
          <w:rFonts w:ascii="Times New Roman" w:eastAsia="Arial" w:hAnsi="Times New Roman" w:cs="Times New Roman"/>
          <w:b/>
          <w:color w:val="000000" w:themeColor="text1"/>
          <w:sz w:val="28"/>
          <w:szCs w:val="28"/>
          <w:lang w:val="en-US"/>
        </w:rPr>
        <w:t>VI</w:t>
      </w:r>
      <w:r w:rsidR="0036459E" w:rsidRPr="00805880">
        <w:rPr>
          <w:rFonts w:ascii="Times New Roman" w:eastAsia="Arial" w:hAnsi="Times New Roman" w:cs="Times New Roman"/>
          <w:b/>
          <w:color w:val="000000" w:themeColor="text1"/>
          <w:sz w:val="28"/>
          <w:szCs w:val="28"/>
        </w:rPr>
        <w:t>.</w:t>
      </w:r>
      <w:r w:rsidR="0036459E" w:rsidRPr="00805880">
        <w:rPr>
          <w:rFonts w:ascii="Times New Roman" w:eastAsia="Arial" w:hAnsi="Times New Roman" w:cs="Times New Roman"/>
          <w:color w:val="000000" w:themeColor="text1"/>
          <w:sz w:val="28"/>
          <w:szCs w:val="28"/>
        </w:rPr>
        <w:t> </w:t>
      </w:r>
      <w:r w:rsidR="0036459E" w:rsidRPr="00805880">
        <w:rPr>
          <w:rFonts w:ascii="Times New Roman" w:eastAsia="Arial" w:hAnsi="Times New Roman" w:cs="Times New Roman"/>
          <w:b/>
          <w:color w:val="000000" w:themeColor="text1"/>
          <w:sz w:val="28"/>
          <w:szCs w:val="28"/>
        </w:rPr>
        <w:t>Контроль у сфері благоустрою території Добровеличківської селищної ради.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6.1. Контроль у сфері благоустрою Добровеличківської селищної ради спрямований на забезпечення дотримання всіма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 xml:space="preserve">ідприємствами, установами, організаціями незалежно від форм власності та підпорядкуванням. Приватними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ідприємцями, громадянами, у тому числі іноземцями та особами без громадянства, громадянами. Вимог Закону України «Про благоустрій населених пунктів», цих Правил та інших нормативно-правових акті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6. 2. Контроль за станом благоустрою Добровеличківської селищної ради, виконанням цих правил, у тому числі контроль за утриманням в належному стані закріплених за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ідприємствами, установами, організаціями територій покладається на органи внутрішніх справ, Добровеличківську селищну раду, та відповідних посадових осіб.</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6. 3 </w:t>
      </w:r>
      <w:proofErr w:type="gramStart"/>
      <w:r w:rsidRPr="00805880">
        <w:rPr>
          <w:rFonts w:ascii="Times New Roman" w:eastAsia="Arial" w:hAnsi="Times New Roman" w:cs="Times New Roman"/>
          <w:color w:val="000000" w:themeColor="text1"/>
          <w:sz w:val="28"/>
          <w:szCs w:val="28"/>
        </w:rPr>
        <w:t>Контроль за</w:t>
      </w:r>
      <w:proofErr w:type="gramEnd"/>
      <w:r w:rsidRPr="00805880">
        <w:rPr>
          <w:rFonts w:ascii="Times New Roman" w:eastAsia="Arial" w:hAnsi="Times New Roman" w:cs="Times New Roman"/>
          <w:color w:val="000000" w:themeColor="text1"/>
          <w:sz w:val="28"/>
          <w:szCs w:val="28"/>
        </w:rPr>
        <w:t xml:space="preserve"> станом благоустрою здійснюється шляхом:</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проведення </w:t>
      </w:r>
      <w:proofErr w:type="gramStart"/>
      <w:r w:rsidRPr="00805880">
        <w:rPr>
          <w:rFonts w:ascii="Times New Roman" w:eastAsia="Arial" w:hAnsi="Times New Roman" w:cs="Times New Roman"/>
          <w:color w:val="000000" w:themeColor="text1"/>
          <w:sz w:val="28"/>
          <w:szCs w:val="28"/>
        </w:rPr>
        <w:t>перев</w:t>
      </w:r>
      <w:proofErr w:type="gramEnd"/>
      <w:r w:rsidRPr="00805880">
        <w:rPr>
          <w:rFonts w:ascii="Times New Roman" w:eastAsia="Arial" w:hAnsi="Times New Roman" w:cs="Times New Roman"/>
          <w:color w:val="000000" w:themeColor="text1"/>
          <w:sz w:val="28"/>
          <w:szCs w:val="28"/>
        </w:rPr>
        <w:t>ірок територій (рейди);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 розгляду звернень громадян,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ідприємств, установ, організацій;</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lastRenderedPageBreak/>
        <w:t xml:space="preserve">- участі в обговорення проектів благоустрою територій населених пунктів, іншої </w:t>
      </w:r>
      <w:proofErr w:type="gramStart"/>
      <w:r w:rsidRPr="00805880">
        <w:rPr>
          <w:rFonts w:ascii="Times New Roman" w:eastAsia="Arial" w:hAnsi="Times New Roman" w:cs="Times New Roman"/>
          <w:color w:val="000000" w:themeColor="text1"/>
          <w:sz w:val="28"/>
          <w:szCs w:val="28"/>
        </w:rPr>
        <w:t>техн</w:t>
      </w:r>
      <w:proofErr w:type="gramEnd"/>
      <w:r w:rsidRPr="00805880">
        <w:rPr>
          <w:rFonts w:ascii="Times New Roman" w:eastAsia="Arial" w:hAnsi="Times New Roman" w:cs="Times New Roman"/>
          <w:color w:val="000000" w:themeColor="text1"/>
          <w:sz w:val="28"/>
          <w:szCs w:val="28"/>
        </w:rPr>
        <w:t>ічної документації з питань благоустрою і внесення відповідних пропозицій на розгляд Добровеличківської селищної ради;</w:t>
      </w:r>
    </w:p>
    <w:p w:rsidR="0036459E"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lang w:val="uk-UA"/>
        </w:rPr>
      </w:pPr>
      <w:r w:rsidRPr="00805880">
        <w:rPr>
          <w:rFonts w:ascii="Times New Roman" w:eastAsia="Arial" w:hAnsi="Times New Roman" w:cs="Times New Roman"/>
          <w:color w:val="000000" w:themeColor="text1"/>
          <w:sz w:val="28"/>
          <w:szCs w:val="28"/>
        </w:rPr>
        <w:t>- подання позовів до суду про відшкодування шкоди, завданої об’єктам благоустрою внаслідок порушення законодавства з питань благоустрою населених пункті</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 Правил благоустрою територіальної громади Добровеличківської селищної ради.</w:t>
      </w:r>
    </w:p>
    <w:p w:rsidR="00A87841" w:rsidRPr="00A87841" w:rsidRDefault="00A87841" w:rsidP="00CC49E0">
      <w:pPr>
        <w:shd w:val="clear" w:color="auto" w:fill="FFFFFF"/>
        <w:spacing w:before="225" w:after="225" w:line="240" w:lineRule="auto"/>
        <w:jc w:val="both"/>
        <w:rPr>
          <w:rFonts w:ascii="Times New Roman" w:eastAsia="Arial" w:hAnsi="Times New Roman" w:cs="Times New Roman"/>
          <w:color w:val="000000" w:themeColor="text1"/>
          <w:sz w:val="28"/>
          <w:szCs w:val="28"/>
          <w:lang w:val="uk-UA"/>
        </w:rPr>
      </w:pPr>
    </w:p>
    <w:p w:rsidR="0036459E" w:rsidRPr="002778ED" w:rsidRDefault="002778ED" w:rsidP="004E3321">
      <w:pPr>
        <w:shd w:val="clear" w:color="auto" w:fill="FFFFFF"/>
        <w:spacing w:after="0" w:line="240" w:lineRule="auto"/>
        <w:jc w:val="center"/>
        <w:rPr>
          <w:rFonts w:ascii="Times New Roman" w:eastAsia="Arial" w:hAnsi="Times New Roman" w:cs="Times New Roman"/>
          <w:color w:val="000000" w:themeColor="text1"/>
          <w:sz w:val="28"/>
          <w:szCs w:val="28"/>
          <w:lang w:val="uk-UA"/>
        </w:rPr>
      </w:pPr>
      <w:r>
        <w:rPr>
          <w:rFonts w:ascii="Times New Roman" w:eastAsia="Arial" w:hAnsi="Times New Roman" w:cs="Times New Roman"/>
          <w:b/>
          <w:color w:val="000000" w:themeColor="text1"/>
          <w:sz w:val="28"/>
          <w:szCs w:val="28"/>
          <w:lang w:val="en-US"/>
        </w:rPr>
        <w:t>VII</w:t>
      </w:r>
      <w:r w:rsidR="0036459E" w:rsidRPr="002778ED">
        <w:rPr>
          <w:rFonts w:ascii="Times New Roman" w:eastAsia="Arial" w:hAnsi="Times New Roman" w:cs="Times New Roman"/>
          <w:b/>
          <w:color w:val="000000" w:themeColor="text1"/>
          <w:sz w:val="28"/>
          <w:szCs w:val="28"/>
          <w:lang w:val="uk-UA"/>
        </w:rPr>
        <w:t>.</w:t>
      </w:r>
      <w:r w:rsidR="0036459E" w:rsidRPr="00805880">
        <w:rPr>
          <w:rFonts w:ascii="Times New Roman" w:eastAsia="Arial" w:hAnsi="Times New Roman" w:cs="Times New Roman"/>
          <w:color w:val="000000" w:themeColor="text1"/>
          <w:sz w:val="28"/>
          <w:szCs w:val="28"/>
        </w:rPr>
        <w:t> </w:t>
      </w:r>
      <w:r w:rsidR="0036459E" w:rsidRPr="002778ED">
        <w:rPr>
          <w:rFonts w:ascii="Times New Roman" w:eastAsia="Arial" w:hAnsi="Times New Roman" w:cs="Times New Roman"/>
          <w:b/>
          <w:color w:val="000000" w:themeColor="text1"/>
          <w:sz w:val="28"/>
          <w:szCs w:val="28"/>
          <w:lang w:val="uk-UA"/>
        </w:rPr>
        <w:t>Відповідальність юридичних та фізичних осіб за порушення Правил благоустрою територіальної громади Добровеличківської селищної ради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7.1. За порушення цих Правил винні особи несуть відповідальність, встановлену Кодексом України «Про </w:t>
      </w:r>
      <w:proofErr w:type="gramStart"/>
      <w:r w:rsidRPr="00805880">
        <w:rPr>
          <w:rFonts w:ascii="Times New Roman" w:eastAsia="Arial" w:hAnsi="Times New Roman" w:cs="Times New Roman"/>
          <w:color w:val="000000" w:themeColor="text1"/>
          <w:sz w:val="28"/>
          <w:szCs w:val="28"/>
        </w:rPr>
        <w:t>адм</w:t>
      </w:r>
      <w:proofErr w:type="gramEnd"/>
      <w:r w:rsidRPr="00805880">
        <w:rPr>
          <w:rFonts w:ascii="Times New Roman" w:eastAsia="Arial" w:hAnsi="Times New Roman" w:cs="Times New Roman"/>
          <w:color w:val="000000" w:themeColor="text1"/>
          <w:sz w:val="28"/>
          <w:szCs w:val="28"/>
        </w:rPr>
        <w:t>іністративні правопорушення», Законом України «Про благоустрій населених пунктів», іншими нормативно-правовими актами та рішеннями Добровеличківської селищної ради.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7.2. </w:t>
      </w:r>
      <w:proofErr w:type="gramStart"/>
      <w:r w:rsidRPr="00805880">
        <w:rPr>
          <w:rFonts w:ascii="Times New Roman" w:eastAsia="Arial" w:hAnsi="Times New Roman" w:cs="Times New Roman"/>
          <w:color w:val="000000" w:themeColor="text1"/>
          <w:sz w:val="28"/>
          <w:szCs w:val="28"/>
        </w:rPr>
        <w:t>У</w:t>
      </w:r>
      <w:proofErr w:type="gramEnd"/>
      <w:r w:rsidRPr="00805880">
        <w:rPr>
          <w:rFonts w:ascii="Times New Roman" w:eastAsia="Arial" w:hAnsi="Times New Roman" w:cs="Times New Roman"/>
          <w:color w:val="000000" w:themeColor="text1"/>
          <w:sz w:val="28"/>
          <w:szCs w:val="28"/>
        </w:rPr>
        <w:t xml:space="preserve"> </w:t>
      </w:r>
      <w:proofErr w:type="gramStart"/>
      <w:r w:rsidRPr="00805880">
        <w:rPr>
          <w:rFonts w:ascii="Times New Roman" w:eastAsia="Arial" w:hAnsi="Times New Roman" w:cs="Times New Roman"/>
          <w:color w:val="000000" w:themeColor="text1"/>
          <w:sz w:val="28"/>
          <w:szCs w:val="28"/>
        </w:rPr>
        <w:t>раз</w:t>
      </w:r>
      <w:proofErr w:type="gramEnd"/>
      <w:r w:rsidRPr="00805880">
        <w:rPr>
          <w:rFonts w:ascii="Times New Roman" w:eastAsia="Arial" w:hAnsi="Times New Roman" w:cs="Times New Roman"/>
          <w:color w:val="000000" w:themeColor="text1"/>
          <w:sz w:val="28"/>
          <w:szCs w:val="28"/>
        </w:rPr>
        <w:t xml:space="preserve">і порушення Правил благоустрою особи, винні в їх порушенні зобов’язані вчинити всі необхідні дії для усунення зафіксованого порушення. Усунення порушення здійснюється негайно. У виняткових випадках, коли усунення пов’язане із значним об’ємом робіт або необхідністю залучення третіх </w:t>
      </w:r>
      <w:proofErr w:type="gramStart"/>
      <w:r w:rsidRPr="00805880">
        <w:rPr>
          <w:rFonts w:ascii="Times New Roman" w:eastAsia="Arial" w:hAnsi="Times New Roman" w:cs="Times New Roman"/>
          <w:color w:val="000000" w:themeColor="text1"/>
          <w:sz w:val="28"/>
          <w:szCs w:val="28"/>
        </w:rPr>
        <w:t>осіб</w:t>
      </w:r>
      <w:proofErr w:type="gramEnd"/>
      <w:r w:rsidRPr="00805880">
        <w:rPr>
          <w:rFonts w:ascii="Times New Roman" w:eastAsia="Arial" w:hAnsi="Times New Roman" w:cs="Times New Roman"/>
          <w:color w:val="000000" w:themeColor="text1"/>
          <w:sz w:val="28"/>
          <w:szCs w:val="28"/>
        </w:rPr>
        <w:t xml:space="preserve"> для виконання відповідних робіт, усунення порушення може бути здійснено у триденний строк. У випадках. Коли порушення вимог цих Правил пов’язане із аварією, стихійним лихом, усунення наслідків такого порушення здійснюється у п’ятиденний строк.</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7.3. У разі якщо особи винні у порушенні цих Правил, не виконують усунення порушення у встановлений строк, балансоутримувача об’єкта або елементу благоустрою балансоутримувача має право </w:t>
      </w:r>
      <w:proofErr w:type="gramStart"/>
      <w:r w:rsidRPr="00805880">
        <w:rPr>
          <w:rFonts w:ascii="Times New Roman" w:eastAsia="Arial" w:hAnsi="Times New Roman" w:cs="Times New Roman"/>
          <w:color w:val="000000" w:themeColor="text1"/>
          <w:sz w:val="28"/>
          <w:szCs w:val="28"/>
        </w:rPr>
        <w:t>на</w:t>
      </w:r>
      <w:proofErr w:type="gramEnd"/>
      <w:r w:rsidRPr="00805880">
        <w:rPr>
          <w:rFonts w:ascii="Times New Roman" w:eastAsia="Arial" w:hAnsi="Times New Roman" w:cs="Times New Roman"/>
          <w:color w:val="000000" w:themeColor="text1"/>
          <w:sz w:val="28"/>
          <w:szCs w:val="28"/>
        </w:rPr>
        <w:t xml:space="preserve"> відшкодування витрат (збитків), понесених у зв’язку з усуненням порушення вимог цих Правил. Збитки, завдані об’єкту благоустрою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ідлягають відшкодуванню в установленому Порядку. Порядок визначення відповідної вартості об’єктів благоустрою затверджується Кабінетом Міні</w:t>
      </w:r>
      <w:proofErr w:type="gramStart"/>
      <w:r w:rsidRPr="00805880">
        <w:rPr>
          <w:rFonts w:ascii="Times New Roman" w:eastAsia="Arial" w:hAnsi="Times New Roman" w:cs="Times New Roman"/>
          <w:color w:val="000000" w:themeColor="text1"/>
          <w:sz w:val="28"/>
          <w:szCs w:val="28"/>
        </w:rPr>
        <w:t>стр</w:t>
      </w:r>
      <w:proofErr w:type="gramEnd"/>
      <w:r w:rsidRPr="00805880">
        <w:rPr>
          <w:rFonts w:ascii="Times New Roman" w:eastAsia="Arial" w:hAnsi="Times New Roman" w:cs="Times New Roman"/>
          <w:color w:val="000000" w:themeColor="text1"/>
          <w:sz w:val="28"/>
          <w:szCs w:val="28"/>
        </w:rPr>
        <w:t>ів України.</w:t>
      </w:r>
    </w:p>
    <w:p w:rsidR="0036459E" w:rsidRPr="00805880" w:rsidRDefault="002778ED" w:rsidP="004E3321">
      <w:pPr>
        <w:shd w:val="clear" w:color="auto" w:fill="FFFFFF"/>
        <w:spacing w:after="0" w:line="240" w:lineRule="auto"/>
        <w:jc w:val="center"/>
        <w:rPr>
          <w:rFonts w:ascii="Times New Roman" w:eastAsia="Arial" w:hAnsi="Times New Roman" w:cs="Times New Roman"/>
          <w:color w:val="000000" w:themeColor="text1"/>
          <w:sz w:val="28"/>
          <w:szCs w:val="28"/>
        </w:rPr>
      </w:pPr>
      <w:r>
        <w:rPr>
          <w:rFonts w:ascii="Times New Roman" w:eastAsia="Arial" w:hAnsi="Times New Roman" w:cs="Times New Roman"/>
          <w:b/>
          <w:color w:val="000000" w:themeColor="text1"/>
          <w:sz w:val="28"/>
          <w:szCs w:val="28"/>
          <w:lang w:val="en-US"/>
        </w:rPr>
        <w:t>VIII</w:t>
      </w:r>
      <w:r w:rsidR="0036459E" w:rsidRPr="00805880">
        <w:rPr>
          <w:rFonts w:ascii="Times New Roman" w:eastAsia="Arial" w:hAnsi="Times New Roman" w:cs="Times New Roman"/>
          <w:b/>
          <w:color w:val="000000" w:themeColor="text1"/>
          <w:sz w:val="28"/>
          <w:szCs w:val="28"/>
        </w:rPr>
        <w:t>. Порядок громадського обговорення Правил благоустрою території територіальної громади Добровеличківської селищної ради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8.1 Проект </w:t>
      </w:r>
      <w:proofErr w:type="gramStart"/>
      <w:r w:rsidRPr="00805880">
        <w:rPr>
          <w:rFonts w:ascii="Times New Roman" w:eastAsia="Arial" w:hAnsi="Times New Roman" w:cs="Times New Roman"/>
          <w:color w:val="000000" w:themeColor="text1"/>
          <w:sz w:val="28"/>
          <w:szCs w:val="28"/>
        </w:rPr>
        <w:t>р</w:t>
      </w:r>
      <w:proofErr w:type="gramEnd"/>
      <w:r w:rsidRPr="00805880">
        <w:rPr>
          <w:rFonts w:ascii="Times New Roman" w:eastAsia="Arial" w:hAnsi="Times New Roman" w:cs="Times New Roman"/>
          <w:color w:val="000000" w:themeColor="text1"/>
          <w:sz w:val="28"/>
          <w:szCs w:val="28"/>
        </w:rPr>
        <w:t xml:space="preserve">ішення Добровеличківської селищної ради «Про затвердження Правил благоустрою території  територіальної громади Добровеличківської селищної ради» та схем санітарного очищення населених пунктів підлягає громадському обговоренню. </w:t>
      </w:r>
      <w:proofErr w:type="gramStart"/>
      <w:r w:rsidRPr="00805880">
        <w:rPr>
          <w:rFonts w:ascii="Times New Roman" w:eastAsia="Arial" w:hAnsi="Times New Roman" w:cs="Times New Roman"/>
          <w:color w:val="000000" w:themeColor="text1"/>
          <w:sz w:val="28"/>
          <w:szCs w:val="28"/>
        </w:rPr>
        <w:t>З</w:t>
      </w:r>
      <w:proofErr w:type="gramEnd"/>
      <w:r w:rsidRPr="00805880">
        <w:rPr>
          <w:rFonts w:ascii="Times New Roman" w:eastAsia="Arial" w:hAnsi="Times New Roman" w:cs="Times New Roman"/>
          <w:color w:val="000000" w:themeColor="text1"/>
          <w:sz w:val="28"/>
          <w:szCs w:val="28"/>
        </w:rPr>
        <w:t xml:space="preserve"> цією метою проект рішення підлягає публікації в ЗМІ, офіційному веб-сайті селищної ради, в місцях для розміщення друкованих та інших агітаційних матеріалів на території Добровеличківської селищної ради з метою отримання від фізичних та юридичних осіб, їх об’єднань пропозицій та зауважень.</w:t>
      </w:r>
    </w:p>
    <w:p w:rsidR="0036459E"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lang w:val="uk-UA"/>
        </w:rPr>
      </w:pPr>
      <w:r w:rsidRPr="00805880">
        <w:rPr>
          <w:rFonts w:ascii="Times New Roman" w:eastAsia="Arial" w:hAnsi="Times New Roman" w:cs="Times New Roman"/>
          <w:color w:val="000000" w:themeColor="text1"/>
          <w:sz w:val="28"/>
          <w:szCs w:val="28"/>
        </w:rPr>
        <w:lastRenderedPageBreak/>
        <w:t>8.2</w:t>
      </w:r>
      <w:proofErr w:type="gramStart"/>
      <w:r w:rsidRPr="00805880">
        <w:rPr>
          <w:rFonts w:ascii="Times New Roman" w:eastAsia="Arial" w:hAnsi="Times New Roman" w:cs="Times New Roman"/>
          <w:color w:val="000000" w:themeColor="text1"/>
          <w:sz w:val="28"/>
          <w:szCs w:val="28"/>
        </w:rPr>
        <w:t xml:space="preserve"> О</w:t>
      </w:r>
      <w:proofErr w:type="gramEnd"/>
      <w:r w:rsidRPr="00805880">
        <w:rPr>
          <w:rFonts w:ascii="Times New Roman" w:eastAsia="Arial" w:hAnsi="Times New Roman" w:cs="Times New Roman"/>
          <w:color w:val="000000" w:themeColor="text1"/>
          <w:sz w:val="28"/>
          <w:szCs w:val="28"/>
        </w:rPr>
        <w:t>б’єкти у сфері благоустрою мають подавати у письмовій формі власні зауваження та пропозиції протягом одного місяця з дати розміщення в місцях для розміщення друкованих та інших агітаційних матеріалів на території Добровеличківської селищної ради до виконавчого комітету Добровеличківської селищної ради за адресою: смт Добровеличківка вул. Незалежності 112.</w:t>
      </w:r>
    </w:p>
    <w:p w:rsidR="00A87841" w:rsidRPr="00A87841" w:rsidRDefault="00A87841" w:rsidP="00CC49E0">
      <w:pPr>
        <w:shd w:val="clear" w:color="auto" w:fill="FFFFFF"/>
        <w:spacing w:before="225" w:after="225" w:line="240" w:lineRule="auto"/>
        <w:jc w:val="both"/>
        <w:rPr>
          <w:rFonts w:ascii="Times New Roman" w:eastAsia="Arial" w:hAnsi="Times New Roman" w:cs="Times New Roman"/>
          <w:color w:val="000000" w:themeColor="text1"/>
          <w:sz w:val="28"/>
          <w:szCs w:val="28"/>
          <w:lang w:val="uk-UA"/>
        </w:rPr>
      </w:pPr>
    </w:p>
    <w:p w:rsidR="0036459E" w:rsidRPr="00805880" w:rsidRDefault="002778ED" w:rsidP="004E3321">
      <w:pPr>
        <w:shd w:val="clear" w:color="auto" w:fill="FFFFFF"/>
        <w:spacing w:after="0" w:line="240" w:lineRule="auto"/>
        <w:jc w:val="center"/>
        <w:rPr>
          <w:rFonts w:ascii="Times New Roman" w:eastAsia="Arial" w:hAnsi="Times New Roman" w:cs="Times New Roman"/>
          <w:color w:val="000000" w:themeColor="text1"/>
          <w:sz w:val="28"/>
          <w:szCs w:val="28"/>
        </w:rPr>
      </w:pPr>
      <w:r>
        <w:rPr>
          <w:rFonts w:ascii="Times New Roman" w:eastAsia="Arial" w:hAnsi="Times New Roman" w:cs="Times New Roman"/>
          <w:b/>
          <w:color w:val="000000" w:themeColor="text1"/>
          <w:sz w:val="28"/>
          <w:szCs w:val="28"/>
          <w:lang w:val="en-US"/>
        </w:rPr>
        <w:t>IX</w:t>
      </w:r>
      <w:r w:rsidR="0036459E" w:rsidRPr="00805880">
        <w:rPr>
          <w:rFonts w:ascii="Times New Roman" w:eastAsia="Arial" w:hAnsi="Times New Roman" w:cs="Times New Roman"/>
          <w:b/>
          <w:color w:val="000000" w:themeColor="text1"/>
          <w:sz w:val="28"/>
          <w:szCs w:val="28"/>
        </w:rPr>
        <w:t>.</w:t>
      </w:r>
      <w:r w:rsidR="0036459E" w:rsidRPr="00805880">
        <w:rPr>
          <w:rFonts w:ascii="Times New Roman" w:eastAsia="Arial" w:hAnsi="Times New Roman" w:cs="Times New Roman"/>
          <w:color w:val="000000" w:themeColor="text1"/>
          <w:sz w:val="28"/>
          <w:szCs w:val="28"/>
        </w:rPr>
        <w:t> </w:t>
      </w:r>
      <w:r w:rsidR="0036459E" w:rsidRPr="00805880">
        <w:rPr>
          <w:rFonts w:ascii="Times New Roman" w:eastAsia="Arial" w:hAnsi="Times New Roman" w:cs="Times New Roman"/>
          <w:b/>
          <w:color w:val="000000" w:themeColor="text1"/>
          <w:sz w:val="28"/>
          <w:szCs w:val="28"/>
        </w:rPr>
        <w:t>Порядок внесення змін та доповнень до Правил благоустрою території територіальної громади Добровеличківської селищної ради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9.1 Зміни та доповнення до Правил вносяться шляхом прийняття відповідного </w:t>
      </w:r>
      <w:proofErr w:type="gramStart"/>
      <w:r w:rsidRPr="00805880">
        <w:rPr>
          <w:rFonts w:ascii="Times New Roman" w:eastAsia="Arial" w:hAnsi="Times New Roman" w:cs="Times New Roman"/>
          <w:color w:val="000000" w:themeColor="text1"/>
          <w:sz w:val="28"/>
          <w:szCs w:val="28"/>
        </w:rPr>
        <w:t>р</w:t>
      </w:r>
      <w:proofErr w:type="gramEnd"/>
      <w:r w:rsidRPr="00805880">
        <w:rPr>
          <w:rFonts w:ascii="Times New Roman" w:eastAsia="Arial" w:hAnsi="Times New Roman" w:cs="Times New Roman"/>
          <w:color w:val="000000" w:themeColor="text1"/>
          <w:sz w:val="28"/>
          <w:szCs w:val="28"/>
        </w:rPr>
        <w:t>ішення на сесії Добровеличківської селищної ради.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9.2 Проект </w:t>
      </w:r>
      <w:proofErr w:type="gramStart"/>
      <w:r w:rsidRPr="00805880">
        <w:rPr>
          <w:rFonts w:ascii="Times New Roman" w:eastAsia="Arial" w:hAnsi="Times New Roman" w:cs="Times New Roman"/>
          <w:color w:val="000000" w:themeColor="text1"/>
          <w:sz w:val="28"/>
          <w:szCs w:val="28"/>
        </w:rPr>
        <w:t>Р</w:t>
      </w:r>
      <w:proofErr w:type="gramEnd"/>
      <w:r w:rsidRPr="00805880">
        <w:rPr>
          <w:rFonts w:ascii="Times New Roman" w:eastAsia="Arial" w:hAnsi="Times New Roman" w:cs="Times New Roman"/>
          <w:color w:val="000000" w:themeColor="text1"/>
          <w:sz w:val="28"/>
          <w:szCs w:val="28"/>
        </w:rPr>
        <w:t>ішення сесії про внесення змін до Правил підлягає громадському обговоренню у порядку, визначеному в розділі 8 цих Правил.</w:t>
      </w:r>
    </w:p>
    <w:p w:rsidR="0036459E" w:rsidRPr="00805880" w:rsidRDefault="002778ED" w:rsidP="004E3321">
      <w:pPr>
        <w:shd w:val="clear" w:color="auto" w:fill="FFFFFF"/>
        <w:spacing w:after="0" w:line="240" w:lineRule="auto"/>
        <w:jc w:val="center"/>
        <w:rPr>
          <w:rFonts w:ascii="Times New Roman" w:eastAsia="Arial" w:hAnsi="Times New Roman" w:cs="Times New Roman"/>
          <w:color w:val="000000" w:themeColor="text1"/>
          <w:sz w:val="28"/>
          <w:szCs w:val="28"/>
        </w:rPr>
      </w:pPr>
      <w:r>
        <w:rPr>
          <w:rFonts w:ascii="Times New Roman" w:eastAsia="Arial" w:hAnsi="Times New Roman" w:cs="Times New Roman"/>
          <w:b/>
          <w:color w:val="000000" w:themeColor="text1"/>
          <w:sz w:val="28"/>
          <w:szCs w:val="28"/>
          <w:lang w:val="en-US"/>
        </w:rPr>
        <w:t>X</w:t>
      </w:r>
      <w:r w:rsidR="0036459E" w:rsidRPr="00805880">
        <w:rPr>
          <w:rFonts w:ascii="Times New Roman" w:eastAsia="Arial" w:hAnsi="Times New Roman" w:cs="Times New Roman"/>
          <w:b/>
          <w:color w:val="000000" w:themeColor="text1"/>
          <w:sz w:val="28"/>
          <w:szCs w:val="28"/>
        </w:rPr>
        <w:t>. Заключні положення</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10.1. Порядок розподілу обов'язків між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ідприємствами, установами та організаціями, фізичними особами і громадянами сіл та селища щодо організації робіт по утриманню належних їм, закріплених та прилеглих територій у належному санітарно-технічному стані визначаються Добровеличківською селищною радою.</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10.1. Проходження межі закріпленої території по тій чи іншій вулиці, провулку, проїзду визначається по лінії бордюрного каменю проїжджої  частини вулиці вздовж підприємств, організацій, установ, об'єктів господарювання всіх форм власності а в інших випадках на відстані 10 метрів </w:t>
      </w:r>
      <w:proofErr w:type="gramStart"/>
      <w:r w:rsidRPr="00805880">
        <w:rPr>
          <w:rFonts w:ascii="Times New Roman" w:eastAsia="Arial" w:hAnsi="Times New Roman" w:cs="Times New Roman"/>
          <w:color w:val="000000" w:themeColor="text1"/>
          <w:sz w:val="28"/>
          <w:szCs w:val="28"/>
        </w:rPr>
        <w:t>в</w:t>
      </w:r>
      <w:proofErr w:type="gramEnd"/>
      <w:r w:rsidRPr="00805880">
        <w:rPr>
          <w:rFonts w:ascii="Times New Roman" w:eastAsia="Arial" w:hAnsi="Times New Roman" w:cs="Times New Roman"/>
          <w:color w:val="000000" w:themeColor="text1"/>
          <w:sz w:val="28"/>
          <w:szCs w:val="28"/>
        </w:rPr>
        <w:t>ід фасадів будинків, споруд, огорож (</w:t>
      </w:r>
      <w:proofErr w:type="gramStart"/>
      <w:r w:rsidRPr="00805880">
        <w:rPr>
          <w:rFonts w:ascii="Times New Roman" w:eastAsia="Arial" w:hAnsi="Times New Roman" w:cs="Times New Roman"/>
          <w:color w:val="000000" w:themeColor="text1"/>
          <w:sz w:val="28"/>
          <w:szCs w:val="28"/>
        </w:rPr>
        <w:t>кр</w:t>
      </w:r>
      <w:proofErr w:type="gramEnd"/>
      <w:r w:rsidRPr="00805880">
        <w:rPr>
          <w:rFonts w:ascii="Times New Roman" w:eastAsia="Arial" w:hAnsi="Times New Roman" w:cs="Times New Roman"/>
          <w:color w:val="000000" w:themeColor="text1"/>
          <w:sz w:val="28"/>
          <w:szCs w:val="28"/>
        </w:rPr>
        <w:t>ім випадків, коли вказується конкретне місце проходження).</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10.2. Керівники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ідприємств, установ та організацій, власники об'єктів господарювання всіх форм власності (орендарі, якщо це передбачено договором) зобов'язані постійно утримувати належні їм, закріплені та  прилеглі території у належному санітарно-технічному стані.</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11. У разі оренди території, будівель і приміщень порядок утримання їх в належному </w:t>
      </w:r>
      <w:proofErr w:type="gramStart"/>
      <w:r w:rsidRPr="00805880">
        <w:rPr>
          <w:rFonts w:ascii="Times New Roman" w:eastAsia="Arial" w:hAnsi="Times New Roman" w:cs="Times New Roman"/>
          <w:color w:val="000000" w:themeColor="text1"/>
          <w:sz w:val="28"/>
          <w:szCs w:val="28"/>
        </w:rPr>
        <w:t>техн</w:t>
      </w:r>
      <w:proofErr w:type="gramEnd"/>
      <w:r w:rsidRPr="00805880">
        <w:rPr>
          <w:rFonts w:ascii="Times New Roman" w:eastAsia="Arial" w:hAnsi="Times New Roman" w:cs="Times New Roman"/>
          <w:color w:val="000000" w:themeColor="text1"/>
          <w:sz w:val="28"/>
          <w:szCs w:val="28"/>
        </w:rPr>
        <w:t>ічному і санітарному стані встановлює орендодавець в договорі оренди. Надання в оренду територій, будівель і приміщень не знімає відповідальності за санітарний стан з власника.</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12. Перелік посадових осіб, уповноважених здійснювати контроль за станом благоустрою в Добровеличківській селищній раді передбачений цими Правилами, визначається </w:t>
      </w:r>
      <w:proofErr w:type="gramStart"/>
      <w:r w:rsidRPr="00805880">
        <w:rPr>
          <w:rFonts w:ascii="Times New Roman" w:eastAsia="Arial" w:hAnsi="Times New Roman" w:cs="Times New Roman"/>
          <w:color w:val="000000" w:themeColor="text1"/>
          <w:sz w:val="28"/>
          <w:szCs w:val="28"/>
        </w:rPr>
        <w:t>р</w:t>
      </w:r>
      <w:proofErr w:type="gramEnd"/>
      <w:r w:rsidRPr="00805880">
        <w:rPr>
          <w:rFonts w:ascii="Times New Roman" w:eastAsia="Arial" w:hAnsi="Times New Roman" w:cs="Times New Roman"/>
          <w:color w:val="000000" w:themeColor="text1"/>
          <w:sz w:val="28"/>
          <w:szCs w:val="28"/>
        </w:rPr>
        <w:t>ішеннями Добровеличківської селищної ради та її виконкому.</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13. Перелік законодавчих та нормативних актів, на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ідставі яких підготовлені правила:</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lastRenderedPageBreak/>
        <w:t>1. Конституція України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2. Закон України</w:t>
      </w:r>
      <w:proofErr w:type="gramStart"/>
      <w:r w:rsidRPr="00805880">
        <w:rPr>
          <w:rFonts w:ascii="Times New Roman" w:eastAsia="Arial" w:hAnsi="Times New Roman" w:cs="Times New Roman"/>
          <w:color w:val="000000" w:themeColor="text1"/>
          <w:sz w:val="28"/>
          <w:szCs w:val="28"/>
        </w:rPr>
        <w:t xml:space="preserve"> „П</w:t>
      </w:r>
      <w:proofErr w:type="gramEnd"/>
      <w:r w:rsidRPr="00805880">
        <w:rPr>
          <w:rFonts w:ascii="Times New Roman" w:eastAsia="Arial" w:hAnsi="Times New Roman" w:cs="Times New Roman"/>
          <w:color w:val="000000" w:themeColor="text1"/>
          <w:sz w:val="28"/>
          <w:szCs w:val="28"/>
        </w:rPr>
        <w:t>ро місцеве самоврядування в Україні”</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3. Закон України</w:t>
      </w:r>
      <w:proofErr w:type="gramStart"/>
      <w:r w:rsidRPr="00805880">
        <w:rPr>
          <w:rFonts w:ascii="Times New Roman" w:eastAsia="Arial" w:hAnsi="Times New Roman" w:cs="Times New Roman"/>
          <w:color w:val="000000" w:themeColor="text1"/>
          <w:sz w:val="28"/>
          <w:szCs w:val="28"/>
        </w:rPr>
        <w:t xml:space="preserve"> „П</w:t>
      </w:r>
      <w:proofErr w:type="gramEnd"/>
      <w:r w:rsidRPr="00805880">
        <w:rPr>
          <w:rFonts w:ascii="Times New Roman" w:eastAsia="Arial" w:hAnsi="Times New Roman" w:cs="Times New Roman"/>
          <w:color w:val="000000" w:themeColor="text1"/>
          <w:sz w:val="28"/>
          <w:szCs w:val="28"/>
        </w:rPr>
        <w:t>ро благоустрій населених пунктів”</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4. Закон України</w:t>
      </w:r>
      <w:proofErr w:type="gramStart"/>
      <w:r w:rsidRPr="00805880">
        <w:rPr>
          <w:rFonts w:ascii="Times New Roman" w:eastAsia="Arial" w:hAnsi="Times New Roman" w:cs="Times New Roman"/>
          <w:color w:val="000000" w:themeColor="text1"/>
          <w:sz w:val="28"/>
          <w:szCs w:val="28"/>
        </w:rPr>
        <w:t xml:space="preserve"> „П</w:t>
      </w:r>
      <w:proofErr w:type="gramEnd"/>
      <w:r w:rsidRPr="00805880">
        <w:rPr>
          <w:rFonts w:ascii="Times New Roman" w:eastAsia="Arial" w:hAnsi="Times New Roman" w:cs="Times New Roman"/>
          <w:color w:val="000000" w:themeColor="text1"/>
          <w:sz w:val="28"/>
          <w:szCs w:val="28"/>
        </w:rPr>
        <w:t>ро відходи”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5. Закон України</w:t>
      </w:r>
      <w:proofErr w:type="gramStart"/>
      <w:r w:rsidRPr="00805880">
        <w:rPr>
          <w:rFonts w:ascii="Times New Roman" w:eastAsia="Arial" w:hAnsi="Times New Roman" w:cs="Times New Roman"/>
          <w:color w:val="000000" w:themeColor="text1"/>
          <w:sz w:val="28"/>
          <w:szCs w:val="28"/>
        </w:rPr>
        <w:t xml:space="preserve"> „П</w:t>
      </w:r>
      <w:proofErr w:type="gramEnd"/>
      <w:r w:rsidRPr="00805880">
        <w:rPr>
          <w:rFonts w:ascii="Times New Roman" w:eastAsia="Arial" w:hAnsi="Times New Roman" w:cs="Times New Roman"/>
          <w:color w:val="000000" w:themeColor="text1"/>
          <w:sz w:val="28"/>
          <w:szCs w:val="28"/>
        </w:rPr>
        <w:t>ро охорону навколишнього природного середовища”</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6. Закон України</w:t>
      </w:r>
      <w:proofErr w:type="gramStart"/>
      <w:r w:rsidRPr="00805880">
        <w:rPr>
          <w:rFonts w:ascii="Times New Roman" w:eastAsia="Arial" w:hAnsi="Times New Roman" w:cs="Times New Roman"/>
          <w:color w:val="000000" w:themeColor="text1"/>
          <w:sz w:val="28"/>
          <w:szCs w:val="28"/>
        </w:rPr>
        <w:t xml:space="preserve"> „П</w:t>
      </w:r>
      <w:proofErr w:type="gramEnd"/>
      <w:r w:rsidRPr="00805880">
        <w:rPr>
          <w:rFonts w:ascii="Times New Roman" w:eastAsia="Arial" w:hAnsi="Times New Roman" w:cs="Times New Roman"/>
          <w:color w:val="000000" w:themeColor="text1"/>
          <w:sz w:val="28"/>
          <w:szCs w:val="28"/>
        </w:rPr>
        <w:t>ро внесення змін до деяких актів України щодо</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посилення відповідальності за самовільне зайняття земельної ділянки”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7.  Закон України</w:t>
      </w:r>
      <w:proofErr w:type="gramStart"/>
      <w:r w:rsidRPr="00805880">
        <w:rPr>
          <w:rFonts w:ascii="Times New Roman" w:eastAsia="Arial" w:hAnsi="Times New Roman" w:cs="Times New Roman"/>
          <w:color w:val="000000" w:themeColor="text1"/>
          <w:sz w:val="28"/>
          <w:szCs w:val="28"/>
        </w:rPr>
        <w:t xml:space="preserve"> „П</w:t>
      </w:r>
      <w:proofErr w:type="gramEnd"/>
      <w:r w:rsidRPr="00805880">
        <w:rPr>
          <w:rFonts w:ascii="Times New Roman" w:eastAsia="Arial" w:hAnsi="Times New Roman" w:cs="Times New Roman"/>
          <w:color w:val="000000" w:themeColor="text1"/>
          <w:sz w:val="28"/>
          <w:szCs w:val="28"/>
        </w:rPr>
        <w:t>ро засади державної регуляторної політики у сфері</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господарської діяльності”</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8. Типові правила благоустрою території населеного пункту.</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9. Державні санітарні норми та правила утримання територій населених місць.</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10. Санітарні правила для </w:t>
      </w:r>
      <w:proofErr w:type="gramStart"/>
      <w:r w:rsidRPr="00805880">
        <w:rPr>
          <w:rFonts w:ascii="Times New Roman" w:eastAsia="Arial" w:hAnsi="Times New Roman" w:cs="Times New Roman"/>
          <w:color w:val="000000" w:themeColor="text1"/>
          <w:sz w:val="28"/>
          <w:szCs w:val="28"/>
        </w:rPr>
        <w:t>п</w:t>
      </w:r>
      <w:proofErr w:type="gramEnd"/>
      <w:r w:rsidRPr="00805880">
        <w:rPr>
          <w:rFonts w:ascii="Times New Roman" w:eastAsia="Arial" w:hAnsi="Times New Roman" w:cs="Times New Roman"/>
          <w:color w:val="000000" w:themeColor="text1"/>
          <w:sz w:val="28"/>
          <w:szCs w:val="28"/>
        </w:rPr>
        <w:t>ідприємств громадського харчування.</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11. Правила утримання зелених насаджень у населених </w:t>
      </w:r>
      <w:proofErr w:type="gramStart"/>
      <w:r w:rsidRPr="00805880">
        <w:rPr>
          <w:rFonts w:ascii="Times New Roman" w:eastAsia="Arial" w:hAnsi="Times New Roman" w:cs="Times New Roman"/>
          <w:color w:val="000000" w:themeColor="text1"/>
          <w:sz w:val="28"/>
          <w:szCs w:val="28"/>
        </w:rPr>
        <w:t>пунктах</w:t>
      </w:r>
      <w:proofErr w:type="gramEnd"/>
      <w:r w:rsidRPr="00805880">
        <w:rPr>
          <w:rFonts w:ascii="Times New Roman" w:eastAsia="Arial" w:hAnsi="Times New Roman" w:cs="Times New Roman"/>
          <w:color w:val="000000" w:themeColor="text1"/>
          <w:sz w:val="28"/>
          <w:szCs w:val="28"/>
        </w:rPr>
        <w:t xml:space="preserve"> України.</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 xml:space="preserve">12. Правила тримання собак, </w:t>
      </w:r>
      <w:proofErr w:type="gramStart"/>
      <w:r w:rsidRPr="00805880">
        <w:rPr>
          <w:rFonts w:ascii="Times New Roman" w:eastAsia="Arial" w:hAnsi="Times New Roman" w:cs="Times New Roman"/>
          <w:color w:val="000000" w:themeColor="text1"/>
          <w:sz w:val="28"/>
          <w:szCs w:val="28"/>
        </w:rPr>
        <w:t>к</w:t>
      </w:r>
      <w:proofErr w:type="gramEnd"/>
      <w:r w:rsidRPr="00805880">
        <w:rPr>
          <w:rFonts w:ascii="Times New Roman" w:eastAsia="Arial" w:hAnsi="Times New Roman" w:cs="Times New Roman"/>
          <w:color w:val="000000" w:themeColor="text1"/>
          <w:sz w:val="28"/>
          <w:szCs w:val="28"/>
        </w:rPr>
        <w:t>ішок і хижих тварин у населених пунктах</w:t>
      </w:r>
    </w:p>
    <w:p w:rsidR="0036459E" w:rsidRPr="00805880" w:rsidRDefault="0036459E" w:rsidP="00CC49E0">
      <w:pPr>
        <w:shd w:val="clear" w:color="auto" w:fill="FFFFFF"/>
        <w:spacing w:before="225" w:after="225" w:line="240" w:lineRule="auto"/>
        <w:jc w:val="both"/>
        <w:rPr>
          <w:rFonts w:ascii="Times New Roman" w:eastAsia="Arial" w:hAnsi="Times New Roman" w:cs="Times New Roman"/>
          <w:color w:val="000000" w:themeColor="text1"/>
          <w:sz w:val="28"/>
          <w:szCs w:val="28"/>
        </w:rPr>
      </w:pPr>
      <w:r w:rsidRPr="00805880">
        <w:rPr>
          <w:rFonts w:ascii="Times New Roman" w:eastAsia="Arial" w:hAnsi="Times New Roman" w:cs="Times New Roman"/>
          <w:color w:val="000000" w:themeColor="text1"/>
          <w:sz w:val="28"/>
          <w:szCs w:val="28"/>
        </w:rPr>
        <w:t>України.</w:t>
      </w:r>
    </w:p>
    <w:p w:rsidR="00221D76" w:rsidRDefault="00221D76" w:rsidP="00221D76">
      <w:pPr>
        <w:rPr>
          <w:rFonts w:ascii="Times New Roman" w:hAnsi="Times New Roman" w:cs="Times New Roman"/>
          <w:color w:val="000000" w:themeColor="text1"/>
          <w:sz w:val="28"/>
          <w:szCs w:val="28"/>
          <w:lang w:val="uk-UA"/>
        </w:rPr>
      </w:pPr>
    </w:p>
    <w:p w:rsidR="001B2C32" w:rsidRPr="001B2C32" w:rsidRDefault="001B2C32" w:rsidP="00221D76">
      <w:pPr>
        <w:rPr>
          <w:rFonts w:ascii="Times New Roman" w:hAnsi="Times New Roman" w:cs="Times New Roman"/>
          <w:color w:val="000000" w:themeColor="text1"/>
          <w:sz w:val="28"/>
          <w:szCs w:val="28"/>
          <w:lang w:val="uk-UA"/>
        </w:rPr>
      </w:pPr>
    </w:p>
    <w:p w:rsidR="009138A5" w:rsidRPr="001B2C32" w:rsidRDefault="001B2C32">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_________________________________________</w:t>
      </w:r>
    </w:p>
    <w:sectPr w:rsidR="009138A5" w:rsidRPr="001B2C32" w:rsidSect="00D6462D">
      <w:pgSz w:w="11906" w:h="16838"/>
      <w:pgMar w:top="567"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4D6D38"/>
    <w:multiLevelType w:val="multilevel"/>
    <w:tmpl w:val="AAF63C4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nsid w:val="0F8B714B"/>
    <w:multiLevelType w:val="multilevel"/>
    <w:tmpl w:val="5562E23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nsid w:val="0F8D4849"/>
    <w:multiLevelType w:val="multilevel"/>
    <w:tmpl w:val="A80682A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12230BC9"/>
    <w:multiLevelType w:val="multilevel"/>
    <w:tmpl w:val="9B744FB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nsid w:val="17B11EE7"/>
    <w:multiLevelType w:val="multilevel"/>
    <w:tmpl w:val="63C2A5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nsid w:val="1DBC74C9"/>
    <w:multiLevelType w:val="multilevel"/>
    <w:tmpl w:val="23AE0F9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nsid w:val="20980FE7"/>
    <w:multiLevelType w:val="multilevel"/>
    <w:tmpl w:val="71CAC67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nsid w:val="22F54CBC"/>
    <w:multiLevelType w:val="multilevel"/>
    <w:tmpl w:val="FA8A3B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nsid w:val="2D6F3CB4"/>
    <w:multiLevelType w:val="multilevel"/>
    <w:tmpl w:val="28EC501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
    <w:nsid w:val="30FD0702"/>
    <w:multiLevelType w:val="multilevel"/>
    <w:tmpl w:val="2E747262"/>
    <w:lvl w:ilvl="0">
      <w:start w:val="1"/>
      <w:numFmt w:val="bullet"/>
      <w:lvlText w:val="●"/>
      <w:lvlJc w:val="left"/>
      <w:pPr>
        <w:ind w:left="720" w:hanging="360"/>
      </w:pPr>
      <w:rPr>
        <w:rFonts w:ascii="Noto Sans Symbols" w:eastAsia="Noto Sans Symbols" w:hAnsi="Noto Sans Symbols" w:cs="Noto Sans Symbols"/>
        <w:color w:val="404040" w:themeColor="text1" w:themeTint="BF"/>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nsid w:val="3F694F71"/>
    <w:multiLevelType w:val="multilevel"/>
    <w:tmpl w:val="DEAC18A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nsid w:val="425902A0"/>
    <w:multiLevelType w:val="multilevel"/>
    <w:tmpl w:val="A3FED89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nsid w:val="490A59D8"/>
    <w:multiLevelType w:val="multilevel"/>
    <w:tmpl w:val="FCAC0E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nsid w:val="49D77DFF"/>
    <w:multiLevelType w:val="multilevel"/>
    <w:tmpl w:val="04BE26A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
    <w:nsid w:val="4A2F3754"/>
    <w:multiLevelType w:val="multilevel"/>
    <w:tmpl w:val="880A6AD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5">
    <w:nsid w:val="4ADA4C45"/>
    <w:multiLevelType w:val="multilevel"/>
    <w:tmpl w:val="8716B99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nsid w:val="4D1F6F71"/>
    <w:multiLevelType w:val="multilevel"/>
    <w:tmpl w:val="05ACDAD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nsid w:val="52FC5812"/>
    <w:multiLevelType w:val="multilevel"/>
    <w:tmpl w:val="CAFCBDF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nsid w:val="5C7A716B"/>
    <w:multiLevelType w:val="multilevel"/>
    <w:tmpl w:val="D95403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nsid w:val="5FC131DE"/>
    <w:multiLevelType w:val="multilevel"/>
    <w:tmpl w:val="B49A1AF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decimal"/>
      <w:lvlText w:val="%2."/>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0">
    <w:nsid w:val="617803CC"/>
    <w:multiLevelType w:val="multilevel"/>
    <w:tmpl w:val="AEB267C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nsid w:val="65000940"/>
    <w:multiLevelType w:val="multilevel"/>
    <w:tmpl w:val="FC4A4CE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2">
    <w:nsid w:val="69CF0825"/>
    <w:multiLevelType w:val="multilevel"/>
    <w:tmpl w:val="26E6B2E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3">
    <w:nsid w:val="6B527D6F"/>
    <w:multiLevelType w:val="multilevel"/>
    <w:tmpl w:val="B2AE2C7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nsid w:val="6DC74C27"/>
    <w:multiLevelType w:val="multilevel"/>
    <w:tmpl w:val="81F40C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5">
    <w:nsid w:val="6F1E267B"/>
    <w:multiLevelType w:val="multilevel"/>
    <w:tmpl w:val="ED40774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nsid w:val="7220123D"/>
    <w:multiLevelType w:val="multilevel"/>
    <w:tmpl w:val="D82CB4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793124A6"/>
    <w:multiLevelType w:val="multilevel"/>
    <w:tmpl w:val="4394E28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18"/>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4"/>
  </w:num>
  <w:num w:numId="12">
    <w:abstractNumId w:val="27"/>
    <w:lvlOverride w:ilvl="0"/>
    <w:lvlOverride w:ilvl="1">
      <w:startOverride w:val="1"/>
    </w:lvlOverride>
    <w:lvlOverride w:ilvl="2"/>
    <w:lvlOverride w:ilvl="3"/>
    <w:lvlOverride w:ilvl="4"/>
    <w:lvlOverride w:ilvl="5"/>
    <w:lvlOverride w:ilvl="6"/>
    <w:lvlOverride w:ilvl="7"/>
    <w:lvlOverride w:ilvl="8"/>
  </w:num>
  <w:num w:numId="1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num>
  <w:num w:numId="15">
    <w:abstractNumId w:val="22"/>
  </w:num>
  <w:num w:numId="16">
    <w:abstractNumId w:val="6"/>
  </w:num>
  <w:num w:numId="17">
    <w:abstractNumId w:val="5"/>
  </w:num>
  <w:num w:numId="18">
    <w:abstractNumId w:val="1"/>
  </w:num>
  <w:num w:numId="19">
    <w:abstractNumId w:val="0"/>
  </w:num>
  <w:num w:numId="20">
    <w:abstractNumId w:val="3"/>
  </w:num>
  <w:num w:numId="21">
    <w:abstractNumId w:val="9"/>
  </w:num>
  <w:num w:numId="22">
    <w:abstractNumId w:val="19"/>
  </w:num>
  <w:num w:numId="23">
    <w:abstractNumId w:val="21"/>
  </w:num>
  <w:num w:numId="24">
    <w:abstractNumId w:val="8"/>
  </w:num>
  <w:num w:numId="25">
    <w:abstractNumId w:val="13"/>
  </w:num>
  <w:num w:numId="26">
    <w:abstractNumId w:val="14"/>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1406"/>
    <w:rsid w:val="00076F59"/>
    <w:rsid w:val="00142D8F"/>
    <w:rsid w:val="001526A3"/>
    <w:rsid w:val="00187C1A"/>
    <w:rsid w:val="001912AE"/>
    <w:rsid w:val="001B2C32"/>
    <w:rsid w:val="001F1AB5"/>
    <w:rsid w:val="00221D76"/>
    <w:rsid w:val="002778ED"/>
    <w:rsid w:val="002D2266"/>
    <w:rsid w:val="003453B8"/>
    <w:rsid w:val="0036459E"/>
    <w:rsid w:val="003B5286"/>
    <w:rsid w:val="0040335B"/>
    <w:rsid w:val="004E3321"/>
    <w:rsid w:val="00505B47"/>
    <w:rsid w:val="005624BE"/>
    <w:rsid w:val="005E4668"/>
    <w:rsid w:val="00680346"/>
    <w:rsid w:val="006B045E"/>
    <w:rsid w:val="006D6FB7"/>
    <w:rsid w:val="00764B0C"/>
    <w:rsid w:val="00805880"/>
    <w:rsid w:val="008449A6"/>
    <w:rsid w:val="009003EC"/>
    <w:rsid w:val="009138A5"/>
    <w:rsid w:val="00964E22"/>
    <w:rsid w:val="009A5ABD"/>
    <w:rsid w:val="00A87841"/>
    <w:rsid w:val="00B071C9"/>
    <w:rsid w:val="00B43BFA"/>
    <w:rsid w:val="00B44A79"/>
    <w:rsid w:val="00B51406"/>
    <w:rsid w:val="00BB5C06"/>
    <w:rsid w:val="00C15AE4"/>
    <w:rsid w:val="00C27FCD"/>
    <w:rsid w:val="00C60D5F"/>
    <w:rsid w:val="00C758F9"/>
    <w:rsid w:val="00CC45C1"/>
    <w:rsid w:val="00CC49E0"/>
    <w:rsid w:val="00D6462D"/>
    <w:rsid w:val="00DE6F83"/>
    <w:rsid w:val="00DF73DD"/>
    <w:rsid w:val="00E03B97"/>
    <w:rsid w:val="00EB78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459E"/>
    <w:rPr>
      <w:rFonts w:ascii="Calibri" w:eastAsia="Calibri" w:hAnsi="Calibri" w:cs="Calibri"/>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221D76"/>
    <w:rPr>
      <w:color w:val="0000FF"/>
      <w:u w:val="single"/>
    </w:rPr>
  </w:style>
  <w:style w:type="paragraph" w:styleId="a4">
    <w:name w:val="Normal (Web)"/>
    <w:basedOn w:val="a"/>
    <w:uiPriority w:val="99"/>
    <w:semiHidden/>
    <w:unhideWhenUsed/>
    <w:rsid w:val="00964E22"/>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Strong"/>
    <w:basedOn w:val="a0"/>
    <w:uiPriority w:val="22"/>
    <w:qFormat/>
    <w:rsid w:val="00964E22"/>
    <w:rPr>
      <w:b/>
      <w:bCs/>
    </w:rPr>
  </w:style>
  <w:style w:type="paragraph" w:styleId="a6">
    <w:name w:val="Balloon Text"/>
    <w:basedOn w:val="a"/>
    <w:link w:val="a7"/>
    <w:uiPriority w:val="99"/>
    <w:semiHidden/>
    <w:unhideWhenUsed/>
    <w:rsid w:val="00C27FCD"/>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27FCD"/>
    <w:rPr>
      <w:rFonts w:ascii="Tahoma" w:eastAsia="Calibri"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459E"/>
    <w:rPr>
      <w:rFonts w:ascii="Calibri" w:eastAsia="Calibri" w:hAnsi="Calibri" w:cs="Calibri"/>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221D76"/>
    <w:rPr>
      <w:color w:val="0000FF"/>
      <w:u w:val="single"/>
    </w:rPr>
  </w:style>
  <w:style w:type="paragraph" w:styleId="a4">
    <w:name w:val="Normal (Web)"/>
    <w:basedOn w:val="a"/>
    <w:uiPriority w:val="99"/>
    <w:semiHidden/>
    <w:unhideWhenUsed/>
    <w:rsid w:val="00964E22"/>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Strong"/>
    <w:basedOn w:val="a0"/>
    <w:uiPriority w:val="22"/>
    <w:qFormat/>
    <w:rsid w:val="00964E22"/>
    <w:rPr>
      <w:b/>
      <w:bCs/>
    </w:rPr>
  </w:style>
  <w:style w:type="paragraph" w:styleId="a6">
    <w:name w:val="Balloon Text"/>
    <w:basedOn w:val="a"/>
    <w:link w:val="a7"/>
    <w:uiPriority w:val="99"/>
    <w:semiHidden/>
    <w:unhideWhenUsed/>
    <w:rsid w:val="00C27FCD"/>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27FCD"/>
    <w:rPr>
      <w:rFonts w:ascii="Tahoma" w:eastAsia="Calibri"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0402491">
      <w:bodyDiv w:val="1"/>
      <w:marLeft w:val="0"/>
      <w:marRight w:val="0"/>
      <w:marTop w:val="0"/>
      <w:marBottom w:val="0"/>
      <w:divBdr>
        <w:top w:val="none" w:sz="0" w:space="0" w:color="auto"/>
        <w:left w:val="none" w:sz="0" w:space="0" w:color="auto"/>
        <w:bottom w:val="none" w:sz="0" w:space="0" w:color="auto"/>
        <w:right w:val="none" w:sz="0" w:space="0" w:color="auto"/>
      </w:divBdr>
    </w:div>
    <w:div w:id="1362390185">
      <w:bodyDiv w:val="1"/>
      <w:marLeft w:val="0"/>
      <w:marRight w:val="0"/>
      <w:marTop w:val="0"/>
      <w:marBottom w:val="0"/>
      <w:divBdr>
        <w:top w:val="none" w:sz="0" w:space="0" w:color="auto"/>
        <w:left w:val="none" w:sz="0" w:space="0" w:color="auto"/>
        <w:bottom w:val="none" w:sz="0" w:space="0" w:color="auto"/>
        <w:right w:val="none" w:sz="0" w:space="0" w:color="auto"/>
      </w:divBdr>
    </w:div>
    <w:div w:id="1557617528">
      <w:bodyDiv w:val="1"/>
      <w:marLeft w:val="0"/>
      <w:marRight w:val="0"/>
      <w:marTop w:val="0"/>
      <w:marBottom w:val="0"/>
      <w:divBdr>
        <w:top w:val="none" w:sz="0" w:space="0" w:color="auto"/>
        <w:left w:val="none" w:sz="0" w:space="0" w:color="auto"/>
        <w:bottom w:val="none" w:sz="0" w:space="0" w:color="auto"/>
        <w:right w:val="none" w:sz="0" w:space="0" w:color="auto"/>
      </w:divBdr>
    </w:div>
    <w:div w:id="1755009011">
      <w:bodyDiv w:val="1"/>
      <w:marLeft w:val="0"/>
      <w:marRight w:val="0"/>
      <w:marTop w:val="0"/>
      <w:marBottom w:val="0"/>
      <w:divBdr>
        <w:top w:val="none" w:sz="0" w:space="0" w:color="auto"/>
        <w:left w:val="none" w:sz="0" w:space="0" w:color="auto"/>
        <w:bottom w:val="none" w:sz="0" w:space="0" w:color="auto"/>
        <w:right w:val="none" w:sz="0" w:space="0" w:color="auto"/>
      </w:divBdr>
    </w:div>
    <w:div w:id="1842086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C72290-327B-44DA-8CBF-FAC8AA7853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501</TotalTime>
  <Pages>19</Pages>
  <Words>6218</Words>
  <Characters>35446</Characters>
  <Application>Microsoft Office Word</Application>
  <DocSecurity>0</DocSecurity>
  <Lines>295</Lines>
  <Paragraphs>83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41581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Alona</dc:creator>
  <cp:keywords/>
  <dc:description/>
  <cp:lastModifiedBy>Alona</cp:lastModifiedBy>
  <cp:revision>38</cp:revision>
  <cp:lastPrinted>2021-05-25T13:07:00Z</cp:lastPrinted>
  <dcterms:created xsi:type="dcterms:W3CDTF">2021-02-10T14:10:00Z</dcterms:created>
  <dcterms:modified xsi:type="dcterms:W3CDTF">2022-02-07T08:12:00Z</dcterms:modified>
</cp:coreProperties>
</file>