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12AA" w:rsidRPr="00FC32EC" w:rsidRDefault="005F12AA" w:rsidP="00FC32EC">
      <w:pPr>
        <w:spacing w:after="0" w:line="240" w:lineRule="auto"/>
        <w:ind w:right="34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C32EC">
        <w:rPr>
          <w:rFonts w:ascii="Calibri" w:eastAsia="Times New Roman" w:hAnsi="Calibri" w:cs="Times New Roman"/>
          <w:lang w:eastAsia="ru-RU"/>
        </w:rPr>
        <w:t xml:space="preserve">     </w:t>
      </w:r>
      <w:r w:rsidRPr="00FC32EC">
        <w:rPr>
          <w:rFonts w:ascii="Times New Roman" w:eastAsia="Times New Roman" w:hAnsi="Times New Roman" w:cs="Times New Roman"/>
          <w:sz w:val="28"/>
          <w:szCs w:val="28"/>
          <w:lang w:eastAsia="ru-RU"/>
        </w:rPr>
        <w:object w:dxaOrig="975" w:dyaOrig="130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.75pt;height:65.25pt" o:ole="" fillcolor="window">
            <v:imagedata r:id="rId7" o:title=""/>
          </v:shape>
          <o:OLEObject Type="Embed" ProgID="Word.Picture.8" ShapeID="_x0000_i1025" DrawAspect="Content" ObjectID="_1662287971" r:id="rId8"/>
        </w:object>
      </w:r>
    </w:p>
    <w:p w:rsidR="005F12AA" w:rsidRPr="00FC32EC" w:rsidRDefault="005F12AA" w:rsidP="00FC32EC">
      <w:pPr>
        <w:spacing w:after="0" w:line="240" w:lineRule="auto"/>
        <w:ind w:right="-24"/>
        <w:jc w:val="center"/>
        <w:rPr>
          <w:rFonts w:ascii="Times New Roman" w:hAnsi="Times New Roman" w:cs="Times New Roman"/>
          <w:bCs/>
          <w:color w:val="000000"/>
          <w:kern w:val="36"/>
          <w:sz w:val="28"/>
          <w:szCs w:val="28"/>
          <w:lang w:eastAsia="uk-UA"/>
        </w:rPr>
      </w:pPr>
      <w:r w:rsidRPr="00FC32EC">
        <w:rPr>
          <w:rFonts w:ascii="Times New Roman" w:hAnsi="Times New Roman" w:cs="Times New Roman"/>
          <w:bCs/>
          <w:color w:val="000000"/>
          <w:kern w:val="36"/>
          <w:sz w:val="28"/>
          <w:szCs w:val="28"/>
          <w:lang w:eastAsia="uk-UA"/>
        </w:rPr>
        <w:t>СПЕЦІАЛІЗОВАНА ЗАГАЛЬНООСВІТНЯ ШКОЛА І-ІІІ СТУПЕНІВ №305</w:t>
      </w:r>
    </w:p>
    <w:p w:rsidR="005F12AA" w:rsidRPr="00FC32EC" w:rsidRDefault="005F12AA" w:rsidP="00FC32EC">
      <w:pPr>
        <w:spacing w:after="0" w:line="240" w:lineRule="auto"/>
        <w:ind w:left="641" w:right="607"/>
        <w:jc w:val="center"/>
        <w:rPr>
          <w:rFonts w:ascii="Times New Roman" w:hAnsi="Times New Roman" w:cs="Times New Roman"/>
          <w:bCs/>
          <w:color w:val="000000"/>
          <w:kern w:val="36"/>
          <w:sz w:val="28"/>
          <w:szCs w:val="28"/>
          <w:lang w:eastAsia="uk-UA"/>
        </w:rPr>
      </w:pPr>
      <w:r w:rsidRPr="00FC32EC">
        <w:rPr>
          <w:rFonts w:ascii="Times New Roman" w:hAnsi="Times New Roman" w:cs="Times New Roman"/>
          <w:bCs/>
          <w:color w:val="000000"/>
          <w:kern w:val="36"/>
          <w:sz w:val="28"/>
          <w:szCs w:val="28"/>
          <w:lang w:eastAsia="uk-UA"/>
        </w:rPr>
        <w:t>З ПОГЛИБЛЕНИМ ВИВЧЕННЯМ ІНОЗЕМНОЇ МОВИ</w:t>
      </w:r>
    </w:p>
    <w:p w:rsidR="005F12AA" w:rsidRPr="00FC32EC" w:rsidRDefault="005F12AA" w:rsidP="00FC32EC">
      <w:pPr>
        <w:spacing w:after="0" w:line="240" w:lineRule="auto"/>
        <w:jc w:val="center"/>
        <w:rPr>
          <w:rFonts w:ascii="Times New Roman" w:hAnsi="Times New Roman" w:cs="Helvetica"/>
          <w:bCs/>
          <w:color w:val="000000"/>
          <w:kern w:val="36"/>
          <w:sz w:val="24"/>
          <w:szCs w:val="24"/>
          <w:u w:val="single"/>
          <w:lang w:eastAsia="uk-UA"/>
        </w:rPr>
      </w:pPr>
      <w:r w:rsidRPr="00FC32EC">
        <w:rPr>
          <w:rFonts w:ascii="Times New Roman" w:hAnsi="Times New Roman" w:cs="Helvetica"/>
          <w:bCs/>
          <w:color w:val="000000"/>
          <w:kern w:val="36"/>
          <w:sz w:val="24"/>
          <w:szCs w:val="24"/>
          <w:u w:val="single"/>
          <w:lang w:eastAsia="uk-UA"/>
        </w:rPr>
        <w:t xml:space="preserve">02088, </w:t>
      </w:r>
      <w:proofErr w:type="spellStart"/>
      <w:r w:rsidRPr="00FC32EC">
        <w:rPr>
          <w:rFonts w:ascii="Times New Roman" w:hAnsi="Times New Roman" w:cs="Helvetica"/>
          <w:bCs/>
          <w:color w:val="000000"/>
          <w:kern w:val="36"/>
          <w:sz w:val="24"/>
          <w:szCs w:val="24"/>
          <w:u w:val="single"/>
          <w:lang w:eastAsia="uk-UA"/>
        </w:rPr>
        <w:t>м.Київ</w:t>
      </w:r>
      <w:proofErr w:type="spellEnd"/>
      <w:r w:rsidRPr="00FC32EC">
        <w:rPr>
          <w:rFonts w:ascii="Times New Roman" w:hAnsi="Times New Roman" w:cs="Helvetica"/>
          <w:bCs/>
          <w:color w:val="000000"/>
          <w:kern w:val="36"/>
          <w:sz w:val="24"/>
          <w:szCs w:val="24"/>
          <w:u w:val="single"/>
          <w:lang w:eastAsia="uk-UA"/>
        </w:rPr>
        <w:t xml:space="preserve">, вул. Є.Харченка, 53. </w:t>
      </w:r>
      <w:proofErr w:type="spellStart"/>
      <w:r w:rsidRPr="00FC32EC">
        <w:rPr>
          <w:rFonts w:ascii="Times New Roman" w:hAnsi="Times New Roman" w:cs="Helvetica"/>
          <w:bCs/>
          <w:color w:val="000000"/>
          <w:kern w:val="36"/>
          <w:sz w:val="24"/>
          <w:szCs w:val="24"/>
          <w:u w:val="single"/>
          <w:lang w:eastAsia="uk-UA"/>
        </w:rPr>
        <w:t>тел</w:t>
      </w:r>
      <w:proofErr w:type="spellEnd"/>
      <w:r w:rsidRPr="00FC32EC">
        <w:rPr>
          <w:rFonts w:ascii="Times New Roman" w:hAnsi="Times New Roman" w:cs="Helvetica"/>
          <w:bCs/>
          <w:color w:val="000000"/>
          <w:kern w:val="36"/>
          <w:sz w:val="24"/>
          <w:szCs w:val="24"/>
          <w:u w:val="single"/>
          <w:lang w:eastAsia="uk-UA"/>
        </w:rPr>
        <w:t xml:space="preserve">/факс 564-84-41, </w:t>
      </w:r>
      <w:r w:rsidRPr="00FC32EC">
        <w:rPr>
          <w:rFonts w:ascii="Times New Roman" w:hAnsi="Times New Roman" w:cs="Helvetica"/>
          <w:bCs/>
          <w:color w:val="000000"/>
          <w:kern w:val="36"/>
          <w:sz w:val="24"/>
          <w:szCs w:val="24"/>
          <w:u w:val="single"/>
          <w:lang w:val="en-US" w:eastAsia="uk-UA"/>
        </w:rPr>
        <w:t>e</w:t>
      </w:r>
      <w:r w:rsidRPr="00FC32EC">
        <w:rPr>
          <w:rFonts w:ascii="Times New Roman" w:hAnsi="Times New Roman" w:cs="Helvetica"/>
          <w:bCs/>
          <w:color w:val="000000"/>
          <w:kern w:val="36"/>
          <w:sz w:val="24"/>
          <w:szCs w:val="24"/>
          <w:u w:val="single"/>
          <w:lang w:val="ru-RU" w:eastAsia="uk-UA"/>
        </w:rPr>
        <w:t>-</w:t>
      </w:r>
      <w:r w:rsidRPr="00FC32EC">
        <w:rPr>
          <w:rFonts w:ascii="Times New Roman" w:hAnsi="Times New Roman" w:cs="Helvetica"/>
          <w:bCs/>
          <w:color w:val="000000"/>
          <w:kern w:val="36"/>
          <w:sz w:val="24"/>
          <w:szCs w:val="24"/>
          <w:u w:val="single"/>
          <w:lang w:val="en-US" w:eastAsia="uk-UA"/>
        </w:rPr>
        <w:t>mail</w:t>
      </w:r>
      <w:r w:rsidRPr="00FC32EC">
        <w:rPr>
          <w:rFonts w:ascii="Times New Roman" w:hAnsi="Times New Roman" w:cs="Helvetica"/>
          <w:bCs/>
          <w:color w:val="000000"/>
          <w:kern w:val="36"/>
          <w:sz w:val="24"/>
          <w:szCs w:val="24"/>
          <w:u w:val="single"/>
          <w:lang w:val="ru-RU" w:eastAsia="uk-UA"/>
        </w:rPr>
        <w:t>:</w:t>
      </w:r>
      <w:r w:rsidRPr="00FC32EC">
        <w:rPr>
          <w:rFonts w:ascii="Times New Roman" w:hAnsi="Times New Roman" w:cs="Helvetica"/>
          <w:bCs/>
          <w:color w:val="000000"/>
          <w:kern w:val="36"/>
          <w:sz w:val="24"/>
          <w:szCs w:val="24"/>
          <w:u w:val="single"/>
          <w:lang w:val="en-US" w:eastAsia="uk-UA"/>
        </w:rPr>
        <w:t>school</w:t>
      </w:r>
      <w:r w:rsidRPr="00FC32EC">
        <w:rPr>
          <w:rFonts w:ascii="Times New Roman" w:hAnsi="Times New Roman" w:cs="Helvetica"/>
          <w:bCs/>
          <w:color w:val="000000"/>
          <w:kern w:val="36"/>
          <w:sz w:val="24"/>
          <w:szCs w:val="24"/>
          <w:u w:val="single"/>
          <w:lang w:val="ru-RU" w:eastAsia="uk-UA"/>
        </w:rPr>
        <w:t>305@</w:t>
      </w:r>
      <w:proofErr w:type="spellStart"/>
      <w:r w:rsidRPr="00FC32EC">
        <w:rPr>
          <w:rFonts w:ascii="Times New Roman" w:hAnsi="Times New Roman" w:cs="Helvetica"/>
          <w:bCs/>
          <w:color w:val="000000"/>
          <w:kern w:val="36"/>
          <w:sz w:val="24"/>
          <w:szCs w:val="24"/>
          <w:u w:val="single"/>
          <w:lang w:val="en-US" w:eastAsia="uk-UA"/>
        </w:rPr>
        <w:t>ukr</w:t>
      </w:r>
      <w:proofErr w:type="spellEnd"/>
      <w:r w:rsidRPr="00FC32EC">
        <w:rPr>
          <w:rFonts w:ascii="Times New Roman" w:hAnsi="Times New Roman" w:cs="Helvetica"/>
          <w:bCs/>
          <w:color w:val="000000"/>
          <w:kern w:val="36"/>
          <w:sz w:val="24"/>
          <w:szCs w:val="24"/>
          <w:u w:val="single"/>
          <w:lang w:val="ru-RU" w:eastAsia="uk-UA"/>
        </w:rPr>
        <w:t>.</w:t>
      </w:r>
      <w:r w:rsidRPr="00FC32EC">
        <w:rPr>
          <w:rFonts w:ascii="Times New Roman" w:hAnsi="Times New Roman" w:cs="Helvetica"/>
          <w:bCs/>
          <w:color w:val="000000"/>
          <w:kern w:val="36"/>
          <w:sz w:val="24"/>
          <w:szCs w:val="24"/>
          <w:u w:val="single"/>
          <w:lang w:val="en-US" w:eastAsia="uk-UA"/>
        </w:rPr>
        <w:t>net</w:t>
      </w:r>
    </w:p>
    <w:p w:rsidR="005F12AA" w:rsidRPr="00FC32EC" w:rsidRDefault="005F12AA" w:rsidP="00FC32EC">
      <w:pPr>
        <w:spacing w:after="0"/>
        <w:rPr>
          <w:sz w:val="24"/>
          <w:szCs w:val="24"/>
        </w:rPr>
      </w:pPr>
      <w:r w:rsidRPr="00FC32EC">
        <w:rPr>
          <w:rFonts w:ascii="Times New Roman" w:hAnsi="Times New Roman" w:cs="Times New Roman"/>
          <w:sz w:val="28"/>
          <w:szCs w:val="28"/>
        </w:rPr>
        <w:tab/>
      </w:r>
      <w:r w:rsidRPr="00FC32EC">
        <w:rPr>
          <w:rFonts w:ascii="Times New Roman" w:hAnsi="Times New Roman" w:cs="Times New Roman"/>
          <w:sz w:val="28"/>
          <w:szCs w:val="28"/>
        </w:rPr>
        <w:tab/>
      </w:r>
      <w:r w:rsidRPr="00FC32EC">
        <w:rPr>
          <w:rFonts w:ascii="Times New Roman" w:hAnsi="Times New Roman" w:cs="Times New Roman"/>
          <w:sz w:val="28"/>
          <w:szCs w:val="28"/>
        </w:rPr>
        <w:tab/>
      </w:r>
      <w:r w:rsidRPr="00FC32EC">
        <w:rPr>
          <w:rFonts w:ascii="Times New Roman" w:hAnsi="Times New Roman" w:cs="Times New Roman"/>
          <w:sz w:val="28"/>
          <w:szCs w:val="28"/>
        </w:rPr>
        <w:tab/>
      </w:r>
      <w:r w:rsidRPr="00FC32EC">
        <w:rPr>
          <w:rFonts w:ascii="Times New Roman" w:hAnsi="Times New Roman" w:cs="Times New Roman"/>
          <w:sz w:val="28"/>
          <w:szCs w:val="28"/>
        </w:rPr>
        <w:tab/>
      </w:r>
      <w:r w:rsidRPr="00FC32EC">
        <w:rPr>
          <w:rFonts w:ascii="Times New Roman" w:hAnsi="Times New Roman" w:cs="Times New Roman"/>
          <w:sz w:val="28"/>
          <w:szCs w:val="28"/>
        </w:rPr>
        <w:tab/>
      </w:r>
    </w:p>
    <w:p w:rsidR="004A0C36" w:rsidRDefault="005F12AA" w:rsidP="0050108D">
      <w:pPr>
        <w:tabs>
          <w:tab w:val="left" w:pos="6525"/>
        </w:tabs>
        <w:spacing w:after="0"/>
        <w:rPr>
          <w:rFonts w:ascii="Calibri" w:eastAsia="Times New Roman" w:hAnsi="Calibri" w:cs="Times New Roman"/>
          <w:lang w:eastAsia="ru-RU"/>
        </w:rPr>
      </w:pPr>
      <w:r w:rsidRPr="005F12AA">
        <w:rPr>
          <w:rFonts w:ascii="Calibri" w:eastAsia="Times New Roman" w:hAnsi="Calibri" w:cs="Times New Roman"/>
          <w:lang w:eastAsia="ru-RU"/>
        </w:rPr>
        <w:tab/>
      </w: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920"/>
        <w:gridCol w:w="4762"/>
      </w:tblGrid>
      <w:tr w:rsidR="004A0C36" w:rsidTr="004A0C36">
        <w:tc>
          <w:tcPr>
            <w:tcW w:w="5920" w:type="dxa"/>
          </w:tcPr>
          <w:p w:rsidR="004A0C36" w:rsidRPr="00C03954" w:rsidRDefault="005C2789" w:rsidP="00B10904">
            <w:pPr>
              <w:tabs>
                <w:tab w:val="left" w:pos="6525"/>
              </w:tabs>
              <w:rPr>
                <w:rFonts w:ascii="Times New Roman" w:eastAsia="Times New Roman" w:hAnsi="Times New Roman" w:cs="Times New Roman"/>
                <w:i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lang w:eastAsia="ru-RU"/>
              </w:rPr>
              <w:t>Вих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lang w:eastAsia="ru-RU"/>
              </w:rPr>
              <w:t xml:space="preserve">.№ </w:t>
            </w:r>
            <w:r w:rsidR="00B10904">
              <w:rPr>
                <w:rFonts w:ascii="Times New Roman" w:eastAsia="Times New Roman" w:hAnsi="Times New Roman" w:cs="Times New Roman"/>
                <w:i/>
                <w:lang w:eastAsia="ru-RU"/>
              </w:rPr>
              <w:t xml:space="preserve"> 122</w:t>
            </w:r>
            <w:r w:rsidR="008D0730">
              <w:rPr>
                <w:rFonts w:ascii="Times New Roman" w:eastAsia="Times New Roman" w:hAnsi="Times New Roman" w:cs="Times New Roman"/>
                <w:i/>
                <w:lang w:eastAsia="ru-RU"/>
              </w:rPr>
              <w:t xml:space="preserve">   </w:t>
            </w:r>
            <w:r w:rsidR="00B10904">
              <w:rPr>
                <w:rFonts w:ascii="Times New Roman" w:eastAsia="Times New Roman" w:hAnsi="Times New Roman" w:cs="Times New Roman"/>
                <w:i/>
                <w:lang w:eastAsia="ru-RU"/>
              </w:rPr>
              <w:t>від 22.</w:t>
            </w:r>
            <w:r w:rsidR="008D0730">
              <w:rPr>
                <w:rFonts w:ascii="Times New Roman" w:eastAsia="Times New Roman" w:hAnsi="Times New Roman" w:cs="Times New Roman"/>
                <w:i/>
                <w:lang w:eastAsia="ru-RU"/>
              </w:rPr>
              <w:t>0</w:t>
            </w:r>
            <w:r w:rsidR="00B10904">
              <w:rPr>
                <w:rFonts w:ascii="Times New Roman" w:eastAsia="Times New Roman" w:hAnsi="Times New Roman" w:cs="Times New Roman"/>
                <w:i/>
                <w:lang w:eastAsia="ru-RU"/>
              </w:rPr>
              <w:t>9</w:t>
            </w:r>
            <w:bookmarkStart w:id="0" w:name="_GoBack"/>
            <w:bookmarkEnd w:id="0"/>
            <w:r w:rsidR="001F5553">
              <w:rPr>
                <w:rFonts w:ascii="Times New Roman" w:eastAsia="Times New Roman" w:hAnsi="Times New Roman" w:cs="Times New Roman"/>
                <w:i/>
                <w:lang w:eastAsia="ru-RU"/>
              </w:rPr>
              <w:t>.2020</w:t>
            </w:r>
            <w:r w:rsidR="00C03954" w:rsidRPr="00C03954">
              <w:rPr>
                <w:rFonts w:ascii="Times New Roman" w:eastAsia="Times New Roman" w:hAnsi="Times New Roman" w:cs="Times New Roman"/>
                <w:i/>
                <w:lang w:eastAsia="ru-RU"/>
              </w:rPr>
              <w:t xml:space="preserve"> р.</w:t>
            </w:r>
          </w:p>
        </w:tc>
        <w:tc>
          <w:tcPr>
            <w:tcW w:w="4762" w:type="dxa"/>
          </w:tcPr>
          <w:p w:rsidR="004A0C36" w:rsidRPr="00FC32EC" w:rsidRDefault="00952D6C" w:rsidP="004A0C36">
            <w:pPr>
              <w:tabs>
                <w:tab w:val="left" w:pos="6525"/>
              </w:tabs>
              <w:rPr>
                <w:rFonts w:ascii="Times New Roman" w:eastAsia="Times New Roman" w:hAnsi="Times New Roman" w:cs="Times New Roman"/>
                <w:sz w:val="28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lang w:eastAsia="ru-RU"/>
              </w:rPr>
              <w:t>Головченко Вікторії</w:t>
            </w:r>
          </w:p>
          <w:p w:rsidR="004A0C36" w:rsidRPr="00FC32EC" w:rsidRDefault="00135F28" w:rsidP="004A0C36">
            <w:pPr>
              <w:tabs>
                <w:tab w:val="left" w:pos="6525"/>
              </w:tabs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FC32EC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директора СШ №305</w:t>
            </w:r>
          </w:p>
          <w:p w:rsidR="004A0C36" w:rsidRPr="00135F28" w:rsidRDefault="00135F28" w:rsidP="004A0C36">
            <w:pPr>
              <w:tabs>
                <w:tab w:val="left" w:pos="6525"/>
              </w:tabs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</w:pPr>
            <w:r w:rsidRPr="00FC32EC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Касян Л. Ф</w:t>
            </w:r>
            <w:r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  <w:t>.</w:t>
            </w:r>
          </w:p>
          <w:p w:rsidR="004A0C36" w:rsidRDefault="004A0C36" w:rsidP="0050108D">
            <w:pPr>
              <w:tabs>
                <w:tab w:val="left" w:pos="6525"/>
              </w:tabs>
              <w:rPr>
                <w:rFonts w:ascii="Calibri" w:eastAsia="Times New Roman" w:hAnsi="Calibri" w:cs="Times New Roman"/>
                <w:lang w:eastAsia="ru-RU"/>
              </w:rPr>
            </w:pPr>
          </w:p>
        </w:tc>
      </w:tr>
    </w:tbl>
    <w:p w:rsidR="004A0C36" w:rsidRDefault="004A0C36" w:rsidP="0050108D">
      <w:pPr>
        <w:tabs>
          <w:tab w:val="left" w:pos="6525"/>
        </w:tabs>
        <w:spacing w:after="0"/>
        <w:rPr>
          <w:rFonts w:ascii="Calibri" w:eastAsia="Times New Roman" w:hAnsi="Calibri" w:cs="Times New Roman"/>
          <w:lang w:eastAsia="ru-RU"/>
        </w:rPr>
      </w:pPr>
    </w:p>
    <w:p w:rsidR="005C2789" w:rsidRDefault="005C2789" w:rsidP="005F12AA">
      <w:pPr>
        <w:tabs>
          <w:tab w:val="left" w:pos="2940"/>
        </w:tabs>
        <w:jc w:val="center"/>
        <w:rPr>
          <w:rFonts w:ascii="Times New Roman" w:eastAsia="Times New Roman" w:hAnsi="Times New Roman" w:cs="Times New Roman"/>
          <w:b/>
          <w:sz w:val="28"/>
          <w:lang w:eastAsia="ru-RU"/>
        </w:rPr>
      </w:pPr>
    </w:p>
    <w:p w:rsidR="005F12AA" w:rsidRPr="00FC32EC" w:rsidRDefault="00135F28" w:rsidP="005F12AA">
      <w:pPr>
        <w:tabs>
          <w:tab w:val="left" w:pos="2940"/>
        </w:tabs>
        <w:jc w:val="center"/>
        <w:rPr>
          <w:rFonts w:ascii="Times New Roman" w:eastAsia="Times New Roman" w:hAnsi="Times New Roman" w:cs="Times New Roman"/>
          <w:sz w:val="28"/>
          <w:lang w:eastAsia="ru-RU"/>
        </w:rPr>
      </w:pPr>
      <w:r w:rsidRPr="00FC32EC">
        <w:rPr>
          <w:rFonts w:ascii="Times New Roman" w:eastAsia="Times New Roman" w:hAnsi="Times New Roman" w:cs="Times New Roman"/>
          <w:sz w:val="28"/>
          <w:lang w:eastAsia="ru-RU"/>
        </w:rPr>
        <w:t>Лист-відповідь</w:t>
      </w:r>
    </w:p>
    <w:p w:rsidR="00952D6C" w:rsidRDefault="005F12AA" w:rsidP="00952D6C">
      <w:pPr>
        <w:tabs>
          <w:tab w:val="left" w:pos="2940"/>
        </w:tabs>
        <w:spacing w:before="120" w:after="0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5F12AA">
        <w:rPr>
          <w:rFonts w:ascii="Times New Roman" w:eastAsia="Times New Roman" w:hAnsi="Times New Roman" w:cs="Times New Roman"/>
          <w:sz w:val="28"/>
          <w:lang w:eastAsia="ru-RU"/>
        </w:rPr>
        <w:t xml:space="preserve">     </w:t>
      </w:r>
      <w:r w:rsidR="0050108D">
        <w:rPr>
          <w:rFonts w:ascii="Times New Roman" w:eastAsia="Times New Roman" w:hAnsi="Times New Roman" w:cs="Times New Roman"/>
          <w:sz w:val="28"/>
          <w:lang w:eastAsia="ru-RU"/>
        </w:rPr>
        <w:t xml:space="preserve">       </w:t>
      </w:r>
      <w:r w:rsidR="004A0C36">
        <w:rPr>
          <w:rFonts w:ascii="Times New Roman" w:eastAsia="Times New Roman" w:hAnsi="Times New Roman" w:cs="Times New Roman"/>
          <w:sz w:val="28"/>
          <w:lang w:eastAsia="ru-RU"/>
        </w:rPr>
        <w:t>У відповідь на запит</w:t>
      </w:r>
      <w:r w:rsidR="00952D6C">
        <w:rPr>
          <w:rFonts w:ascii="Times New Roman" w:eastAsia="Times New Roman" w:hAnsi="Times New Roman" w:cs="Times New Roman"/>
          <w:sz w:val="28"/>
          <w:lang w:eastAsia="ru-RU"/>
        </w:rPr>
        <w:t xml:space="preserve"> на отримання публічної інформації від</w:t>
      </w:r>
      <w:r w:rsidR="004A0C36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r w:rsidR="00952D6C">
        <w:rPr>
          <w:rFonts w:ascii="Times New Roman" w:eastAsia="Times New Roman" w:hAnsi="Times New Roman" w:cs="Times New Roman"/>
          <w:sz w:val="28"/>
          <w:lang w:eastAsia="ru-RU"/>
        </w:rPr>
        <w:t>10.09.2020</w:t>
      </w:r>
      <w:r w:rsidR="004A0C36">
        <w:rPr>
          <w:rFonts w:ascii="Times New Roman" w:eastAsia="Times New Roman" w:hAnsi="Times New Roman" w:cs="Times New Roman"/>
          <w:sz w:val="28"/>
          <w:lang w:eastAsia="ru-RU"/>
        </w:rPr>
        <w:t xml:space="preserve">року </w:t>
      </w:r>
    </w:p>
    <w:p w:rsidR="005F12AA" w:rsidRDefault="00952D6C" w:rsidP="00952D6C">
      <w:pPr>
        <w:tabs>
          <w:tab w:val="left" w:pos="2940"/>
        </w:tabs>
        <w:spacing w:before="120" w:after="0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lang w:eastAsia="ru-RU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lang w:eastAsia="ru-RU"/>
        </w:rPr>
        <w:t>вх</w:t>
      </w:r>
      <w:proofErr w:type="spellEnd"/>
      <w:r>
        <w:rPr>
          <w:rFonts w:ascii="Times New Roman" w:eastAsia="Times New Roman" w:hAnsi="Times New Roman" w:cs="Times New Roman"/>
          <w:sz w:val="28"/>
          <w:lang w:eastAsia="ru-RU"/>
        </w:rPr>
        <w:t>.</w:t>
      </w:r>
      <w:r w:rsidR="00033861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lang w:eastAsia="ru-RU"/>
        </w:rPr>
        <w:t>№ 5158(з)) надаємо інформацію відповідно до вимог законодавства України:</w:t>
      </w:r>
    </w:p>
    <w:p w:rsidR="00952D6C" w:rsidRDefault="00952D6C" w:rsidP="00952D6C">
      <w:pPr>
        <w:tabs>
          <w:tab w:val="left" w:pos="2940"/>
        </w:tabs>
        <w:spacing w:before="120" w:after="0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lang w:eastAsia="ru-RU"/>
        </w:rPr>
        <w:t>1. Наказ про організацію ГПД на 2020-2021н.р.</w:t>
      </w:r>
    </w:p>
    <w:p w:rsidR="007272FA" w:rsidRDefault="00952D6C" w:rsidP="00C03954">
      <w:pPr>
        <w:tabs>
          <w:tab w:val="left" w:pos="2940"/>
        </w:tabs>
        <w:spacing w:after="0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lang w:eastAsia="ru-RU"/>
        </w:rPr>
        <w:t>2. Штатний р</w:t>
      </w:r>
      <w:r w:rsidR="007272FA">
        <w:rPr>
          <w:rFonts w:ascii="Times New Roman" w:eastAsia="Times New Roman" w:hAnsi="Times New Roman" w:cs="Times New Roman"/>
          <w:sz w:val="28"/>
          <w:lang w:eastAsia="ru-RU"/>
        </w:rPr>
        <w:t>озпис на 01.01.2019, 01.09.2019, штатний розпис станом на 01.09.2020 знаходиться на стадії формування в управлінні освіти.</w:t>
      </w:r>
    </w:p>
    <w:p w:rsidR="00952D6C" w:rsidRDefault="00952D6C" w:rsidP="00C03954">
      <w:pPr>
        <w:tabs>
          <w:tab w:val="left" w:pos="2940"/>
        </w:tabs>
        <w:spacing w:after="0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lang w:eastAsia="ru-RU"/>
        </w:rPr>
        <w:t>3. Наказ про організації гурткової роботи на 2020-2021н.р.</w:t>
      </w:r>
    </w:p>
    <w:p w:rsidR="007272FA" w:rsidRDefault="007272FA" w:rsidP="00C03954">
      <w:pPr>
        <w:tabs>
          <w:tab w:val="left" w:pos="2940"/>
        </w:tabs>
        <w:spacing w:after="0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lang w:eastAsia="ru-RU"/>
        </w:rPr>
        <w:t>4. Наказ про організацію спортивних гуртків на 2020-2021н.р.</w:t>
      </w:r>
    </w:p>
    <w:p w:rsidR="007272FA" w:rsidRDefault="007272FA" w:rsidP="00C03954">
      <w:pPr>
        <w:tabs>
          <w:tab w:val="left" w:pos="2940"/>
        </w:tabs>
        <w:spacing w:after="0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lang w:eastAsia="ru-RU"/>
        </w:rPr>
        <w:t>5. Наказ про розподіл годин педагогічних працівників на 2020-2021н.р.</w:t>
      </w:r>
    </w:p>
    <w:p w:rsidR="007272FA" w:rsidRDefault="007272FA" w:rsidP="00C03954">
      <w:pPr>
        <w:tabs>
          <w:tab w:val="left" w:pos="2940"/>
        </w:tabs>
        <w:spacing w:after="0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lang w:eastAsia="ru-RU"/>
        </w:rPr>
        <w:t>6. Наказ про поділ на групи про вивчення української мови та іноземних мов на 2020-2021н.р.</w:t>
      </w:r>
    </w:p>
    <w:p w:rsidR="007272FA" w:rsidRDefault="007272FA" w:rsidP="00C03954">
      <w:pPr>
        <w:tabs>
          <w:tab w:val="left" w:pos="2940"/>
        </w:tabs>
        <w:spacing w:after="0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lang w:eastAsia="ru-RU"/>
        </w:rPr>
        <w:t>7. Мережа станом на 01.09.2019 та 01.09.2020р.</w:t>
      </w:r>
    </w:p>
    <w:p w:rsidR="007272FA" w:rsidRDefault="007272FA" w:rsidP="00C03954">
      <w:pPr>
        <w:tabs>
          <w:tab w:val="left" w:pos="2940"/>
        </w:tabs>
        <w:spacing w:after="0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lang w:eastAsia="ru-RU"/>
        </w:rPr>
        <w:t>8. Наказ про призначення класних керівників на 2020-2021н.р.</w:t>
      </w:r>
    </w:p>
    <w:p w:rsidR="007272FA" w:rsidRDefault="007272FA" w:rsidP="00C03954">
      <w:pPr>
        <w:tabs>
          <w:tab w:val="left" w:pos="2940"/>
        </w:tabs>
        <w:spacing w:after="0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lang w:eastAsia="ru-RU"/>
        </w:rPr>
        <w:t>9. Консультативних пунктів немає.</w:t>
      </w:r>
    </w:p>
    <w:p w:rsidR="007272FA" w:rsidRDefault="007272FA" w:rsidP="00C03954">
      <w:pPr>
        <w:tabs>
          <w:tab w:val="left" w:pos="2940"/>
        </w:tabs>
        <w:spacing w:after="0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lang w:eastAsia="ru-RU"/>
        </w:rPr>
        <w:t xml:space="preserve">10. </w:t>
      </w:r>
      <w:r w:rsidR="00064FD7">
        <w:rPr>
          <w:rFonts w:ascii="Times New Roman" w:eastAsia="Times New Roman" w:hAnsi="Times New Roman" w:cs="Times New Roman"/>
          <w:sz w:val="28"/>
          <w:lang w:eastAsia="ru-RU"/>
        </w:rPr>
        <w:t>Інформація</w:t>
      </w:r>
      <w:r>
        <w:rPr>
          <w:rFonts w:ascii="Times New Roman" w:eastAsia="Times New Roman" w:hAnsi="Times New Roman" w:cs="Times New Roman"/>
          <w:sz w:val="28"/>
          <w:lang w:eastAsia="ru-RU"/>
        </w:rPr>
        <w:t xml:space="preserve"> про організацію домашньої, індивідуальної форми на</w:t>
      </w:r>
      <w:r w:rsidR="00064FD7">
        <w:rPr>
          <w:rFonts w:ascii="Times New Roman" w:eastAsia="Times New Roman" w:hAnsi="Times New Roman" w:cs="Times New Roman"/>
          <w:sz w:val="28"/>
          <w:lang w:eastAsia="ru-RU"/>
        </w:rPr>
        <w:t>вчання, педагогічного патронажу.</w:t>
      </w:r>
    </w:p>
    <w:p w:rsidR="007272FA" w:rsidRDefault="007272FA" w:rsidP="00C03954">
      <w:pPr>
        <w:tabs>
          <w:tab w:val="left" w:pos="2940"/>
        </w:tabs>
        <w:spacing w:after="0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lang w:eastAsia="ru-RU"/>
        </w:rPr>
        <w:t>11. Наказ про призначення завідуючих кабінетів, майстернями та спортивних залів на 2020-2021н.р.</w:t>
      </w:r>
    </w:p>
    <w:p w:rsidR="007272FA" w:rsidRDefault="007272FA" w:rsidP="00C03954">
      <w:pPr>
        <w:tabs>
          <w:tab w:val="left" w:pos="2940"/>
        </w:tabs>
        <w:spacing w:after="0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lang w:eastAsia="ru-RU"/>
        </w:rPr>
        <w:t>12. Наказ про роботу з фізичного виховання на 2020-2021н.р.</w:t>
      </w:r>
    </w:p>
    <w:p w:rsidR="007272FA" w:rsidRDefault="007272FA" w:rsidP="00C03954">
      <w:pPr>
        <w:tabs>
          <w:tab w:val="left" w:pos="2940"/>
        </w:tabs>
        <w:spacing w:after="0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lang w:eastAsia="ru-RU"/>
        </w:rPr>
        <w:t>13.Наказ про призначення відповідального за обслуговування комп’ютерної т</w:t>
      </w:r>
      <w:r w:rsidR="00915CB5">
        <w:rPr>
          <w:rFonts w:ascii="Times New Roman" w:eastAsia="Times New Roman" w:hAnsi="Times New Roman" w:cs="Times New Roman"/>
          <w:sz w:val="28"/>
          <w:lang w:eastAsia="ru-RU"/>
        </w:rPr>
        <w:t>е</w:t>
      </w:r>
      <w:r>
        <w:rPr>
          <w:rFonts w:ascii="Times New Roman" w:eastAsia="Times New Roman" w:hAnsi="Times New Roman" w:cs="Times New Roman"/>
          <w:sz w:val="28"/>
          <w:lang w:eastAsia="ru-RU"/>
        </w:rPr>
        <w:t>хніки.</w:t>
      </w:r>
    </w:p>
    <w:p w:rsidR="00FC32EC" w:rsidRDefault="007272FA" w:rsidP="00915CB5">
      <w:pPr>
        <w:tabs>
          <w:tab w:val="left" w:pos="2940"/>
        </w:tabs>
        <w:spacing w:after="0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lang w:eastAsia="ru-RU"/>
        </w:rPr>
        <w:t>14. Схеми руху учнів</w:t>
      </w:r>
      <w:r w:rsidR="00B45153">
        <w:rPr>
          <w:rFonts w:ascii="Times New Roman" w:eastAsia="Times New Roman" w:hAnsi="Times New Roman" w:cs="Times New Roman"/>
          <w:sz w:val="28"/>
          <w:lang w:eastAsia="ru-RU"/>
        </w:rPr>
        <w:t xml:space="preserve"> по закладу </w:t>
      </w:r>
      <w:r w:rsidR="00B45153" w:rsidRPr="00B45153">
        <w:rPr>
          <w:rFonts w:ascii="Times New Roman" w:hAnsi="Times New Roman" w:cs="Times New Roman"/>
          <w:color w:val="000000"/>
          <w:spacing w:val="20"/>
          <w:sz w:val="28"/>
          <w:szCs w:val="28"/>
        </w:rPr>
        <w:t>(тимчасовий регламент).</w:t>
      </w:r>
    </w:p>
    <w:p w:rsidR="00915CB5" w:rsidRDefault="00915CB5" w:rsidP="00915CB5">
      <w:pPr>
        <w:tabs>
          <w:tab w:val="left" w:pos="2940"/>
        </w:tabs>
        <w:spacing w:after="0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lang w:eastAsia="ru-RU"/>
        </w:rPr>
        <w:t>15.Тимчасовий регламент закладу на час адаптованого карантину.</w:t>
      </w:r>
    </w:p>
    <w:p w:rsidR="00915CB5" w:rsidRDefault="00915CB5" w:rsidP="00915CB5">
      <w:pPr>
        <w:tabs>
          <w:tab w:val="left" w:pos="2940"/>
        </w:tabs>
        <w:spacing w:after="0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lang w:eastAsia="ru-RU"/>
        </w:rPr>
        <w:t>16.Освітня програма 1-11 класів та всі додатки</w:t>
      </w:r>
      <w:r w:rsidR="00B45153">
        <w:rPr>
          <w:rFonts w:ascii="Times New Roman" w:eastAsia="Times New Roman" w:hAnsi="Times New Roman" w:cs="Times New Roman"/>
          <w:sz w:val="28"/>
          <w:lang w:eastAsia="ru-RU"/>
        </w:rPr>
        <w:t>.</w:t>
      </w:r>
    </w:p>
    <w:p w:rsidR="00915CB5" w:rsidRDefault="00915CB5" w:rsidP="00915CB5">
      <w:pPr>
        <w:tabs>
          <w:tab w:val="left" w:pos="2940"/>
        </w:tabs>
        <w:spacing w:after="0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lang w:eastAsia="ru-RU"/>
        </w:rPr>
        <w:t>17.</w:t>
      </w:r>
      <w:r w:rsidR="00B7391C">
        <w:rPr>
          <w:rFonts w:ascii="Times New Roman" w:eastAsia="Times New Roman" w:hAnsi="Times New Roman" w:cs="Times New Roman"/>
          <w:sz w:val="28"/>
          <w:lang w:eastAsia="ru-RU"/>
        </w:rPr>
        <w:t>Тарифікаційний список</w:t>
      </w:r>
      <w:r>
        <w:rPr>
          <w:rFonts w:ascii="Times New Roman" w:eastAsia="Times New Roman" w:hAnsi="Times New Roman" w:cs="Times New Roman"/>
          <w:sz w:val="28"/>
          <w:lang w:eastAsia="ru-RU"/>
        </w:rPr>
        <w:t xml:space="preserve"> вчителів на 2020-2021н.р.</w:t>
      </w:r>
      <w:r w:rsidR="00B7391C">
        <w:rPr>
          <w:rFonts w:ascii="Times New Roman" w:eastAsia="Times New Roman" w:hAnsi="Times New Roman" w:cs="Times New Roman"/>
          <w:sz w:val="28"/>
          <w:lang w:eastAsia="ru-RU"/>
        </w:rPr>
        <w:t xml:space="preserve"> знаходиться на стадії формування в управлінні освіти.</w:t>
      </w:r>
    </w:p>
    <w:p w:rsidR="00FC32EC" w:rsidRDefault="00FC32EC" w:rsidP="004A0C36">
      <w:pPr>
        <w:tabs>
          <w:tab w:val="left" w:pos="2940"/>
        </w:tabs>
        <w:spacing w:after="0"/>
        <w:rPr>
          <w:rFonts w:ascii="Times New Roman" w:eastAsia="Times New Roman" w:hAnsi="Times New Roman" w:cs="Times New Roman"/>
          <w:sz w:val="28"/>
          <w:lang w:eastAsia="ru-RU"/>
        </w:rPr>
      </w:pPr>
    </w:p>
    <w:p w:rsidR="00D726CC" w:rsidRPr="00FC32EC" w:rsidRDefault="00FC32EC" w:rsidP="004A0C36">
      <w:pPr>
        <w:tabs>
          <w:tab w:val="left" w:pos="2940"/>
        </w:tabs>
        <w:spacing w:after="0"/>
        <w:rPr>
          <w:rFonts w:ascii="Times New Roman" w:eastAsia="Times New Roman" w:hAnsi="Times New Roman" w:cs="Times New Roman"/>
          <w:sz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lang w:eastAsia="ru-RU"/>
        </w:rPr>
        <w:t xml:space="preserve">               </w:t>
      </w:r>
      <w:r w:rsidR="005C2789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r w:rsidR="00D726CC" w:rsidRPr="00FC32EC">
        <w:rPr>
          <w:rFonts w:ascii="Times New Roman" w:eastAsia="Times New Roman" w:hAnsi="Times New Roman" w:cs="Times New Roman"/>
          <w:sz w:val="28"/>
          <w:lang w:eastAsia="ru-RU"/>
        </w:rPr>
        <w:t xml:space="preserve">Директор   </w:t>
      </w:r>
      <w:r w:rsidR="00C03954" w:rsidRPr="00FC32EC">
        <w:rPr>
          <w:rFonts w:ascii="Times New Roman" w:eastAsia="Times New Roman" w:hAnsi="Times New Roman" w:cs="Times New Roman"/>
          <w:sz w:val="28"/>
          <w:lang w:eastAsia="ru-RU"/>
        </w:rPr>
        <w:t xml:space="preserve">               </w:t>
      </w:r>
      <w:r w:rsidR="00D726CC" w:rsidRPr="00FC32EC">
        <w:rPr>
          <w:rFonts w:ascii="Times New Roman" w:eastAsia="Times New Roman" w:hAnsi="Times New Roman" w:cs="Times New Roman"/>
          <w:sz w:val="28"/>
          <w:lang w:eastAsia="ru-RU"/>
        </w:rPr>
        <w:t xml:space="preserve">       </w:t>
      </w:r>
      <w:r w:rsidR="005C2789" w:rsidRPr="00FC32EC">
        <w:rPr>
          <w:rFonts w:ascii="Times New Roman" w:eastAsia="Times New Roman" w:hAnsi="Times New Roman" w:cs="Times New Roman"/>
          <w:sz w:val="28"/>
          <w:lang w:eastAsia="ru-RU"/>
        </w:rPr>
        <w:t xml:space="preserve">                    </w:t>
      </w:r>
      <w:r w:rsidR="00D726CC" w:rsidRPr="00FC32EC">
        <w:rPr>
          <w:rFonts w:ascii="Times New Roman" w:eastAsia="Times New Roman" w:hAnsi="Times New Roman" w:cs="Times New Roman"/>
          <w:sz w:val="28"/>
          <w:lang w:eastAsia="ru-RU"/>
        </w:rPr>
        <w:t xml:space="preserve">           Лариса КАСЯН</w:t>
      </w:r>
    </w:p>
    <w:sectPr w:rsidR="00D726CC" w:rsidRPr="00FC32EC" w:rsidSect="005F12A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8C7488"/>
    <w:multiLevelType w:val="hybridMultilevel"/>
    <w:tmpl w:val="00728096"/>
    <w:lvl w:ilvl="0" w:tplc="2D6838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3FD1E0A"/>
    <w:multiLevelType w:val="hybridMultilevel"/>
    <w:tmpl w:val="47421386"/>
    <w:lvl w:ilvl="0" w:tplc="5EF8E44E">
      <w:start w:val="1"/>
      <w:numFmt w:val="bullet"/>
      <w:lvlText w:val="-"/>
      <w:lvlJc w:val="left"/>
      <w:pPr>
        <w:ind w:left="57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29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01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73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</w:abstractNum>
  <w:abstractNum w:abstractNumId="2">
    <w:nsid w:val="49377579"/>
    <w:multiLevelType w:val="hybridMultilevel"/>
    <w:tmpl w:val="ABA8BACC"/>
    <w:lvl w:ilvl="0" w:tplc="92AC77FE">
      <w:start w:val="1"/>
      <w:numFmt w:val="bullet"/>
      <w:lvlText w:val="-"/>
      <w:lvlJc w:val="left"/>
      <w:pPr>
        <w:ind w:left="81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3">
    <w:nsid w:val="4BDC0069"/>
    <w:multiLevelType w:val="hybridMultilevel"/>
    <w:tmpl w:val="8A3A64E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89C30D0"/>
    <w:multiLevelType w:val="hybridMultilevel"/>
    <w:tmpl w:val="C0981AA0"/>
    <w:lvl w:ilvl="0" w:tplc="0422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09B2"/>
    <w:rsid w:val="00033861"/>
    <w:rsid w:val="000409B2"/>
    <w:rsid w:val="00056BF8"/>
    <w:rsid w:val="00064FD7"/>
    <w:rsid w:val="00075D89"/>
    <w:rsid w:val="000953ED"/>
    <w:rsid w:val="000A24FB"/>
    <w:rsid w:val="000C1EA1"/>
    <w:rsid w:val="000F3087"/>
    <w:rsid w:val="00135F28"/>
    <w:rsid w:val="001C111E"/>
    <w:rsid w:val="001F5553"/>
    <w:rsid w:val="002061EE"/>
    <w:rsid w:val="004A0C36"/>
    <w:rsid w:val="0050108D"/>
    <w:rsid w:val="0059587C"/>
    <w:rsid w:val="005C2789"/>
    <w:rsid w:val="005E0F13"/>
    <w:rsid w:val="005F12AA"/>
    <w:rsid w:val="005F71FD"/>
    <w:rsid w:val="006448FA"/>
    <w:rsid w:val="007272FA"/>
    <w:rsid w:val="007A5A27"/>
    <w:rsid w:val="007C3A31"/>
    <w:rsid w:val="008073D4"/>
    <w:rsid w:val="008D0730"/>
    <w:rsid w:val="00915CB5"/>
    <w:rsid w:val="00952D6C"/>
    <w:rsid w:val="009567CC"/>
    <w:rsid w:val="009A6AD9"/>
    <w:rsid w:val="00A86E9E"/>
    <w:rsid w:val="00A93790"/>
    <w:rsid w:val="00B10904"/>
    <w:rsid w:val="00B45153"/>
    <w:rsid w:val="00B7391C"/>
    <w:rsid w:val="00C03954"/>
    <w:rsid w:val="00D726CC"/>
    <w:rsid w:val="00EB1E01"/>
    <w:rsid w:val="00ED788B"/>
    <w:rsid w:val="00FC0A56"/>
    <w:rsid w:val="00FC3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93790"/>
    <w:pPr>
      <w:ind w:left="720"/>
      <w:contextualSpacing/>
    </w:pPr>
  </w:style>
  <w:style w:type="table" w:styleId="a4">
    <w:name w:val="Table Grid"/>
    <w:basedOn w:val="a1"/>
    <w:uiPriority w:val="59"/>
    <w:rsid w:val="004A0C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semiHidden/>
    <w:unhideWhenUsed/>
    <w:rsid w:val="00C0395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93790"/>
    <w:pPr>
      <w:ind w:left="720"/>
      <w:contextualSpacing/>
    </w:pPr>
  </w:style>
  <w:style w:type="table" w:styleId="a4">
    <w:name w:val="Table Grid"/>
    <w:basedOn w:val="a1"/>
    <w:uiPriority w:val="59"/>
    <w:rsid w:val="004A0C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semiHidden/>
    <w:unhideWhenUsed/>
    <w:rsid w:val="00C0395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3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9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00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39182D-42C3-4D7E-AD6D-77CCEAD61F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1</Pages>
  <Words>1140</Words>
  <Characters>650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Referent</dc:creator>
  <cp:lastModifiedBy>Referent</cp:lastModifiedBy>
  <cp:revision>14</cp:revision>
  <cp:lastPrinted>2019-03-28T09:47:00Z</cp:lastPrinted>
  <dcterms:created xsi:type="dcterms:W3CDTF">2019-03-28T11:38:00Z</dcterms:created>
  <dcterms:modified xsi:type="dcterms:W3CDTF">2020-09-22T10:53:00Z</dcterms:modified>
</cp:coreProperties>
</file>