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8839"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704"/>
        <w:gridCol w:w="4135"/>
      </w:tblGrid>
      <w:tr w:rsidR="000F49C3" w:rsidRPr="000F49C3" w:rsidTr="00BE7B3A">
        <w:trPr>
          <w:trHeight w:val="765"/>
        </w:trPr>
        <w:tc>
          <w:tcPr>
            <w:tcW w:w="4704" w:type="dxa"/>
            <w:tcBorders>
              <w:top w:val="nil"/>
              <w:left w:val="nil"/>
              <w:bottom w:val="nil"/>
              <w:right w:val="nil"/>
            </w:tcBorders>
            <w:hideMark/>
          </w:tcPr>
          <w:p w:rsidR="000F49C3" w:rsidRPr="000F49C3" w:rsidRDefault="000F49C3" w:rsidP="000F49C3">
            <w:pPr>
              <w:pageBreakBefore/>
              <w:rPr>
                <w:sz w:val="28"/>
                <w:szCs w:val="28"/>
                <w:lang w:val="uk-UA"/>
              </w:rPr>
            </w:pPr>
          </w:p>
        </w:tc>
        <w:tc>
          <w:tcPr>
            <w:tcW w:w="4135" w:type="dxa"/>
            <w:tcBorders>
              <w:top w:val="nil"/>
              <w:left w:val="nil"/>
              <w:bottom w:val="nil"/>
              <w:right w:val="nil"/>
            </w:tcBorders>
          </w:tcPr>
          <w:p w:rsidR="00113B63" w:rsidRDefault="00113B63" w:rsidP="000F49C3">
            <w:pPr>
              <w:pageBreakBefore/>
              <w:jc w:val="right"/>
              <w:rPr>
                <w:rFonts w:ascii="Times New Roman" w:hAnsi="Times New Roman" w:cs="Times New Roman"/>
                <w:sz w:val="28"/>
                <w:szCs w:val="28"/>
                <w:lang w:val="ru-RU"/>
              </w:rPr>
            </w:pPr>
          </w:p>
          <w:p w:rsidR="000F49C3" w:rsidRPr="000F49C3" w:rsidRDefault="000F49C3" w:rsidP="000F49C3">
            <w:pPr>
              <w:pageBreakBefore/>
              <w:jc w:val="right"/>
              <w:rPr>
                <w:rFonts w:ascii="Times New Roman" w:hAnsi="Times New Roman" w:cs="Times New Roman"/>
                <w:sz w:val="28"/>
                <w:szCs w:val="28"/>
                <w:lang w:val="ru-RU"/>
              </w:rPr>
            </w:pPr>
            <w:r w:rsidRPr="000F49C3">
              <w:rPr>
                <w:rFonts w:ascii="Times New Roman" w:hAnsi="Times New Roman" w:cs="Times New Roman"/>
                <w:sz w:val="28"/>
                <w:szCs w:val="28"/>
                <w:lang w:val="ru-RU"/>
              </w:rPr>
              <w:t>ЗАТВЕРДЖУЮ</w:t>
            </w:r>
          </w:p>
          <w:p w:rsidR="000F49C3" w:rsidRPr="000F49C3" w:rsidRDefault="000F49C3" w:rsidP="000F49C3">
            <w:pPr>
              <w:pageBreakBefore/>
              <w:jc w:val="right"/>
              <w:rPr>
                <w:rFonts w:ascii="Times New Roman" w:hAnsi="Times New Roman" w:cs="Times New Roman"/>
                <w:sz w:val="28"/>
                <w:szCs w:val="28"/>
                <w:lang w:val="ru-RU"/>
              </w:rPr>
            </w:pPr>
            <w:r w:rsidRPr="000F49C3">
              <w:rPr>
                <w:rFonts w:ascii="Times New Roman" w:hAnsi="Times New Roman" w:cs="Times New Roman"/>
                <w:sz w:val="28"/>
                <w:szCs w:val="28"/>
                <w:lang w:val="ru-RU"/>
              </w:rPr>
              <w:t xml:space="preserve">Директор </w:t>
            </w:r>
            <w:proofErr w:type="spellStart"/>
            <w:r w:rsidRPr="000F49C3">
              <w:rPr>
                <w:rFonts w:ascii="Times New Roman" w:hAnsi="Times New Roman" w:cs="Times New Roman"/>
                <w:sz w:val="28"/>
                <w:szCs w:val="28"/>
                <w:lang w:val="ru-RU"/>
              </w:rPr>
              <w:t>школи</w:t>
            </w:r>
            <w:proofErr w:type="spellEnd"/>
          </w:p>
          <w:p w:rsidR="000F49C3" w:rsidRPr="000F49C3" w:rsidRDefault="00BE7B3A" w:rsidP="000F49C3">
            <w:pPr>
              <w:pageBreakBefore/>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Іван </w:t>
            </w:r>
            <w:r w:rsidRPr="000F49C3">
              <w:rPr>
                <w:rFonts w:ascii="Times New Roman" w:hAnsi="Times New Roman" w:cs="Times New Roman"/>
                <w:sz w:val="28"/>
                <w:szCs w:val="28"/>
                <w:lang w:val="uk-UA"/>
              </w:rPr>
              <w:t>ЖЕБЧУК</w:t>
            </w:r>
          </w:p>
          <w:p w:rsidR="000F49C3" w:rsidRPr="000F49C3" w:rsidRDefault="000F49C3" w:rsidP="000F49C3">
            <w:pPr>
              <w:pageBreakBefore/>
              <w:jc w:val="right"/>
              <w:rPr>
                <w:rFonts w:ascii="Times New Roman" w:hAnsi="Times New Roman" w:cs="Times New Roman"/>
                <w:sz w:val="28"/>
                <w:szCs w:val="28"/>
                <w:lang w:val="ru-RU"/>
              </w:rPr>
            </w:pPr>
            <w:r w:rsidRPr="000F49C3">
              <w:rPr>
                <w:rFonts w:ascii="Times New Roman" w:hAnsi="Times New Roman" w:cs="Times New Roman"/>
                <w:sz w:val="28"/>
                <w:szCs w:val="28"/>
                <w:lang w:val="ru-RU"/>
              </w:rPr>
              <w:t>__________________________</w:t>
            </w:r>
          </w:p>
          <w:p w:rsidR="000F49C3" w:rsidRPr="000F49C3" w:rsidRDefault="00342651" w:rsidP="000F49C3">
            <w:pPr>
              <w:jc w:val="right"/>
              <w:rPr>
                <w:rFonts w:ascii="Times New Roman" w:hAnsi="Times New Roman" w:cs="Times New Roman"/>
                <w:sz w:val="28"/>
                <w:szCs w:val="28"/>
                <w:lang w:val="ru-RU"/>
              </w:rPr>
            </w:pPr>
            <w:r>
              <w:rPr>
                <w:rFonts w:ascii="Times New Roman" w:hAnsi="Times New Roman" w:cs="Times New Roman"/>
                <w:sz w:val="28"/>
                <w:szCs w:val="28"/>
                <w:lang w:val="ru-RU"/>
              </w:rPr>
              <w:t xml:space="preserve">    ___________________20</w:t>
            </w:r>
            <w:proofErr w:type="spellStart"/>
            <w:r>
              <w:rPr>
                <w:rFonts w:ascii="Times New Roman" w:hAnsi="Times New Roman" w:cs="Times New Roman"/>
                <w:sz w:val="28"/>
                <w:szCs w:val="28"/>
              </w:rPr>
              <w:t>20</w:t>
            </w:r>
            <w:proofErr w:type="spellEnd"/>
            <w:r w:rsidR="000F49C3" w:rsidRPr="000F49C3">
              <w:rPr>
                <w:rFonts w:ascii="Times New Roman" w:hAnsi="Times New Roman" w:cs="Times New Roman"/>
                <w:sz w:val="28"/>
                <w:szCs w:val="28"/>
                <w:lang w:val="ru-RU"/>
              </w:rPr>
              <w:t xml:space="preserve"> р.</w:t>
            </w:r>
          </w:p>
          <w:p w:rsidR="000F49C3" w:rsidRPr="000F49C3" w:rsidRDefault="000F49C3" w:rsidP="000F49C3">
            <w:pPr>
              <w:jc w:val="right"/>
              <w:rPr>
                <w:sz w:val="28"/>
                <w:szCs w:val="28"/>
                <w:lang w:val="ru-RU"/>
              </w:rPr>
            </w:pPr>
            <w:r w:rsidRPr="000F49C3">
              <w:rPr>
                <w:rFonts w:ascii="Times New Roman" w:hAnsi="Times New Roman" w:cs="Times New Roman"/>
                <w:sz w:val="28"/>
                <w:szCs w:val="28"/>
                <w:lang w:val="ru-RU"/>
              </w:rPr>
              <w:t>М.П.</w:t>
            </w:r>
          </w:p>
        </w:tc>
      </w:tr>
    </w:tbl>
    <w:p w:rsidR="000F49C3" w:rsidRPr="000F49C3" w:rsidRDefault="000F49C3" w:rsidP="000F49C3">
      <w:pPr>
        <w:rPr>
          <w:sz w:val="28"/>
          <w:szCs w:val="28"/>
          <w:lang w:val="ru-RU"/>
        </w:rPr>
      </w:pPr>
    </w:p>
    <w:p w:rsidR="000F49C3" w:rsidRPr="000F49C3" w:rsidRDefault="000F49C3" w:rsidP="000F49C3">
      <w:pPr>
        <w:widowControl/>
        <w:ind w:left="5670"/>
        <w:rPr>
          <w:rFonts w:ascii="Times New Roman" w:eastAsia="Calibri" w:hAnsi="Times New Roman" w:cs="Times New Roman"/>
          <w:color w:val="auto"/>
          <w:sz w:val="28"/>
          <w:szCs w:val="28"/>
          <w:lang w:val="uk-UA" w:bidi="ar-SA"/>
        </w:rPr>
      </w:pPr>
    </w:p>
    <w:p w:rsidR="000F49C3" w:rsidRPr="000F49C3" w:rsidRDefault="000F49C3" w:rsidP="000F49C3">
      <w:pPr>
        <w:widowControl/>
        <w:ind w:left="5670"/>
        <w:rPr>
          <w:rFonts w:ascii="Times New Roman" w:eastAsia="Calibri" w:hAnsi="Times New Roman" w:cs="Times New Roman"/>
          <w:color w:val="auto"/>
          <w:sz w:val="28"/>
          <w:szCs w:val="28"/>
          <w:lang w:val="uk-UA" w:bidi="ar-SA"/>
        </w:rPr>
      </w:pPr>
    </w:p>
    <w:p w:rsidR="000F49C3" w:rsidRPr="000F49C3" w:rsidRDefault="000F49C3" w:rsidP="000F49C3">
      <w:pPr>
        <w:widowControl/>
        <w:ind w:left="5670"/>
        <w:rPr>
          <w:rFonts w:ascii="Times New Roman" w:eastAsia="Calibri" w:hAnsi="Times New Roman" w:cs="Times New Roman"/>
          <w:color w:val="auto"/>
          <w:sz w:val="28"/>
          <w:szCs w:val="28"/>
          <w:lang w:val="uk-UA" w:bidi="ar-SA"/>
        </w:rPr>
      </w:pPr>
    </w:p>
    <w:p w:rsidR="000F49C3" w:rsidRPr="000F49C3" w:rsidRDefault="000F49C3" w:rsidP="000F49C3">
      <w:pPr>
        <w:widowControl/>
        <w:ind w:left="5670"/>
        <w:rPr>
          <w:rFonts w:ascii="Times New Roman" w:eastAsia="Calibri" w:hAnsi="Times New Roman" w:cs="Times New Roman"/>
          <w:color w:val="auto"/>
          <w:sz w:val="28"/>
          <w:szCs w:val="28"/>
          <w:lang w:val="uk-UA" w:bidi="ar-SA"/>
        </w:rPr>
      </w:pPr>
    </w:p>
    <w:p w:rsidR="000F49C3" w:rsidRPr="000F49C3" w:rsidRDefault="000F49C3" w:rsidP="000F49C3">
      <w:pPr>
        <w:widowControl/>
        <w:ind w:left="5670"/>
        <w:rPr>
          <w:rFonts w:ascii="Times New Roman" w:eastAsia="Calibri" w:hAnsi="Times New Roman" w:cs="Times New Roman"/>
          <w:color w:val="auto"/>
          <w:sz w:val="28"/>
          <w:szCs w:val="28"/>
          <w:lang w:val="uk-UA" w:bidi="ar-SA"/>
        </w:rPr>
      </w:pPr>
    </w:p>
    <w:p w:rsidR="000F49C3" w:rsidRPr="000F49C3" w:rsidRDefault="000F49C3" w:rsidP="000F49C3">
      <w:pPr>
        <w:jc w:val="center"/>
        <w:rPr>
          <w:rFonts w:ascii="Times New Roman" w:hAnsi="Times New Roman" w:cs="Times New Roman"/>
          <w:b/>
          <w:sz w:val="36"/>
          <w:szCs w:val="36"/>
          <w:u w:val="single"/>
          <w:lang w:val="ru-RU"/>
        </w:rPr>
      </w:pPr>
      <w:r w:rsidRPr="000F49C3">
        <w:rPr>
          <w:rFonts w:ascii="Times New Roman" w:hAnsi="Times New Roman" w:cs="Times New Roman"/>
          <w:b/>
          <w:sz w:val="36"/>
          <w:szCs w:val="36"/>
          <w:u w:val="single"/>
          <w:lang w:val="ru-RU"/>
        </w:rPr>
        <w:t xml:space="preserve">ОСВІТНЯ ПРОГРАМА </w:t>
      </w:r>
    </w:p>
    <w:p w:rsidR="000F49C3" w:rsidRPr="000F49C3" w:rsidRDefault="000F49C3" w:rsidP="000F49C3">
      <w:pPr>
        <w:jc w:val="center"/>
        <w:rPr>
          <w:rFonts w:ascii="Times New Roman" w:hAnsi="Times New Roman" w:cs="Times New Roman"/>
          <w:b/>
          <w:sz w:val="36"/>
          <w:szCs w:val="36"/>
          <w:u w:val="single"/>
          <w:lang w:val="ru-RU"/>
        </w:rPr>
      </w:pPr>
      <w:r w:rsidRPr="000F49C3">
        <w:rPr>
          <w:rFonts w:ascii="Times New Roman" w:hAnsi="Times New Roman" w:cs="Times New Roman"/>
          <w:b/>
          <w:sz w:val="36"/>
          <w:szCs w:val="36"/>
          <w:u w:val="single"/>
          <w:lang w:val="ru-RU"/>
        </w:rPr>
        <w:t xml:space="preserve">СПЕЦІАЛІЗОВАНОЇ ЗАГАЛЬНООСВІТНЬОЇ ШКОЛИ І-ІІІ СТУПЕНІВ № 314 </w:t>
      </w:r>
      <w:proofErr w:type="gramStart"/>
      <w:r w:rsidRPr="000F49C3">
        <w:rPr>
          <w:rFonts w:ascii="Times New Roman" w:hAnsi="Times New Roman" w:cs="Times New Roman"/>
          <w:b/>
          <w:sz w:val="36"/>
          <w:szCs w:val="36"/>
          <w:u w:val="single"/>
          <w:lang w:val="ru-RU"/>
        </w:rPr>
        <w:t>З</w:t>
      </w:r>
      <w:proofErr w:type="gramEnd"/>
      <w:r w:rsidRPr="000F49C3">
        <w:rPr>
          <w:rFonts w:ascii="Times New Roman" w:hAnsi="Times New Roman" w:cs="Times New Roman"/>
          <w:b/>
          <w:sz w:val="36"/>
          <w:szCs w:val="36"/>
          <w:u w:val="single"/>
          <w:lang w:val="ru-RU"/>
        </w:rPr>
        <w:t xml:space="preserve"> ПОГЛИБЛЕНИМ ВИВЧЕННЯМ ІНОЗЕМНОЇ МОВИ</w:t>
      </w:r>
    </w:p>
    <w:p w:rsidR="000F49C3" w:rsidRPr="000F49C3" w:rsidRDefault="000F49C3" w:rsidP="000F49C3">
      <w:pPr>
        <w:jc w:val="center"/>
        <w:rPr>
          <w:rFonts w:ascii="Times New Roman" w:hAnsi="Times New Roman" w:cs="Times New Roman"/>
          <w:b/>
          <w:sz w:val="36"/>
          <w:szCs w:val="36"/>
          <w:u w:val="single"/>
          <w:lang w:val="ru-RU"/>
        </w:rPr>
      </w:pPr>
    </w:p>
    <w:p w:rsidR="000F49C3" w:rsidRPr="000F49C3" w:rsidRDefault="00342651" w:rsidP="000F49C3">
      <w:pPr>
        <w:jc w:val="center"/>
        <w:rPr>
          <w:rFonts w:ascii="Times New Roman" w:hAnsi="Times New Roman" w:cs="Times New Roman"/>
          <w:sz w:val="36"/>
          <w:szCs w:val="36"/>
          <w:u w:val="single"/>
          <w:lang w:val="ru-RU"/>
        </w:rPr>
      </w:pPr>
      <w:r>
        <w:rPr>
          <w:rFonts w:ascii="Times New Roman" w:hAnsi="Times New Roman" w:cs="Times New Roman"/>
          <w:sz w:val="36"/>
          <w:szCs w:val="36"/>
          <w:u w:val="single"/>
          <w:lang w:val="ru-RU"/>
        </w:rPr>
        <w:t>на 20</w:t>
      </w:r>
      <w:proofErr w:type="spellStart"/>
      <w:r>
        <w:rPr>
          <w:rFonts w:ascii="Times New Roman" w:hAnsi="Times New Roman" w:cs="Times New Roman"/>
          <w:sz w:val="36"/>
          <w:szCs w:val="36"/>
          <w:u w:val="single"/>
        </w:rPr>
        <w:t>20</w:t>
      </w:r>
      <w:proofErr w:type="spellEnd"/>
      <w:r>
        <w:rPr>
          <w:rFonts w:ascii="Times New Roman" w:hAnsi="Times New Roman" w:cs="Times New Roman"/>
          <w:sz w:val="36"/>
          <w:szCs w:val="36"/>
          <w:u w:val="single"/>
          <w:lang w:val="ru-RU"/>
        </w:rPr>
        <w:t>-202</w:t>
      </w:r>
      <w:r>
        <w:rPr>
          <w:rFonts w:ascii="Times New Roman" w:hAnsi="Times New Roman" w:cs="Times New Roman"/>
          <w:sz w:val="36"/>
          <w:szCs w:val="36"/>
          <w:u w:val="single"/>
        </w:rPr>
        <w:t>1</w:t>
      </w:r>
      <w:r w:rsidR="000F49C3" w:rsidRPr="000F49C3">
        <w:rPr>
          <w:rFonts w:ascii="Times New Roman" w:hAnsi="Times New Roman" w:cs="Times New Roman"/>
          <w:sz w:val="36"/>
          <w:szCs w:val="36"/>
          <w:u w:val="single"/>
          <w:lang w:val="ru-RU"/>
        </w:rPr>
        <w:t xml:space="preserve"> </w:t>
      </w:r>
      <w:proofErr w:type="spellStart"/>
      <w:r w:rsidR="000F49C3" w:rsidRPr="000F49C3">
        <w:rPr>
          <w:rFonts w:ascii="Times New Roman" w:hAnsi="Times New Roman" w:cs="Times New Roman"/>
          <w:sz w:val="36"/>
          <w:szCs w:val="36"/>
          <w:u w:val="single"/>
          <w:lang w:val="ru-RU"/>
        </w:rPr>
        <w:t>навчальний</w:t>
      </w:r>
      <w:proofErr w:type="spellEnd"/>
      <w:r w:rsidR="00BE7B3A">
        <w:rPr>
          <w:rFonts w:ascii="Times New Roman" w:hAnsi="Times New Roman" w:cs="Times New Roman"/>
          <w:sz w:val="36"/>
          <w:szCs w:val="36"/>
          <w:u w:val="single"/>
          <w:lang w:val="ru-RU"/>
        </w:rPr>
        <w:t xml:space="preserve"> </w:t>
      </w:r>
      <w:proofErr w:type="spellStart"/>
      <w:proofErr w:type="gramStart"/>
      <w:r w:rsidR="000F49C3" w:rsidRPr="000F49C3">
        <w:rPr>
          <w:rFonts w:ascii="Times New Roman" w:hAnsi="Times New Roman" w:cs="Times New Roman"/>
          <w:sz w:val="36"/>
          <w:szCs w:val="36"/>
          <w:u w:val="single"/>
          <w:lang w:val="ru-RU"/>
        </w:rPr>
        <w:t>р</w:t>
      </w:r>
      <w:proofErr w:type="gramEnd"/>
      <w:r w:rsidR="000F49C3" w:rsidRPr="000F49C3">
        <w:rPr>
          <w:rFonts w:ascii="Times New Roman" w:hAnsi="Times New Roman" w:cs="Times New Roman"/>
          <w:sz w:val="36"/>
          <w:szCs w:val="36"/>
          <w:u w:val="single"/>
          <w:lang w:val="ru-RU"/>
        </w:rPr>
        <w:t>ік</w:t>
      </w:r>
      <w:proofErr w:type="spellEnd"/>
    </w:p>
    <w:p w:rsidR="000F49C3" w:rsidRPr="000F49C3" w:rsidRDefault="000F49C3" w:rsidP="000F49C3">
      <w:pPr>
        <w:jc w:val="center"/>
        <w:rPr>
          <w:rFonts w:ascii="Times New Roman" w:hAnsi="Times New Roman" w:cs="Times New Roman"/>
          <w:b/>
          <w:sz w:val="36"/>
          <w:szCs w:val="36"/>
          <w:u w:val="single"/>
          <w:lang w:val="ru-RU"/>
        </w:rPr>
      </w:pPr>
    </w:p>
    <w:p w:rsidR="000F49C3" w:rsidRPr="000F49C3" w:rsidRDefault="000F49C3" w:rsidP="000F49C3">
      <w:pPr>
        <w:jc w:val="center"/>
        <w:rPr>
          <w:rFonts w:ascii="Times New Roman" w:hAnsi="Times New Roman" w:cs="Times New Roman"/>
          <w:b/>
          <w:sz w:val="36"/>
          <w:szCs w:val="36"/>
          <w:u w:val="single"/>
          <w:lang w:val="ru-RU"/>
        </w:rPr>
      </w:pPr>
    </w:p>
    <w:p w:rsidR="000F49C3" w:rsidRPr="000F49C3" w:rsidRDefault="000F49C3" w:rsidP="000F49C3">
      <w:pPr>
        <w:jc w:val="center"/>
        <w:rPr>
          <w:rFonts w:ascii="Times New Roman" w:hAnsi="Times New Roman" w:cs="Times New Roman"/>
          <w:b/>
          <w:sz w:val="36"/>
          <w:szCs w:val="36"/>
          <w:u w:val="single"/>
          <w:lang w:val="ru-RU"/>
        </w:rPr>
      </w:pPr>
    </w:p>
    <w:p w:rsidR="000F49C3" w:rsidRPr="000F49C3" w:rsidRDefault="000F49C3" w:rsidP="000F49C3">
      <w:pPr>
        <w:jc w:val="center"/>
        <w:rPr>
          <w:rFonts w:ascii="Times New Roman" w:hAnsi="Times New Roman" w:cs="Times New Roman"/>
          <w:b/>
          <w:sz w:val="28"/>
          <w:szCs w:val="28"/>
          <w:u w:val="single"/>
          <w:lang w:val="ru-RU"/>
        </w:rPr>
      </w:pPr>
      <w:r w:rsidRPr="000F49C3">
        <w:rPr>
          <w:rFonts w:ascii="Times New Roman" w:hAnsi="Times New Roman" w:cs="Times New Roman"/>
          <w:b/>
          <w:sz w:val="28"/>
          <w:szCs w:val="28"/>
          <w:u w:val="single"/>
          <w:lang w:val="ru-RU"/>
        </w:rPr>
        <w:t>5-9</w:t>
      </w:r>
      <w:r w:rsidR="00BE7B3A">
        <w:rPr>
          <w:rFonts w:ascii="Times New Roman" w:hAnsi="Times New Roman" w:cs="Times New Roman"/>
          <w:b/>
          <w:sz w:val="28"/>
          <w:szCs w:val="28"/>
          <w:u w:val="single"/>
          <w:lang w:val="ru-RU"/>
        </w:rPr>
        <w:t xml:space="preserve"> </w:t>
      </w:r>
      <w:proofErr w:type="spellStart"/>
      <w:r w:rsidRPr="000F49C3">
        <w:rPr>
          <w:rFonts w:ascii="Times New Roman" w:hAnsi="Times New Roman" w:cs="Times New Roman"/>
          <w:b/>
          <w:sz w:val="28"/>
          <w:szCs w:val="28"/>
          <w:u w:val="single"/>
          <w:lang w:val="ru-RU"/>
        </w:rPr>
        <w:t>класи</w:t>
      </w:r>
      <w:proofErr w:type="spellEnd"/>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center"/>
        <w:rPr>
          <w:rFonts w:ascii="Times New Roman" w:hAnsi="Times New Roman" w:cs="Times New Roman"/>
          <w:b/>
          <w:sz w:val="32"/>
          <w:szCs w:val="32"/>
          <w:lang w:val="ru-RU"/>
        </w:rPr>
      </w:pPr>
    </w:p>
    <w:p w:rsidR="000F49C3" w:rsidRPr="000F49C3" w:rsidRDefault="000F49C3" w:rsidP="000F49C3">
      <w:pPr>
        <w:jc w:val="right"/>
        <w:rPr>
          <w:rFonts w:ascii="Times New Roman" w:hAnsi="Times New Roman" w:cs="Times New Roman"/>
          <w:sz w:val="32"/>
          <w:szCs w:val="32"/>
          <w:lang w:val="ru-RU"/>
        </w:rPr>
      </w:pPr>
      <w:proofErr w:type="spellStart"/>
      <w:r w:rsidRPr="000F49C3">
        <w:rPr>
          <w:rFonts w:ascii="Times New Roman" w:hAnsi="Times New Roman" w:cs="Times New Roman"/>
          <w:sz w:val="32"/>
          <w:szCs w:val="32"/>
          <w:lang w:val="ru-RU"/>
        </w:rPr>
        <w:t>Схвалено</w:t>
      </w:r>
      <w:proofErr w:type="spellEnd"/>
    </w:p>
    <w:p w:rsidR="000F49C3" w:rsidRPr="000F49C3" w:rsidRDefault="000F49C3" w:rsidP="000F49C3">
      <w:pPr>
        <w:jc w:val="right"/>
        <w:rPr>
          <w:rFonts w:ascii="Times New Roman" w:hAnsi="Times New Roman" w:cs="Times New Roman"/>
          <w:sz w:val="32"/>
          <w:szCs w:val="32"/>
          <w:lang w:val="ru-RU"/>
        </w:rPr>
      </w:pPr>
      <w:r w:rsidRPr="000F49C3">
        <w:rPr>
          <w:rFonts w:ascii="Times New Roman" w:hAnsi="Times New Roman" w:cs="Times New Roman"/>
          <w:sz w:val="32"/>
          <w:szCs w:val="32"/>
          <w:lang w:val="ru-RU"/>
        </w:rPr>
        <w:t xml:space="preserve">на </w:t>
      </w:r>
      <w:proofErr w:type="spellStart"/>
      <w:r w:rsidRPr="000F49C3">
        <w:rPr>
          <w:rFonts w:ascii="Times New Roman" w:hAnsi="Times New Roman" w:cs="Times New Roman"/>
          <w:sz w:val="32"/>
          <w:szCs w:val="32"/>
          <w:lang w:val="ru-RU"/>
        </w:rPr>
        <w:t>засіданні</w:t>
      </w:r>
      <w:proofErr w:type="spellEnd"/>
    </w:p>
    <w:p w:rsidR="000F49C3" w:rsidRPr="000F49C3" w:rsidRDefault="000F49C3" w:rsidP="000F49C3">
      <w:pPr>
        <w:jc w:val="right"/>
        <w:rPr>
          <w:rFonts w:ascii="Times New Roman" w:hAnsi="Times New Roman" w:cs="Times New Roman"/>
          <w:sz w:val="32"/>
          <w:szCs w:val="32"/>
          <w:lang w:val="ru-RU"/>
        </w:rPr>
      </w:pPr>
      <w:proofErr w:type="spellStart"/>
      <w:r w:rsidRPr="000F49C3">
        <w:rPr>
          <w:rFonts w:ascii="Times New Roman" w:hAnsi="Times New Roman" w:cs="Times New Roman"/>
          <w:sz w:val="32"/>
          <w:szCs w:val="32"/>
          <w:lang w:val="ru-RU"/>
        </w:rPr>
        <w:t>педагогічної</w:t>
      </w:r>
      <w:proofErr w:type="spellEnd"/>
      <w:r w:rsidR="00832E6B">
        <w:rPr>
          <w:rFonts w:ascii="Times New Roman" w:hAnsi="Times New Roman" w:cs="Times New Roman"/>
          <w:sz w:val="32"/>
          <w:szCs w:val="32"/>
          <w:lang w:val="ru-RU"/>
        </w:rPr>
        <w:t xml:space="preserve"> </w:t>
      </w:r>
      <w:proofErr w:type="gramStart"/>
      <w:r w:rsidRPr="000F49C3">
        <w:rPr>
          <w:rFonts w:ascii="Times New Roman" w:hAnsi="Times New Roman" w:cs="Times New Roman"/>
          <w:sz w:val="32"/>
          <w:szCs w:val="32"/>
          <w:lang w:val="ru-RU"/>
        </w:rPr>
        <w:t>ради</w:t>
      </w:r>
      <w:proofErr w:type="gramEnd"/>
    </w:p>
    <w:p w:rsidR="000F49C3" w:rsidRPr="000F49C3" w:rsidRDefault="000F49C3" w:rsidP="000F49C3">
      <w:pPr>
        <w:jc w:val="center"/>
        <w:rPr>
          <w:rFonts w:ascii="Times New Roman" w:hAnsi="Times New Roman" w:cs="Times New Roman"/>
          <w:sz w:val="32"/>
          <w:szCs w:val="32"/>
          <w:lang w:val="ru-RU"/>
        </w:rPr>
      </w:pPr>
      <w:proofErr w:type="gramStart"/>
      <w:r w:rsidRPr="000F49C3">
        <w:rPr>
          <w:rFonts w:ascii="Times New Roman" w:hAnsi="Times New Roman" w:cs="Times New Roman"/>
          <w:sz w:val="32"/>
          <w:szCs w:val="32"/>
          <w:lang w:val="ru-RU"/>
        </w:rPr>
        <w:t>(протокол №________</w:t>
      </w:r>
      <w:proofErr w:type="gramEnd"/>
    </w:p>
    <w:p w:rsidR="000F49C3" w:rsidRPr="000F49C3" w:rsidRDefault="00342651" w:rsidP="000F49C3">
      <w:pPr>
        <w:jc w:val="right"/>
        <w:rPr>
          <w:rFonts w:ascii="Times New Roman" w:hAnsi="Times New Roman" w:cs="Times New Roman"/>
          <w:sz w:val="32"/>
          <w:szCs w:val="32"/>
          <w:lang w:val="uk-UA"/>
        </w:rPr>
      </w:pPr>
      <w:proofErr w:type="spellStart"/>
      <w:r>
        <w:rPr>
          <w:rFonts w:ascii="Times New Roman" w:hAnsi="Times New Roman" w:cs="Times New Roman"/>
          <w:sz w:val="32"/>
          <w:szCs w:val="32"/>
          <w:lang w:val="ru-RU"/>
        </w:rPr>
        <w:t>від</w:t>
      </w:r>
      <w:proofErr w:type="spellEnd"/>
      <w:r>
        <w:rPr>
          <w:rFonts w:ascii="Times New Roman" w:hAnsi="Times New Roman" w:cs="Times New Roman"/>
          <w:sz w:val="32"/>
          <w:szCs w:val="32"/>
          <w:lang w:val="ru-RU"/>
        </w:rPr>
        <w:t xml:space="preserve"> ____________ 20</w:t>
      </w:r>
      <w:proofErr w:type="spellStart"/>
      <w:r>
        <w:rPr>
          <w:rFonts w:ascii="Times New Roman" w:hAnsi="Times New Roman" w:cs="Times New Roman"/>
          <w:sz w:val="32"/>
          <w:szCs w:val="32"/>
        </w:rPr>
        <w:t>20</w:t>
      </w:r>
      <w:proofErr w:type="spellEnd"/>
      <w:r w:rsidR="000F49C3" w:rsidRPr="000F49C3">
        <w:rPr>
          <w:rFonts w:ascii="Times New Roman" w:hAnsi="Times New Roman" w:cs="Times New Roman"/>
          <w:sz w:val="32"/>
          <w:szCs w:val="32"/>
          <w:lang w:val="uk-UA"/>
        </w:rPr>
        <w:t xml:space="preserve"> р.</w:t>
      </w:r>
      <w:r w:rsidR="000F49C3" w:rsidRPr="000F49C3">
        <w:rPr>
          <w:rFonts w:ascii="Times New Roman" w:hAnsi="Times New Roman" w:cs="Times New Roman"/>
          <w:sz w:val="32"/>
          <w:szCs w:val="32"/>
          <w:lang w:val="ru-RU"/>
        </w:rPr>
        <w:t>)</w:t>
      </w:r>
    </w:p>
    <w:p w:rsidR="000F49C3" w:rsidRPr="000F49C3" w:rsidRDefault="000F49C3" w:rsidP="000F49C3">
      <w:pPr>
        <w:jc w:val="right"/>
        <w:rPr>
          <w:rFonts w:ascii="Times New Roman" w:hAnsi="Times New Roman" w:cs="Times New Roman"/>
          <w:sz w:val="32"/>
          <w:szCs w:val="32"/>
          <w:lang w:val="uk-UA"/>
        </w:rPr>
      </w:pPr>
    </w:p>
    <w:p w:rsidR="000F49C3" w:rsidRPr="000F49C3" w:rsidRDefault="000F49C3" w:rsidP="000F49C3">
      <w:pPr>
        <w:jc w:val="right"/>
        <w:rPr>
          <w:rFonts w:ascii="Times New Roman" w:hAnsi="Times New Roman" w:cs="Times New Roman"/>
          <w:sz w:val="32"/>
          <w:szCs w:val="32"/>
          <w:lang w:val="ru-RU"/>
        </w:rPr>
      </w:pPr>
    </w:p>
    <w:p w:rsidR="000F49C3" w:rsidRPr="000F49C3" w:rsidRDefault="000F49C3" w:rsidP="000F49C3">
      <w:pPr>
        <w:jc w:val="right"/>
        <w:rPr>
          <w:rFonts w:ascii="Times New Roman" w:hAnsi="Times New Roman" w:cs="Times New Roman"/>
          <w:sz w:val="32"/>
          <w:szCs w:val="32"/>
          <w:lang w:val="ru-RU"/>
        </w:rPr>
      </w:pPr>
    </w:p>
    <w:p w:rsidR="000F49C3" w:rsidRPr="000F49C3" w:rsidRDefault="000F49C3" w:rsidP="000F49C3">
      <w:pPr>
        <w:jc w:val="right"/>
        <w:rPr>
          <w:rFonts w:ascii="Times New Roman" w:hAnsi="Times New Roman" w:cs="Times New Roman"/>
          <w:sz w:val="32"/>
          <w:szCs w:val="32"/>
          <w:lang w:val="ru-RU"/>
        </w:rPr>
      </w:pPr>
    </w:p>
    <w:p w:rsidR="000F49C3" w:rsidRPr="000F49C3" w:rsidRDefault="000F49C3" w:rsidP="000F49C3">
      <w:pPr>
        <w:rPr>
          <w:sz w:val="2"/>
          <w:szCs w:val="2"/>
          <w:lang w:val="ru-RU"/>
        </w:rPr>
      </w:pPr>
    </w:p>
    <w:p w:rsidR="000F49C3" w:rsidRPr="000F49C3" w:rsidRDefault="000F49C3" w:rsidP="000F49C3">
      <w:pPr>
        <w:widowControl/>
        <w:jc w:val="both"/>
        <w:rPr>
          <w:rFonts w:ascii="Times New Roman" w:eastAsia="Calibri" w:hAnsi="Times New Roman" w:cs="Times New Roman"/>
          <w:color w:val="auto"/>
          <w:sz w:val="28"/>
          <w:szCs w:val="28"/>
          <w:lang w:val="uk-UA" w:bidi="ar-SA"/>
        </w:rPr>
      </w:pPr>
    </w:p>
    <w:p w:rsidR="000F49C3" w:rsidRPr="000F49C3" w:rsidRDefault="000F49C3" w:rsidP="000F49C3">
      <w:pPr>
        <w:ind w:firstLine="709"/>
        <w:jc w:val="both"/>
        <w:rPr>
          <w:rFonts w:ascii="Times New Roman" w:eastAsia="Times New Roman" w:hAnsi="Times New Roman" w:cs="Times New Roman"/>
          <w:color w:val="auto"/>
          <w:sz w:val="28"/>
          <w:szCs w:val="28"/>
          <w:lang w:val="uk-UA" w:eastAsia="ru-RU" w:bidi="ar-SA"/>
        </w:rPr>
      </w:pPr>
      <w:r w:rsidRPr="000F49C3">
        <w:rPr>
          <w:rFonts w:ascii="Times New Roman" w:eastAsia="Calibri" w:hAnsi="Times New Roman" w:cs="Times New Roman"/>
          <w:sz w:val="28"/>
          <w:szCs w:val="28"/>
          <w:lang w:val="uk-UA"/>
        </w:rPr>
        <w:t>Освітня програма спеціалізованої загальноосвітньої школи І-ІІІ ступенів      № 314 з поглибленим вивченням іноземної мови для 5-9-х класів</w:t>
      </w:r>
      <w:r w:rsidRPr="000F49C3">
        <w:rPr>
          <w:rFonts w:ascii="Times New Roman" w:eastAsia="Calibri" w:hAnsi="Times New Roman" w:cs="Times New Roman"/>
          <w:color w:val="auto"/>
          <w:sz w:val="28"/>
          <w:szCs w:val="28"/>
          <w:lang w:val="uk-UA" w:bidi="ar-SA"/>
        </w:rPr>
        <w:t xml:space="preserve">  розроблена на виконання Закону України «Про освіту»; постанови Кабінету Міністрів України від 23 листопада 2011 року № 1392 «Про затвердження Державного стандарту базової та повної загальної середньої освіти»; </w:t>
      </w:r>
      <w:r w:rsidRPr="000F49C3">
        <w:rPr>
          <w:rFonts w:ascii="Times New Roman" w:eastAsia="Calibri" w:hAnsi="Times New Roman" w:cs="Times New Roman"/>
          <w:sz w:val="28"/>
          <w:szCs w:val="28"/>
          <w:lang w:val="uk-UA"/>
        </w:rPr>
        <w:t xml:space="preserve">наказу МОН України №405 від 20.04.2018 року «Про затвердження типової освітньої програми закладів загальної середньої освіти ІІ ступеня». </w:t>
      </w:r>
      <w:r w:rsidRPr="000F49C3">
        <w:rPr>
          <w:rFonts w:ascii="Times New Roman" w:eastAsia="Times New Roman" w:hAnsi="Times New Roman" w:cs="Times New Roman"/>
          <w:color w:val="auto"/>
          <w:sz w:val="28"/>
          <w:szCs w:val="28"/>
          <w:lang w:val="uk-UA" w:eastAsia="ru-RU" w:bidi="ar-SA"/>
        </w:rPr>
        <w:t>Використано додаток № 3.</w:t>
      </w:r>
    </w:p>
    <w:p w:rsidR="000F49C3" w:rsidRPr="000F49C3" w:rsidRDefault="000F49C3" w:rsidP="000F49C3">
      <w:pPr>
        <w:widowControl/>
        <w:ind w:left="-57" w:right="57" w:firstLine="709"/>
        <w:jc w:val="both"/>
        <w:outlineLvl w:val="0"/>
        <w:rPr>
          <w:rFonts w:ascii="Times New Roman" w:eastAsia="Times New Roman" w:hAnsi="Times New Roman" w:cs="Times New Roman"/>
          <w:color w:val="auto"/>
          <w:sz w:val="28"/>
          <w:szCs w:val="28"/>
          <w:lang w:val="uk-UA" w:eastAsia="ru-RU" w:bidi="ar-SA"/>
        </w:rPr>
      </w:pPr>
    </w:p>
    <w:tbl>
      <w:tblPr>
        <w:tblStyle w:val="111"/>
        <w:tblW w:w="10230" w:type="dxa"/>
        <w:tblInd w:w="-57" w:type="dxa"/>
        <w:tblLayout w:type="fixed"/>
        <w:tblLook w:val="04A0"/>
      </w:tblPr>
      <w:tblGrid>
        <w:gridCol w:w="1866"/>
        <w:gridCol w:w="993"/>
        <w:gridCol w:w="2551"/>
        <w:gridCol w:w="4820"/>
      </w:tblGrid>
      <w:tr w:rsidR="000F49C3" w:rsidRPr="00DD290E" w:rsidTr="00BE7B3A">
        <w:tc>
          <w:tcPr>
            <w:tcW w:w="1866" w:type="dxa"/>
          </w:tcPr>
          <w:p w:rsidR="000F49C3" w:rsidRPr="000F49C3" w:rsidRDefault="000F49C3" w:rsidP="000F49C3">
            <w:pPr>
              <w:widowControl/>
              <w:ind w:right="57"/>
              <w:jc w:val="center"/>
              <w:outlineLvl w:val="0"/>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lang w:val="uk-UA" w:eastAsia="ru-RU" w:bidi="ar-SA"/>
              </w:rPr>
              <w:t>№ додатку освітньої програми</w:t>
            </w:r>
          </w:p>
          <w:p w:rsidR="000F49C3" w:rsidRPr="000F49C3" w:rsidRDefault="000F49C3" w:rsidP="000F49C3">
            <w:pPr>
              <w:widowControl/>
              <w:ind w:right="57"/>
              <w:jc w:val="center"/>
              <w:outlineLvl w:val="0"/>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lang w:val="uk-UA" w:eastAsia="ru-RU" w:bidi="ar-SA"/>
              </w:rPr>
              <w:t>спеціалізованої школи</w:t>
            </w:r>
          </w:p>
        </w:tc>
        <w:tc>
          <w:tcPr>
            <w:tcW w:w="993" w:type="dxa"/>
          </w:tcPr>
          <w:p w:rsidR="000F49C3" w:rsidRPr="000F49C3" w:rsidRDefault="000F49C3" w:rsidP="000F49C3">
            <w:pPr>
              <w:widowControl/>
              <w:ind w:right="57"/>
              <w:jc w:val="center"/>
              <w:outlineLvl w:val="0"/>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lang w:val="uk-UA" w:eastAsia="ru-RU" w:bidi="ar-SA"/>
              </w:rPr>
              <w:t>Класи</w:t>
            </w:r>
          </w:p>
        </w:tc>
        <w:tc>
          <w:tcPr>
            <w:tcW w:w="2551" w:type="dxa"/>
          </w:tcPr>
          <w:p w:rsidR="000F49C3" w:rsidRPr="000F49C3" w:rsidRDefault="000F49C3" w:rsidP="000F49C3">
            <w:pPr>
              <w:widowControl/>
              <w:ind w:right="57"/>
              <w:jc w:val="center"/>
              <w:outlineLvl w:val="0"/>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lang w:val="uk-UA" w:eastAsia="ru-RU" w:bidi="ar-SA"/>
              </w:rPr>
              <w:t>Примітка</w:t>
            </w:r>
          </w:p>
        </w:tc>
        <w:tc>
          <w:tcPr>
            <w:tcW w:w="4820" w:type="dxa"/>
          </w:tcPr>
          <w:p w:rsidR="000F49C3" w:rsidRPr="000F49C3" w:rsidRDefault="000F49C3" w:rsidP="000F49C3">
            <w:pPr>
              <w:widowControl/>
              <w:ind w:right="57"/>
              <w:jc w:val="center"/>
              <w:outlineLvl w:val="0"/>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lang w:val="uk-UA" w:eastAsia="ru-RU" w:bidi="ar-SA"/>
              </w:rPr>
              <w:t xml:space="preserve">Варіант Типових освітніх програм, затверджених Міністерством освіти і науки України </w:t>
            </w:r>
          </w:p>
        </w:tc>
      </w:tr>
      <w:tr w:rsidR="000F49C3" w:rsidRPr="00DD290E" w:rsidTr="00BE7B3A">
        <w:trPr>
          <w:trHeight w:val="1242"/>
        </w:trPr>
        <w:tc>
          <w:tcPr>
            <w:tcW w:w="1866" w:type="dxa"/>
            <w:vAlign w:val="center"/>
          </w:tcPr>
          <w:p w:rsidR="000F49C3" w:rsidRPr="000F49C3" w:rsidRDefault="000F49C3" w:rsidP="000F49C3">
            <w:pPr>
              <w:widowControl/>
              <w:ind w:left="-57" w:right="57"/>
              <w:jc w:val="center"/>
              <w:outlineLvl w:val="0"/>
              <w:rPr>
                <w:rFonts w:ascii="Times New Roman" w:eastAsia="Times New Roman" w:hAnsi="Times New Roman" w:cs="Times New Roman"/>
                <w:color w:val="auto"/>
                <w:lang w:val="ru-RU" w:eastAsia="ru-RU" w:bidi="ar-SA"/>
              </w:rPr>
            </w:pPr>
            <w:r w:rsidRPr="000F49C3">
              <w:rPr>
                <w:rFonts w:ascii="Times New Roman" w:eastAsia="Times New Roman" w:hAnsi="Times New Roman" w:cs="Times New Roman"/>
                <w:color w:val="auto"/>
                <w:lang w:val="ru-RU" w:eastAsia="ru-RU" w:bidi="ar-SA"/>
              </w:rPr>
              <w:t>№ 1</w:t>
            </w:r>
          </w:p>
        </w:tc>
        <w:tc>
          <w:tcPr>
            <w:tcW w:w="993" w:type="dxa"/>
            <w:vAlign w:val="center"/>
          </w:tcPr>
          <w:p w:rsidR="000F49C3" w:rsidRPr="000F49C3" w:rsidRDefault="000F49C3" w:rsidP="000F49C3">
            <w:pPr>
              <w:widowControl/>
              <w:ind w:left="-57" w:right="57"/>
              <w:jc w:val="center"/>
              <w:outlineLvl w:val="0"/>
              <w:rPr>
                <w:rFonts w:ascii="Times New Roman" w:eastAsia="Times New Roman" w:hAnsi="Times New Roman" w:cs="Times New Roman"/>
                <w:color w:val="auto"/>
                <w:lang w:val="ru-RU" w:eastAsia="ru-RU" w:bidi="ar-SA"/>
              </w:rPr>
            </w:pPr>
            <w:r w:rsidRPr="000F49C3">
              <w:rPr>
                <w:rFonts w:ascii="Times New Roman" w:eastAsia="Times New Roman" w:hAnsi="Times New Roman" w:cs="Times New Roman"/>
                <w:color w:val="auto"/>
                <w:lang w:val="uk-UA" w:eastAsia="ru-RU" w:bidi="ar-SA"/>
              </w:rPr>
              <w:t>5-</w:t>
            </w:r>
            <w:r w:rsidRPr="000F49C3">
              <w:rPr>
                <w:rFonts w:ascii="Times New Roman" w:eastAsia="Times New Roman" w:hAnsi="Times New Roman" w:cs="Times New Roman"/>
                <w:color w:val="auto"/>
                <w:lang w:val="ru-RU" w:eastAsia="ru-RU" w:bidi="ar-SA"/>
              </w:rPr>
              <w:t>9</w:t>
            </w:r>
          </w:p>
        </w:tc>
        <w:tc>
          <w:tcPr>
            <w:tcW w:w="2551" w:type="dxa"/>
          </w:tcPr>
          <w:p w:rsidR="000F49C3" w:rsidRPr="000F49C3" w:rsidRDefault="000F49C3" w:rsidP="000F49C3">
            <w:pPr>
              <w:widowControl/>
              <w:ind w:left="-57" w:right="57"/>
              <w:outlineLvl w:val="0"/>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lang w:val="uk-UA" w:eastAsia="ru-RU" w:bidi="ar-SA"/>
              </w:rPr>
              <w:t xml:space="preserve">з українською мовою </w:t>
            </w:r>
            <w:proofErr w:type="spellStart"/>
            <w:r w:rsidRPr="000F49C3">
              <w:rPr>
                <w:rFonts w:ascii="Times New Roman" w:eastAsia="Times New Roman" w:hAnsi="Times New Roman" w:cs="Times New Roman"/>
                <w:color w:val="auto"/>
                <w:lang w:val="uk-UA" w:eastAsia="ru-RU" w:bidi="ar-SA"/>
              </w:rPr>
              <w:t>навчанняз</w:t>
            </w:r>
            <w:proofErr w:type="spellEnd"/>
            <w:r w:rsidRPr="000F49C3">
              <w:rPr>
                <w:rFonts w:ascii="Times New Roman" w:eastAsia="Times New Roman" w:hAnsi="Times New Roman" w:cs="Times New Roman"/>
                <w:color w:val="auto"/>
                <w:lang w:val="uk-UA" w:eastAsia="ru-RU" w:bidi="ar-SA"/>
              </w:rPr>
              <w:t xml:space="preserve"> поглибленим вивченням іноземної мови (німецької або англійської)</w:t>
            </w:r>
          </w:p>
        </w:tc>
        <w:tc>
          <w:tcPr>
            <w:tcW w:w="4820" w:type="dxa"/>
          </w:tcPr>
          <w:p w:rsidR="000F49C3" w:rsidRPr="000F49C3" w:rsidRDefault="000F49C3" w:rsidP="000F49C3">
            <w:pPr>
              <w:widowControl/>
              <w:ind w:left="-57" w:right="57"/>
              <w:jc w:val="both"/>
              <w:outlineLvl w:val="0"/>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lang w:val="uk-UA" w:eastAsia="ru-RU" w:bidi="ar-SA"/>
              </w:rPr>
              <w:t>Додаток №3 Типових освітніх програм закладів загальної середньої освіти І</w:t>
            </w:r>
            <w:r w:rsidRPr="000F49C3">
              <w:rPr>
                <w:rFonts w:ascii="Times New Roman" w:eastAsia="Times New Roman" w:hAnsi="Times New Roman" w:cs="Times New Roman"/>
                <w:color w:val="auto"/>
                <w:lang w:val="ru-RU" w:eastAsia="ru-RU" w:bidi="ar-SA"/>
              </w:rPr>
              <w:t>I</w:t>
            </w:r>
            <w:r w:rsidRPr="000F49C3">
              <w:rPr>
                <w:rFonts w:ascii="Times New Roman" w:eastAsia="Times New Roman" w:hAnsi="Times New Roman" w:cs="Times New Roman"/>
                <w:color w:val="auto"/>
                <w:lang w:val="uk-UA" w:eastAsia="ru-RU" w:bidi="ar-SA"/>
              </w:rPr>
              <w:t xml:space="preserve"> ступеня з  українською мовою навчання  (наказ МОН України від 20.04.2018 № 405)</w:t>
            </w:r>
          </w:p>
        </w:tc>
      </w:tr>
    </w:tbl>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Освітня програма окреслює рекомендовані підходи до планування й організації закладом освіти єдиного комплексу освітніх компонентів для досягнення учнями обов’язкових результатів навчання, визначених Державним стандартом базової та повної загальної середньої освіти. </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Освітня програма визначає: </w:t>
      </w:r>
    </w:p>
    <w:p w:rsidR="000F49C3" w:rsidRPr="000F49C3" w:rsidRDefault="000F49C3" w:rsidP="000F49C3">
      <w:pPr>
        <w:widowControl/>
        <w:tabs>
          <w:tab w:val="left" w:pos="993"/>
        </w:tabs>
        <w:ind w:firstLine="709"/>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загальний обсяг навчального навантаження, орієнтовну тривалість і можливі взаємозв’язки окремих предметів, факультативів, курсів за вибором тощо, зокрема їх інтеграції, а також логічної послідовності їх вивчення які натепер подані в рамках навчальних планів (додаток 1);</w:t>
      </w:r>
    </w:p>
    <w:p w:rsidR="000F49C3" w:rsidRPr="000F49C3" w:rsidRDefault="000F49C3" w:rsidP="000F49C3">
      <w:pPr>
        <w:widowControl/>
        <w:tabs>
          <w:tab w:val="left" w:pos="993"/>
        </w:tabs>
        <w:ind w:firstLine="709"/>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очікувані результати навчання учнів подані в рамках навчальних програм, перелік яких наведено в додатку 2; зміст навчальних програм мають гриф «Затверджено Міністерством освіти і науки України»; </w:t>
      </w:r>
    </w:p>
    <w:p w:rsidR="000F49C3" w:rsidRPr="000F49C3" w:rsidRDefault="000F49C3" w:rsidP="000F49C3">
      <w:pPr>
        <w:widowControl/>
        <w:tabs>
          <w:tab w:val="left" w:pos="993"/>
        </w:tabs>
        <w:ind w:firstLine="709"/>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рекомендовані форми організації освітнього процесу та інструменти системи внутрішнього забезпечення якості освіти;</w:t>
      </w:r>
    </w:p>
    <w:p w:rsidR="000F49C3" w:rsidRPr="000F49C3" w:rsidRDefault="000F49C3" w:rsidP="000F49C3">
      <w:pPr>
        <w:widowControl/>
        <w:tabs>
          <w:tab w:val="left" w:pos="993"/>
        </w:tabs>
        <w:ind w:firstLine="709"/>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вимоги до осіб, які можуть розпочати навчання за цією освітньою програмою. </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i/>
          <w:color w:val="auto"/>
          <w:sz w:val="28"/>
          <w:szCs w:val="28"/>
          <w:lang w:val="uk-UA" w:bidi="ar-SA"/>
        </w:rPr>
        <w:t>Загальний обсяг навчального навантаження та орієнтовна тривалість і можливі взаємозв’язки освітніх галузей, предметів, дисциплін</w:t>
      </w:r>
      <w:r w:rsidRPr="000F49C3">
        <w:rPr>
          <w:rFonts w:ascii="Times New Roman" w:eastAsia="Calibri" w:hAnsi="Times New Roman" w:cs="Times New Roman"/>
          <w:color w:val="auto"/>
          <w:sz w:val="28"/>
          <w:szCs w:val="28"/>
          <w:lang w:val="uk-UA" w:bidi="ar-SA"/>
        </w:rPr>
        <w:t xml:space="preserve">. Загальний обсяг навчального навантаження для учнів 5-9-х класів закладів загальної середньої освіти складає 5845 годин/навчальний рік: для 5-х класів – 1050 годин/навчальний рік, для 6-х класів – 1155 годин/навчальний рік, для 7-х класів – 1172,5 годин/навчальний рік, для 8-х класів – 1207,5 годин/навчальний рік, для 9-х класів – 1260 годин/навчальний рік. Детальний розподіл навчального навантаження на тиждень </w:t>
      </w:r>
      <w:r w:rsidRPr="000F49C3">
        <w:rPr>
          <w:rFonts w:ascii="Times New Roman" w:eastAsia="Calibri" w:hAnsi="Times New Roman" w:cs="Times New Roman"/>
          <w:sz w:val="28"/>
          <w:szCs w:val="28"/>
          <w:lang w:val="uk-UA" w:bidi="ar-SA"/>
        </w:rPr>
        <w:t xml:space="preserve">окреслено у </w:t>
      </w:r>
      <w:r w:rsidRPr="000F49C3">
        <w:rPr>
          <w:rFonts w:ascii="Times New Roman" w:eastAsia="Calibri" w:hAnsi="Times New Roman" w:cs="Times New Roman"/>
          <w:color w:val="auto"/>
          <w:sz w:val="28"/>
          <w:szCs w:val="28"/>
          <w:lang w:val="uk-UA" w:bidi="ar-SA"/>
        </w:rPr>
        <w:t xml:space="preserve">навчальних планах (додаток 1). </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Навчальний план дає цілісне уявлення про зміст і структуру другого рівня освіти, встановлює погодинне співвідношення між окремими предметами за роками навчання, визначає гранично допустиме тижневе навантаження учнів. Навчальні плани основної школи передбачають реалізацію освітніх галузей Базового навчального плану Державного стандарту через окремі предмети. Вони охоплюють інваріантну складову, </w:t>
      </w:r>
      <w:r w:rsidRPr="000F49C3">
        <w:rPr>
          <w:rFonts w:ascii="Times New Roman" w:eastAsia="Calibri" w:hAnsi="Times New Roman" w:cs="Times New Roman"/>
          <w:color w:val="auto"/>
          <w:sz w:val="28"/>
          <w:szCs w:val="28"/>
          <w:lang w:val="uk-UA" w:bidi="ar-SA"/>
        </w:rPr>
        <w:lastRenderedPageBreak/>
        <w:t xml:space="preserve">сформовану на державному рівні, яка є спільною для всіх закладів загальної середньої освіти незалежно від підпорядкування і форм власності, та варіативну складову. </w:t>
      </w:r>
    </w:p>
    <w:p w:rsidR="000F49C3" w:rsidRPr="000F49C3" w:rsidRDefault="000F49C3" w:rsidP="000F49C3">
      <w:pPr>
        <w:widowControl/>
        <w:ind w:left="-57" w:right="57" w:firstLine="709"/>
        <w:jc w:val="both"/>
        <w:outlineLvl w:val="0"/>
        <w:rPr>
          <w:rFonts w:ascii="Times New Roman" w:eastAsia="Times New Roman" w:hAnsi="Times New Roman" w:cs="Times New Roman"/>
          <w:sz w:val="28"/>
          <w:szCs w:val="28"/>
          <w:lang w:val="uk-UA" w:eastAsia="ru-RU" w:bidi="ar-SA"/>
        </w:rPr>
      </w:pPr>
      <w:r w:rsidRPr="000F49C3">
        <w:rPr>
          <w:rFonts w:ascii="Times New Roman" w:eastAsia="Times New Roman" w:hAnsi="Times New Roman" w:cs="Times New Roman"/>
          <w:color w:val="auto"/>
          <w:sz w:val="28"/>
          <w:szCs w:val="28"/>
          <w:lang w:val="uk-UA" w:eastAsia="ru-RU" w:bidi="ar-SA"/>
        </w:rPr>
        <w:t xml:space="preserve">Зважаючи на профіль  спеціалізованої загальноосвітньої школи №314, цикл профільних предметів включає вивчення іноземної мови (німецької або англійської) </w:t>
      </w:r>
    </w:p>
    <w:p w:rsidR="000F49C3" w:rsidRPr="000F49C3" w:rsidRDefault="000F49C3" w:rsidP="000F49C3">
      <w:pPr>
        <w:widowControl/>
        <w:ind w:firstLine="851"/>
        <w:jc w:val="both"/>
        <w:rPr>
          <w:rFonts w:ascii="Times New Roman" w:eastAsia="Times New Roman" w:hAnsi="Times New Roman" w:cs="Times New Roman"/>
          <w:color w:val="auto"/>
          <w:sz w:val="28"/>
          <w:szCs w:val="28"/>
          <w:lang w:val="uk-UA" w:eastAsia="ru-RU" w:bidi="ar-SA"/>
        </w:rPr>
      </w:pPr>
      <w:r w:rsidRPr="000F49C3">
        <w:rPr>
          <w:rFonts w:ascii="Times New Roman" w:eastAsia="Times New Roman" w:hAnsi="Times New Roman" w:cs="Times New Roman"/>
          <w:color w:val="auto"/>
          <w:sz w:val="28"/>
          <w:szCs w:val="28"/>
          <w:lang w:val="ru-RU" w:eastAsia="ru-RU" w:bidi="ar-SA"/>
        </w:rPr>
        <w:t xml:space="preserve">Друга </w:t>
      </w:r>
      <w:proofErr w:type="spellStart"/>
      <w:r w:rsidRPr="000F49C3">
        <w:rPr>
          <w:rFonts w:ascii="Times New Roman" w:eastAsia="Times New Roman" w:hAnsi="Times New Roman" w:cs="Times New Roman"/>
          <w:color w:val="auto"/>
          <w:sz w:val="28"/>
          <w:szCs w:val="28"/>
          <w:lang w:val="ru-RU" w:eastAsia="ru-RU" w:bidi="ar-SA"/>
        </w:rPr>
        <w:t>іноземнамова</w:t>
      </w:r>
      <w:proofErr w:type="spellEnd"/>
      <w:r w:rsidRPr="000F49C3">
        <w:rPr>
          <w:rFonts w:ascii="Times New Roman" w:eastAsia="Times New Roman" w:hAnsi="Times New Roman" w:cs="Times New Roman"/>
          <w:color w:val="auto"/>
          <w:sz w:val="28"/>
          <w:szCs w:val="28"/>
          <w:lang w:val="ru-RU" w:eastAsia="ru-RU" w:bidi="ar-SA"/>
        </w:rPr>
        <w:t xml:space="preserve"> (</w:t>
      </w:r>
      <w:proofErr w:type="gramStart"/>
      <w:r w:rsidRPr="000F49C3">
        <w:rPr>
          <w:rFonts w:ascii="Times New Roman" w:eastAsia="Times New Roman" w:hAnsi="Times New Roman" w:cs="Times New Roman"/>
          <w:color w:val="auto"/>
          <w:sz w:val="28"/>
          <w:szCs w:val="28"/>
          <w:lang w:val="uk-UA" w:eastAsia="ru-RU" w:bidi="ar-SA"/>
        </w:rPr>
        <w:t>англ</w:t>
      </w:r>
      <w:proofErr w:type="gramEnd"/>
      <w:r w:rsidRPr="000F49C3">
        <w:rPr>
          <w:rFonts w:ascii="Times New Roman" w:eastAsia="Times New Roman" w:hAnsi="Times New Roman" w:cs="Times New Roman"/>
          <w:color w:val="auto"/>
          <w:sz w:val="28"/>
          <w:szCs w:val="28"/>
          <w:lang w:val="uk-UA" w:eastAsia="ru-RU" w:bidi="ar-SA"/>
        </w:rPr>
        <w:t>ійська, німецька</w:t>
      </w:r>
      <w:r w:rsidRPr="000F49C3">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вивчається</w:t>
      </w:r>
      <w:proofErr w:type="spellEnd"/>
      <w:r w:rsidRPr="000F49C3">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з</w:t>
      </w:r>
      <w:proofErr w:type="spellEnd"/>
      <w:r w:rsidRPr="000F49C3">
        <w:rPr>
          <w:rFonts w:ascii="Times New Roman" w:eastAsia="Times New Roman" w:hAnsi="Times New Roman" w:cs="Times New Roman"/>
          <w:color w:val="auto"/>
          <w:sz w:val="28"/>
          <w:szCs w:val="28"/>
          <w:lang w:val="ru-RU" w:eastAsia="ru-RU" w:bidi="ar-SA"/>
        </w:rPr>
        <w:t xml:space="preserve"> 5 </w:t>
      </w:r>
      <w:proofErr w:type="spellStart"/>
      <w:r w:rsidRPr="000F49C3">
        <w:rPr>
          <w:rFonts w:ascii="Times New Roman" w:eastAsia="Times New Roman" w:hAnsi="Times New Roman" w:cs="Times New Roman"/>
          <w:color w:val="auto"/>
          <w:sz w:val="28"/>
          <w:szCs w:val="28"/>
          <w:lang w:val="ru-RU" w:eastAsia="ru-RU" w:bidi="ar-SA"/>
        </w:rPr>
        <w:t>класу</w:t>
      </w:r>
      <w:proofErr w:type="spellEnd"/>
      <w:r w:rsidRPr="000F49C3">
        <w:rPr>
          <w:rFonts w:ascii="Times New Roman" w:eastAsia="Times New Roman" w:hAnsi="Times New Roman" w:cs="Times New Roman"/>
          <w:color w:val="auto"/>
          <w:sz w:val="28"/>
          <w:szCs w:val="28"/>
          <w:lang w:val="ru-RU" w:eastAsia="ru-RU" w:bidi="ar-SA"/>
        </w:rPr>
        <w:t>:</w:t>
      </w:r>
    </w:p>
    <w:p w:rsidR="00342651" w:rsidRDefault="00342651" w:rsidP="00342651">
      <w:pPr>
        <w:widowControl/>
        <w:jc w:val="both"/>
        <w:rPr>
          <w:rFonts w:ascii="Times New Roman" w:eastAsia="Times New Roman" w:hAnsi="Times New Roman" w:cs="Times New Roman"/>
          <w:color w:val="auto"/>
          <w:sz w:val="28"/>
          <w:szCs w:val="28"/>
          <w:lang w:val="uk-UA" w:eastAsia="ru-RU" w:bidi="ar-SA"/>
        </w:rPr>
      </w:pPr>
      <w:r>
        <w:rPr>
          <w:rFonts w:ascii="Times New Roman" w:eastAsia="Times New Roman" w:hAnsi="Times New Roman" w:cs="Times New Roman"/>
          <w:color w:val="auto"/>
          <w:sz w:val="28"/>
          <w:szCs w:val="28"/>
          <w:lang w:val="uk-UA" w:eastAsia="ru-RU" w:bidi="ar-SA"/>
        </w:rPr>
        <w:t xml:space="preserve">У </w:t>
      </w:r>
      <w:r>
        <w:rPr>
          <w:rFonts w:ascii="Times New Roman" w:eastAsia="Times New Roman" w:hAnsi="Times New Roman" w:cs="Times New Roman"/>
          <w:color w:val="auto"/>
          <w:sz w:val="28"/>
          <w:szCs w:val="28"/>
          <w:lang w:eastAsia="ru-RU" w:bidi="ar-SA"/>
        </w:rPr>
        <w:t>5</w:t>
      </w:r>
      <w:r>
        <w:rPr>
          <w:rFonts w:ascii="Times New Roman" w:eastAsia="Times New Roman" w:hAnsi="Times New Roman" w:cs="Times New Roman"/>
          <w:color w:val="auto"/>
          <w:sz w:val="28"/>
          <w:szCs w:val="28"/>
          <w:lang w:val="uk-UA" w:eastAsia="ru-RU" w:bidi="ar-SA"/>
        </w:rPr>
        <w:t>-А, Б,В,</w:t>
      </w:r>
      <w:r>
        <w:rPr>
          <w:rFonts w:ascii="Times New Roman" w:eastAsia="Times New Roman" w:hAnsi="Times New Roman" w:cs="Times New Roman"/>
          <w:color w:val="auto"/>
          <w:sz w:val="28"/>
          <w:szCs w:val="28"/>
          <w:lang w:eastAsia="ru-RU" w:bidi="ar-SA"/>
        </w:rPr>
        <w:t xml:space="preserve"> 5-</w:t>
      </w:r>
      <w:r>
        <w:rPr>
          <w:rFonts w:ascii="Times New Roman" w:eastAsia="Times New Roman" w:hAnsi="Times New Roman" w:cs="Times New Roman"/>
          <w:color w:val="auto"/>
          <w:sz w:val="28"/>
          <w:szCs w:val="28"/>
          <w:lang w:val="uk-UA" w:eastAsia="ru-RU" w:bidi="ar-SA"/>
        </w:rPr>
        <w:t>Г (І гр.)</w:t>
      </w:r>
      <w:r>
        <w:rPr>
          <w:rFonts w:ascii="Times New Roman" w:eastAsia="Times New Roman" w:hAnsi="Times New Roman" w:cs="Times New Roman"/>
          <w:color w:val="auto"/>
          <w:sz w:val="28"/>
          <w:szCs w:val="28"/>
          <w:lang w:eastAsia="ru-RU" w:bidi="ar-SA"/>
        </w:rPr>
        <w:t>5</w:t>
      </w:r>
      <w:r>
        <w:rPr>
          <w:rFonts w:ascii="Times New Roman" w:eastAsia="Times New Roman" w:hAnsi="Times New Roman" w:cs="Times New Roman"/>
          <w:color w:val="auto"/>
          <w:sz w:val="28"/>
          <w:szCs w:val="28"/>
          <w:lang w:val="uk-UA" w:eastAsia="ru-RU" w:bidi="ar-SA"/>
        </w:rPr>
        <w:t xml:space="preserve">-Д (ІІ </w:t>
      </w:r>
      <w:proofErr w:type="spellStart"/>
      <w:r>
        <w:rPr>
          <w:rFonts w:ascii="Times New Roman" w:eastAsia="Times New Roman" w:hAnsi="Times New Roman" w:cs="Times New Roman"/>
          <w:color w:val="auto"/>
          <w:sz w:val="28"/>
          <w:szCs w:val="28"/>
          <w:lang w:val="uk-UA" w:eastAsia="ru-RU" w:bidi="ar-SA"/>
        </w:rPr>
        <w:t>гр</w:t>
      </w:r>
      <w:proofErr w:type="spellEnd"/>
      <w:r>
        <w:rPr>
          <w:rFonts w:ascii="Times New Roman" w:eastAsia="Times New Roman" w:hAnsi="Times New Roman" w:cs="Times New Roman"/>
          <w:color w:val="auto"/>
          <w:sz w:val="28"/>
          <w:szCs w:val="28"/>
          <w:lang w:val="uk-UA" w:eastAsia="ru-RU" w:bidi="ar-SA"/>
        </w:rPr>
        <w:t>)</w:t>
      </w:r>
      <w:proofErr w:type="gramStart"/>
      <w:r>
        <w:rPr>
          <w:rFonts w:ascii="Times New Roman" w:eastAsia="Times New Roman" w:hAnsi="Times New Roman" w:cs="Times New Roman"/>
          <w:color w:val="auto"/>
          <w:sz w:val="28"/>
          <w:szCs w:val="28"/>
          <w:lang w:val="uk-UA" w:eastAsia="ru-RU" w:bidi="ar-SA"/>
        </w:rPr>
        <w:t>.–</w:t>
      </w:r>
      <w:proofErr w:type="gramEnd"/>
      <w:r>
        <w:rPr>
          <w:rFonts w:ascii="Times New Roman" w:eastAsia="Times New Roman" w:hAnsi="Times New Roman" w:cs="Times New Roman"/>
          <w:color w:val="auto"/>
          <w:sz w:val="28"/>
          <w:szCs w:val="28"/>
          <w:lang w:val="uk-UA" w:eastAsia="ru-RU" w:bidi="ar-SA"/>
        </w:rPr>
        <w:t xml:space="preserve"> німецька;</w:t>
      </w:r>
      <w:r w:rsidRPr="000F49C3">
        <w:rPr>
          <w:rFonts w:ascii="Times New Roman" w:eastAsia="Times New Roman" w:hAnsi="Times New Roman" w:cs="Times New Roman"/>
          <w:color w:val="auto"/>
          <w:sz w:val="28"/>
          <w:szCs w:val="28"/>
          <w:lang w:val="uk-UA" w:eastAsia="ru-RU" w:bidi="ar-SA"/>
        </w:rPr>
        <w:t xml:space="preserve">  </w:t>
      </w:r>
    </w:p>
    <w:p w:rsidR="00342651" w:rsidRDefault="00342651" w:rsidP="00342651">
      <w:pPr>
        <w:widowControl/>
        <w:jc w:val="both"/>
        <w:rPr>
          <w:rFonts w:ascii="Times New Roman" w:eastAsia="Times New Roman" w:hAnsi="Times New Roman" w:cs="Times New Roman"/>
          <w:color w:val="auto"/>
          <w:sz w:val="28"/>
          <w:szCs w:val="28"/>
          <w:lang w:eastAsia="ru-RU" w:bidi="ar-SA"/>
        </w:rPr>
      </w:pPr>
      <w:r>
        <w:rPr>
          <w:rFonts w:ascii="Times New Roman" w:eastAsia="Times New Roman" w:hAnsi="Times New Roman" w:cs="Times New Roman"/>
          <w:color w:val="auto"/>
          <w:sz w:val="28"/>
          <w:szCs w:val="28"/>
          <w:lang w:val="uk-UA" w:eastAsia="ru-RU" w:bidi="ar-SA"/>
        </w:rPr>
        <w:t xml:space="preserve">5-Г (ІІ </w:t>
      </w:r>
      <w:proofErr w:type="spellStart"/>
      <w:r>
        <w:rPr>
          <w:rFonts w:ascii="Times New Roman" w:eastAsia="Times New Roman" w:hAnsi="Times New Roman" w:cs="Times New Roman"/>
          <w:color w:val="auto"/>
          <w:sz w:val="28"/>
          <w:szCs w:val="28"/>
          <w:lang w:val="uk-UA" w:eastAsia="ru-RU" w:bidi="ar-SA"/>
        </w:rPr>
        <w:t>гр</w:t>
      </w:r>
      <w:proofErr w:type="spellEnd"/>
      <w:r>
        <w:rPr>
          <w:rFonts w:ascii="Times New Roman" w:eastAsia="Times New Roman" w:hAnsi="Times New Roman" w:cs="Times New Roman"/>
          <w:color w:val="auto"/>
          <w:sz w:val="28"/>
          <w:szCs w:val="28"/>
          <w:lang w:val="uk-UA" w:eastAsia="ru-RU" w:bidi="ar-SA"/>
        </w:rPr>
        <w:t xml:space="preserve">), 5-Д (І гр.),– англійська </w:t>
      </w:r>
    </w:p>
    <w:p w:rsidR="00BE7B3A" w:rsidRDefault="00342651" w:rsidP="00342651">
      <w:pPr>
        <w:widowControl/>
        <w:jc w:val="both"/>
        <w:rPr>
          <w:rFonts w:ascii="Times New Roman" w:eastAsia="Times New Roman" w:hAnsi="Times New Roman" w:cs="Times New Roman"/>
          <w:color w:val="auto"/>
          <w:sz w:val="28"/>
          <w:szCs w:val="28"/>
          <w:lang w:val="uk-UA" w:eastAsia="ru-RU" w:bidi="ar-SA"/>
        </w:rPr>
      </w:pPr>
      <w:r>
        <w:rPr>
          <w:rFonts w:ascii="Times New Roman" w:eastAsia="Times New Roman" w:hAnsi="Times New Roman" w:cs="Times New Roman"/>
          <w:color w:val="auto"/>
          <w:sz w:val="28"/>
          <w:szCs w:val="28"/>
          <w:lang w:val="uk-UA" w:eastAsia="ru-RU" w:bidi="ar-SA"/>
        </w:rPr>
        <w:t xml:space="preserve">У </w:t>
      </w:r>
      <w:r>
        <w:rPr>
          <w:rFonts w:ascii="Times New Roman" w:eastAsia="Times New Roman" w:hAnsi="Times New Roman" w:cs="Times New Roman"/>
          <w:color w:val="auto"/>
          <w:sz w:val="28"/>
          <w:szCs w:val="28"/>
          <w:lang w:eastAsia="ru-RU" w:bidi="ar-SA"/>
        </w:rPr>
        <w:t>6</w:t>
      </w:r>
      <w:r>
        <w:rPr>
          <w:rFonts w:ascii="Times New Roman" w:eastAsia="Times New Roman" w:hAnsi="Times New Roman" w:cs="Times New Roman"/>
          <w:color w:val="auto"/>
          <w:sz w:val="28"/>
          <w:szCs w:val="28"/>
          <w:lang w:val="uk-UA" w:eastAsia="ru-RU" w:bidi="ar-SA"/>
        </w:rPr>
        <w:t>-А, Б,В,Г (ІІ гр.)</w:t>
      </w:r>
      <w:r>
        <w:rPr>
          <w:rFonts w:ascii="Times New Roman" w:eastAsia="Times New Roman" w:hAnsi="Times New Roman" w:cs="Times New Roman"/>
          <w:color w:val="auto"/>
          <w:sz w:val="28"/>
          <w:szCs w:val="28"/>
          <w:lang w:eastAsia="ru-RU" w:bidi="ar-SA"/>
        </w:rPr>
        <w:t>6</w:t>
      </w:r>
      <w:r w:rsidR="00BE7B3A">
        <w:rPr>
          <w:rFonts w:ascii="Times New Roman" w:eastAsia="Times New Roman" w:hAnsi="Times New Roman" w:cs="Times New Roman"/>
          <w:color w:val="auto"/>
          <w:sz w:val="28"/>
          <w:szCs w:val="28"/>
          <w:lang w:val="uk-UA" w:eastAsia="ru-RU" w:bidi="ar-SA"/>
        </w:rPr>
        <w:t>-Д (І</w:t>
      </w:r>
      <w:r w:rsidR="0096324B">
        <w:rPr>
          <w:rFonts w:ascii="Times New Roman" w:eastAsia="Times New Roman" w:hAnsi="Times New Roman" w:cs="Times New Roman"/>
          <w:color w:val="auto"/>
          <w:sz w:val="28"/>
          <w:szCs w:val="28"/>
          <w:lang w:val="uk-UA" w:eastAsia="ru-RU" w:bidi="ar-SA"/>
        </w:rPr>
        <w:t>І</w:t>
      </w:r>
      <w:r w:rsidR="00BE7B3A">
        <w:rPr>
          <w:rFonts w:ascii="Times New Roman" w:eastAsia="Times New Roman" w:hAnsi="Times New Roman" w:cs="Times New Roman"/>
          <w:color w:val="auto"/>
          <w:sz w:val="28"/>
          <w:szCs w:val="28"/>
          <w:lang w:val="uk-UA" w:eastAsia="ru-RU" w:bidi="ar-SA"/>
        </w:rPr>
        <w:t xml:space="preserve"> гр.), </w:t>
      </w:r>
      <w:r>
        <w:rPr>
          <w:rFonts w:ascii="Times New Roman" w:eastAsia="Times New Roman" w:hAnsi="Times New Roman" w:cs="Times New Roman"/>
          <w:color w:val="auto"/>
          <w:sz w:val="28"/>
          <w:szCs w:val="28"/>
          <w:lang w:eastAsia="ru-RU" w:bidi="ar-SA"/>
        </w:rPr>
        <w:t>6</w:t>
      </w:r>
      <w:r w:rsidR="0096324B">
        <w:rPr>
          <w:rFonts w:ascii="Times New Roman" w:eastAsia="Times New Roman" w:hAnsi="Times New Roman" w:cs="Times New Roman"/>
          <w:color w:val="auto"/>
          <w:sz w:val="28"/>
          <w:szCs w:val="28"/>
          <w:lang w:val="uk-UA" w:eastAsia="ru-RU" w:bidi="ar-SA"/>
        </w:rPr>
        <w:t>-</w:t>
      </w:r>
      <w:proofErr w:type="gramStart"/>
      <w:r w:rsidR="0096324B">
        <w:rPr>
          <w:rFonts w:ascii="Times New Roman" w:eastAsia="Times New Roman" w:hAnsi="Times New Roman" w:cs="Times New Roman"/>
          <w:color w:val="auto"/>
          <w:sz w:val="28"/>
          <w:szCs w:val="28"/>
          <w:lang w:val="uk-UA" w:eastAsia="ru-RU" w:bidi="ar-SA"/>
        </w:rPr>
        <w:t>Є(</w:t>
      </w:r>
      <w:proofErr w:type="gramEnd"/>
      <w:r w:rsidR="0096324B">
        <w:rPr>
          <w:rFonts w:ascii="Times New Roman" w:eastAsia="Times New Roman" w:hAnsi="Times New Roman" w:cs="Times New Roman"/>
          <w:color w:val="auto"/>
          <w:sz w:val="28"/>
          <w:szCs w:val="28"/>
          <w:lang w:val="uk-UA" w:eastAsia="ru-RU" w:bidi="ar-SA"/>
        </w:rPr>
        <w:t>І гр.) – німецька;</w:t>
      </w:r>
      <w:r w:rsidR="00BE7B3A" w:rsidRPr="000F49C3">
        <w:rPr>
          <w:rFonts w:ascii="Times New Roman" w:eastAsia="Times New Roman" w:hAnsi="Times New Roman" w:cs="Times New Roman"/>
          <w:color w:val="auto"/>
          <w:sz w:val="28"/>
          <w:szCs w:val="28"/>
          <w:lang w:val="uk-UA" w:eastAsia="ru-RU" w:bidi="ar-SA"/>
        </w:rPr>
        <w:t xml:space="preserve">  </w:t>
      </w:r>
    </w:p>
    <w:p w:rsidR="0096324B" w:rsidRDefault="00342651" w:rsidP="000F49C3">
      <w:pPr>
        <w:widowControl/>
        <w:jc w:val="both"/>
        <w:rPr>
          <w:rFonts w:ascii="Times New Roman" w:eastAsia="Times New Roman" w:hAnsi="Times New Roman" w:cs="Times New Roman"/>
          <w:color w:val="auto"/>
          <w:sz w:val="28"/>
          <w:szCs w:val="28"/>
          <w:lang w:val="uk-UA" w:eastAsia="ru-RU" w:bidi="ar-SA"/>
        </w:rPr>
      </w:pPr>
      <w:proofErr w:type="gramStart"/>
      <w:r>
        <w:rPr>
          <w:rFonts w:ascii="Times New Roman" w:eastAsia="Times New Roman" w:hAnsi="Times New Roman" w:cs="Times New Roman"/>
          <w:color w:val="auto"/>
          <w:sz w:val="28"/>
          <w:szCs w:val="28"/>
          <w:lang w:eastAsia="ru-RU" w:bidi="ar-SA"/>
        </w:rPr>
        <w:t>6</w:t>
      </w:r>
      <w:r>
        <w:rPr>
          <w:rFonts w:ascii="Times New Roman" w:eastAsia="Times New Roman" w:hAnsi="Times New Roman" w:cs="Times New Roman"/>
          <w:color w:val="auto"/>
          <w:sz w:val="28"/>
          <w:szCs w:val="28"/>
          <w:lang w:val="uk-UA" w:eastAsia="ru-RU" w:bidi="ar-SA"/>
        </w:rPr>
        <w:t xml:space="preserve">-Г (І </w:t>
      </w:r>
      <w:proofErr w:type="spellStart"/>
      <w:r>
        <w:rPr>
          <w:rFonts w:ascii="Times New Roman" w:eastAsia="Times New Roman" w:hAnsi="Times New Roman" w:cs="Times New Roman"/>
          <w:color w:val="auto"/>
          <w:sz w:val="28"/>
          <w:szCs w:val="28"/>
          <w:lang w:val="uk-UA" w:eastAsia="ru-RU" w:bidi="ar-SA"/>
        </w:rPr>
        <w:t>гр</w:t>
      </w:r>
      <w:proofErr w:type="spellEnd"/>
      <w:r>
        <w:rPr>
          <w:rFonts w:ascii="Times New Roman" w:eastAsia="Times New Roman" w:hAnsi="Times New Roman" w:cs="Times New Roman"/>
          <w:color w:val="auto"/>
          <w:sz w:val="28"/>
          <w:szCs w:val="28"/>
          <w:lang w:val="uk-UA" w:eastAsia="ru-RU" w:bidi="ar-SA"/>
        </w:rPr>
        <w:t xml:space="preserve">), </w:t>
      </w:r>
      <w:r>
        <w:rPr>
          <w:rFonts w:ascii="Times New Roman" w:eastAsia="Times New Roman" w:hAnsi="Times New Roman" w:cs="Times New Roman"/>
          <w:color w:val="auto"/>
          <w:sz w:val="28"/>
          <w:szCs w:val="28"/>
          <w:lang w:eastAsia="ru-RU" w:bidi="ar-SA"/>
        </w:rPr>
        <w:t>6</w:t>
      </w:r>
      <w:r>
        <w:rPr>
          <w:rFonts w:ascii="Times New Roman" w:eastAsia="Times New Roman" w:hAnsi="Times New Roman" w:cs="Times New Roman"/>
          <w:color w:val="auto"/>
          <w:sz w:val="28"/>
          <w:szCs w:val="28"/>
          <w:lang w:val="uk-UA" w:eastAsia="ru-RU" w:bidi="ar-SA"/>
        </w:rPr>
        <w:t xml:space="preserve">-Д (І гр.), </w:t>
      </w:r>
      <w:r>
        <w:rPr>
          <w:rFonts w:ascii="Times New Roman" w:eastAsia="Times New Roman" w:hAnsi="Times New Roman" w:cs="Times New Roman"/>
          <w:color w:val="auto"/>
          <w:sz w:val="28"/>
          <w:szCs w:val="28"/>
          <w:lang w:eastAsia="ru-RU" w:bidi="ar-SA"/>
        </w:rPr>
        <w:t>6</w:t>
      </w:r>
      <w:r w:rsidR="0096324B">
        <w:rPr>
          <w:rFonts w:ascii="Times New Roman" w:eastAsia="Times New Roman" w:hAnsi="Times New Roman" w:cs="Times New Roman"/>
          <w:color w:val="auto"/>
          <w:sz w:val="28"/>
          <w:szCs w:val="28"/>
          <w:lang w:val="uk-UA" w:eastAsia="ru-RU" w:bidi="ar-SA"/>
        </w:rPr>
        <w:t>-Є (ІІ гр.)</w:t>
      </w:r>
      <w:proofErr w:type="gramEnd"/>
      <w:r w:rsidR="0096324B">
        <w:rPr>
          <w:rFonts w:ascii="Times New Roman" w:eastAsia="Times New Roman" w:hAnsi="Times New Roman" w:cs="Times New Roman"/>
          <w:color w:val="auto"/>
          <w:sz w:val="28"/>
          <w:szCs w:val="28"/>
          <w:lang w:val="uk-UA" w:eastAsia="ru-RU" w:bidi="ar-SA"/>
        </w:rPr>
        <w:t xml:space="preserve"> – англійська;</w:t>
      </w:r>
      <w:r w:rsidR="0096324B" w:rsidRPr="000F49C3">
        <w:rPr>
          <w:rFonts w:ascii="Times New Roman" w:eastAsia="Times New Roman" w:hAnsi="Times New Roman" w:cs="Times New Roman"/>
          <w:color w:val="auto"/>
          <w:sz w:val="28"/>
          <w:szCs w:val="28"/>
          <w:lang w:val="uk-UA" w:eastAsia="ru-RU" w:bidi="ar-SA"/>
        </w:rPr>
        <w:t xml:space="preserve">  </w:t>
      </w:r>
    </w:p>
    <w:p w:rsidR="000F49C3" w:rsidRPr="000F49C3" w:rsidRDefault="00342651" w:rsidP="000F49C3">
      <w:pPr>
        <w:widowControl/>
        <w:jc w:val="both"/>
        <w:rPr>
          <w:rFonts w:ascii="Times New Roman" w:eastAsia="Times New Roman" w:hAnsi="Times New Roman" w:cs="Times New Roman"/>
          <w:color w:val="auto"/>
          <w:sz w:val="28"/>
          <w:szCs w:val="28"/>
          <w:lang w:val="uk-UA" w:eastAsia="ru-RU" w:bidi="ar-SA"/>
        </w:rPr>
      </w:pPr>
      <w:r>
        <w:rPr>
          <w:rFonts w:ascii="Times New Roman" w:eastAsia="Times New Roman" w:hAnsi="Times New Roman" w:cs="Times New Roman"/>
          <w:color w:val="auto"/>
          <w:sz w:val="28"/>
          <w:szCs w:val="28"/>
          <w:lang w:val="uk-UA" w:eastAsia="ru-RU" w:bidi="ar-SA"/>
        </w:rPr>
        <w:t xml:space="preserve">У </w:t>
      </w:r>
      <w:r>
        <w:rPr>
          <w:rFonts w:ascii="Times New Roman" w:eastAsia="Times New Roman" w:hAnsi="Times New Roman" w:cs="Times New Roman"/>
          <w:color w:val="auto"/>
          <w:sz w:val="28"/>
          <w:szCs w:val="28"/>
          <w:lang w:eastAsia="ru-RU" w:bidi="ar-SA"/>
        </w:rPr>
        <w:t>7</w:t>
      </w:r>
      <w:r>
        <w:rPr>
          <w:rFonts w:ascii="Times New Roman" w:eastAsia="Times New Roman" w:hAnsi="Times New Roman" w:cs="Times New Roman"/>
          <w:color w:val="auto"/>
          <w:sz w:val="28"/>
          <w:szCs w:val="28"/>
          <w:lang w:val="uk-UA" w:eastAsia="ru-RU" w:bidi="ar-SA"/>
        </w:rPr>
        <w:t xml:space="preserve">-А,Б,В, </w:t>
      </w:r>
      <w:r>
        <w:rPr>
          <w:rFonts w:ascii="Times New Roman" w:eastAsia="Times New Roman" w:hAnsi="Times New Roman" w:cs="Times New Roman"/>
          <w:color w:val="auto"/>
          <w:sz w:val="28"/>
          <w:szCs w:val="28"/>
          <w:lang w:eastAsia="ru-RU" w:bidi="ar-SA"/>
        </w:rPr>
        <w:t>7</w:t>
      </w:r>
      <w:r>
        <w:rPr>
          <w:rFonts w:ascii="Times New Roman" w:eastAsia="Times New Roman" w:hAnsi="Times New Roman" w:cs="Times New Roman"/>
          <w:color w:val="auto"/>
          <w:sz w:val="28"/>
          <w:szCs w:val="28"/>
          <w:lang w:val="uk-UA" w:eastAsia="ru-RU" w:bidi="ar-SA"/>
        </w:rPr>
        <w:t xml:space="preserve">-Г (І гр.), </w:t>
      </w:r>
      <w:proofErr w:type="gramStart"/>
      <w:r>
        <w:rPr>
          <w:rFonts w:ascii="Times New Roman" w:eastAsia="Times New Roman" w:hAnsi="Times New Roman" w:cs="Times New Roman"/>
          <w:color w:val="auto"/>
          <w:sz w:val="28"/>
          <w:szCs w:val="28"/>
          <w:lang w:eastAsia="ru-RU" w:bidi="ar-SA"/>
        </w:rPr>
        <w:t>7</w:t>
      </w:r>
      <w:r w:rsidR="00BE7B3A">
        <w:rPr>
          <w:rFonts w:ascii="Times New Roman" w:eastAsia="Times New Roman" w:hAnsi="Times New Roman" w:cs="Times New Roman"/>
          <w:color w:val="auto"/>
          <w:sz w:val="28"/>
          <w:szCs w:val="28"/>
          <w:lang w:val="uk-UA" w:eastAsia="ru-RU" w:bidi="ar-SA"/>
        </w:rPr>
        <w:t>-Д</w:t>
      </w:r>
      <w:r w:rsidR="0096324B">
        <w:rPr>
          <w:rFonts w:ascii="Times New Roman" w:eastAsia="Times New Roman" w:hAnsi="Times New Roman" w:cs="Times New Roman"/>
          <w:color w:val="auto"/>
          <w:sz w:val="28"/>
          <w:szCs w:val="28"/>
          <w:lang w:val="uk-UA" w:eastAsia="ru-RU" w:bidi="ar-SA"/>
        </w:rPr>
        <w:t xml:space="preserve"> </w:t>
      </w:r>
      <w:r>
        <w:rPr>
          <w:rFonts w:ascii="Times New Roman" w:eastAsia="Times New Roman" w:hAnsi="Times New Roman" w:cs="Times New Roman"/>
          <w:color w:val="auto"/>
          <w:sz w:val="28"/>
          <w:szCs w:val="28"/>
          <w:lang w:val="uk-UA" w:eastAsia="ru-RU" w:bidi="ar-SA"/>
        </w:rPr>
        <w:t xml:space="preserve">(І гр.), </w:t>
      </w:r>
      <w:r>
        <w:rPr>
          <w:rFonts w:ascii="Times New Roman" w:eastAsia="Times New Roman" w:hAnsi="Times New Roman" w:cs="Times New Roman"/>
          <w:color w:val="auto"/>
          <w:sz w:val="28"/>
          <w:szCs w:val="28"/>
          <w:lang w:eastAsia="ru-RU" w:bidi="ar-SA"/>
        </w:rPr>
        <w:t>7</w:t>
      </w:r>
      <w:r w:rsidR="000F49C3" w:rsidRPr="000F49C3">
        <w:rPr>
          <w:rFonts w:ascii="Times New Roman" w:eastAsia="Times New Roman" w:hAnsi="Times New Roman" w:cs="Times New Roman"/>
          <w:color w:val="auto"/>
          <w:sz w:val="28"/>
          <w:szCs w:val="28"/>
          <w:lang w:val="uk-UA" w:eastAsia="ru-RU" w:bidi="ar-SA"/>
        </w:rPr>
        <w:t>-Є (І гр.)</w:t>
      </w:r>
      <w:proofErr w:type="gramEnd"/>
      <w:r w:rsidR="000F49C3" w:rsidRPr="000F49C3">
        <w:rPr>
          <w:rFonts w:ascii="Times New Roman" w:eastAsia="Times New Roman" w:hAnsi="Times New Roman" w:cs="Times New Roman"/>
          <w:color w:val="auto"/>
          <w:sz w:val="28"/>
          <w:szCs w:val="28"/>
          <w:lang w:val="uk-UA" w:eastAsia="ru-RU" w:bidi="ar-SA"/>
        </w:rPr>
        <w:t xml:space="preserve">– німецька; </w:t>
      </w:r>
    </w:p>
    <w:p w:rsidR="000F49C3" w:rsidRPr="000F49C3" w:rsidRDefault="00342651" w:rsidP="000F49C3">
      <w:pPr>
        <w:widowControl/>
        <w:jc w:val="both"/>
        <w:rPr>
          <w:rFonts w:ascii="Times New Roman" w:eastAsia="Times New Roman" w:hAnsi="Times New Roman" w:cs="Times New Roman"/>
          <w:color w:val="auto"/>
          <w:sz w:val="28"/>
          <w:szCs w:val="28"/>
          <w:lang w:val="uk-UA" w:eastAsia="ru-RU" w:bidi="ar-SA"/>
        </w:rPr>
      </w:pPr>
      <w:r>
        <w:rPr>
          <w:rFonts w:ascii="Times New Roman" w:eastAsia="Times New Roman" w:hAnsi="Times New Roman" w:cs="Times New Roman"/>
          <w:color w:val="auto"/>
          <w:sz w:val="28"/>
          <w:szCs w:val="28"/>
          <w:lang w:val="uk-UA" w:eastAsia="ru-RU" w:bidi="ar-SA"/>
        </w:rPr>
        <w:t xml:space="preserve">У </w:t>
      </w:r>
      <w:r>
        <w:rPr>
          <w:rFonts w:ascii="Times New Roman" w:eastAsia="Times New Roman" w:hAnsi="Times New Roman" w:cs="Times New Roman"/>
          <w:color w:val="auto"/>
          <w:sz w:val="28"/>
          <w:szCs w:val="28"/>
          <w:lang w:eastAsia="ru-RU" w:bidi="ar-SA"/>
        </w:rPr>
        <w:t>7</w:t>
      </w:r>
      <w:r>
        <w:rPr>
          <w:rFonts w:ascii="Times New Roman" w:eastAsia="Times New Roman" w:hAnsi="Times New Roman" w:cs="Times New Roman"/>
          <w:color w:val="auto"/>
          <w:sz w:val="28"/>
          <w:szCs w:val="28"/>
          <w:lang w:val="uk-UA" w:eastAsia="ru-RU" w:bidi="ar-SA"/>
        </w:rPr>
        <w:t xml:space="preserve">-Г (І гр.), </w:t>
      </w:r>
      <w:proofErr w:type="gramStart"/>
      <w:r>
        <w:rPr>
          <w:rFonts w:ascii="Times New Roman" w:eastAsia="Times New Roman" w:hAnsi="Times New Roman" w:cs="Times New Roman"/>
          <w:color w:val="auto"/>
          <w:sz w:val="28"/>
          <w:szCs w:val="28"/>
          <w:lang w:eastAsia="ru-RU" w:bidi="ar-SA"/>
        </w:rPr>
        <w:t>7</w:t>
      </w:r>
      <w:r w:rsidR="00BE7B3A">
        <w:rPr>
          <w:rFonts w:ascii="Times New Roman" w:eastAsia="Times New Roman" w:hAnsi="Times New Roman" w:cs="Times New Roman"/>
          <w:color w:val="auto"/>
          <w:sz w:val="28"/>
          <w:szCs w:val="28"/>
          <w:lang w:val="uk-UA" w:eastAsia="ru-RU" w:bidi="ar-SA"/>
        </w:rPr>
        <w:t>-Д</w:t>
      </w:r>
      <w:r w:rsidR="0096324B">
        <w:rPr>
          <w:rFonts w:ascii="Times New Roman" w:eastAsia="Times New Roman" w:hAnsi="Times New Roman" w:cs="Times New Roman"/>
          <w:color w:val="auto"/>
          <w:sz w:val="28"/>
          <w:szCs w:val="28"/>
          <w:lang w:val="uk-UA" w:eastAsia="ru-RU" w:bidi="ar-SA"/>
        </w:rPr>
        <w:t xml:space="preserve"> </w:t>
      </w:r>
      <w:r>
        <w:rPr>
          <w:rFonts w:ascii="Times New Roman" w:eastAsia="Times New Roman" w:hAnsi="Times New Roman" w:cs="Times New Roman"/>
          <w:color w:val="auto"/>
          <w:sz w:val="28"/>
          <w:szCs w:val="28"/>
          <w:lang w:val="uk-UA" w:eastAsia="ru-RU" w:bidi="ar-SA"/>
        </w:rPr>
        <w:t xml:space="preserve">(І гр.), </w:t>
      </w:r>
      <w:r>
        <w:rPr>
          <w:rFonts w:ascii="Times New Roman" w:eastAsia="Times New Roman" w:hAnsi="Times New Roman" w:cs="Times New Roman"/>
          <w:color w:val="auto"/>
          <w:sz w:val="28"/>
          <w:szCs w:val="28"/>
          <w:lang w:eastAsia="ru-RU" w:bidi="ar-SA"/>
        </w:rPr>
        <w:t>7</w:t>
      </w:r>
      <w:r w:rsidR="000F49C3" w:rsidRPr="000F49C3">
        <w:rPr>
          <w:rFonts w:ascii="Times New Roman" w:eastAsia="Times New Roman" w:hAnsi="Times New Roman" w:cs="Times New Roman"/>
          <w:color w:val="auto"/>
          <w:sz w:val="28"/>
          <w:szCs w:val="28"/>
          <w:lang w:val="uk-UA" w:eastAsia="ru-RU" w:bidi="ar-SA"/>
        </w:rPr>
        <w:t>-Є (І гр.)</w:t>
      </w:r>
      <w:proofErr w:type="gramEnd"/>
      <w:r w:rsidR="000F49C3" w:rsidRPr="000F49C3">
        <w:rPr>
          <w:rFonts w:ascii="Times New Roman" w:eastAsia="Times New Roman" w:hAnsi="Times New Roman" w:cs="Times New Roman"/>
          <w:color w:val="auto"/>
          <w:sz w:val="28"/>
          <w:szCs w:val="28"/>
          <w:lang w:val="uk-UA" w:eastAsia="ru-RU" w:bidi="ar-SA"/>
        </w:rPr>
        <w:t>– англійська;</w:t>
      </w:r>
    </w:p>
    <w:p w:rsidR="000F49C3" w:rsidRPr="000F49C3" w:rsidRDefault="00342651" w:rsidP="000F49C3">
      <w:pPr>
        <w:widowControl/>
        <w:jc w:val="both"/>
        <w:rPr>
          <w:rFonts w:ascii="Times New Roman" w:eastAsia="Times New Roman" w:hAnsi="Times New Roman" w:cs="Times New Roman"/>
          <w:color w:val="auto"/>
          <w:sz w:val="28"/>
          <w:szCs w:val="28"/>
          <w:lang w:val="uk-UA" w:eastAsia="ru-RU" w:bidi="ar-SA"/>
        </w:rPr>
      </w:pPr>
      <w:r>
        <w:rPr>
          <w:rFonts w:ascii="Times New Roman" w:eastAsia="Times New Roman" w:hAnsi="Times New Roman" w:cs="Times New Roman"/>
          <w:color w:val="auto"/>
          <w:sz w:val="28"/>
          <w:szCs w:val="28"/>
          <w:lang w:val="uk-UA" w:eastAsia="ru-RU" w:bidi="ar-SA"/>
        </w:rPr>
        <w:t xml:space="preserve">У </w:t>
      </w:r>
      <w:r>
        <w:rPr>
          <w:rFonts w:ascii="Times New Roman" w:eastAsia="Times New Roman" w:hAnsi="Times New Roman" w:cs="Times New Roman"/>
          <w:color w:val="auto"/>
          <w:sz w:val="28"/>
          <w:szCs w:val="28"/>
          <w:lang w:eastAsia="ru-RU" w:bidi="ar-SA"/>
        </w:rPr>
        <w:t>8</w:t>
      </w:r>
      <w:r w:rsidR="000F49C3" w:rsidRPr="000F49C3">
        <w:rPr>
          <w:rFonts w:ascii="Times New Roman" w:eastAsia="Times New Roman" w:hAnsi="Times New Roman" w:cs="Times New Roman"/>
          <w:color w:val="auto"/>
          <w:sz w:val="28"/>
          <w:szCs w:val="28"/>
          <w:lang w:val="uk-UA" w:eastAsia="ru-RU" w:bidi="ar-SA"/>
        </w:rPr>
        <w:t xml:space="preserve">-А,Б,( І гр.) </w:t>
      </w:r>
      <w:r>
        <w:rPr>
          <w:rFonts w:ascii="Times New Roman" w:eastAsia="Times New Roman" w:hAnsi="Times New Roman" w:cs="Times New Roman"/>
          <w:color w:val="auto"/>
          <w:sz w:val="28"/>
          <w:szCs w:val="28"/>
          <w:lang w:eastAsia="ru-RU" w:bidi="ar-SA"/>
        </w:rPr>
        <w:t>8</w:t>
      </w:r>
      <w:r w:rsidR="0096324B">
        <w:rPr>
          <w:rFonts w:ascii="Times New Roman" w:eastAsia="Times New Roman" w:hAnsi="Times New Roman" w:cs="Times New Roman"/>
          <w:color w:val="auto"/>
          <w:sz w:val="28"/>
          <w:szCs w:val="28"/>
          <w:lang w:val="uk-UA" w:eastAsia="ru-RU" w:bidi="ar-SA"/>
        </w:rPr>
        <w:t>-</w:t>
      </w:r>
      <w:r w:rsidR="000F49C3" w:rsidRPr="000F49C3">
        <w:rPr>
          <w:rFonts w:ascii="Times New Roman" w:eastAsia="Times New Roman" w:hAnsi="Times New Roman" w:cs="Times New Roman"/>
          <w:color w:val="auto"/>
          <w:sz w:val="28"/>
          <w:szCs w:val="28"/>
          <w:lang w:val="uk-UA" w:eastAsia="ru-RU" w:bidi="ar-SA"/>
        </w:rPr>
        <w:t>В</w:t>
      </w:r>
      <w:proofErr w:type="gramStart"/>
      <w:r w:rsidR="000F49C3" w:rsidRPr="000F49C3">
        <w:rPr>
          <w:rFonts w:ascii="Times New Roman" w:eastAsia="Times New Roman" w:hAnsi="Times New Roman" w:cs="Times New Roman"/>
          <w:color w:val="auto"/>
          <w:sz w:val="28"/>
          <w:szCs w:val="28"/>
          <w:lang w:val="uk-UA" w:eastAsia="ru-RU" w:bidi="ar-SA"/>
        </w:rPr>
        <w:t>,Г</w:t>
      </w:r>
      <w:proofErr w:type="gramEnd"/>
      <w:r w:rsidR="000F49C3" w:rsidRPr="000F49C3">
        <w:rPr>
          <w:rFonts w:ascii="Times New Roman" w:eastAsia="Times New Roman" w:hAnsi="Times New Roman" w:cs="Times New Roman"/>
          <w:color w:val="auto"/>
          <w:sz w:val="28"/>
          <w:szCs w:val="28"/>
          <w:lang w:val="uk-UA" w:eastAsia="ru-RU" w:bidi="ar-SA"/>
        </w:rPr>
        <w:t xml:space="preserve">(ІІ гр.)   – німецька; </w:t>
      </w:r>
    </w:p>
    <w:p w:rsidR="000F49C3" w:rsidRPr="000F49C3" w:rsidRDefault="00342651" w:rsidP="000F49C3">
      <w:pPr>
        <w:widowControl/>
        <w:jc w:val="both"/>
        <w:rPr>
          <w:rFonts w:ascii="Times New Roman" w:eastAsia="Times New Roman" w:hAnsi="Times New Roman" w:cs="Times New Roman"/>
          <w:color w:val="auto"/>
          <w:sz w:val="28"/>
          <w:szCs w:val="28"/>
          <w:lang w:val="ru-RU" w:eastAsia="ru-RU" w:bidi="ar-SA"/>
        </w:rPr>
      </w:pPr>
      <w:r>
        <w:rPr>
          <w:rFonts w:ascii="Times New Roman" w:eastAsia="Times New Roman" w:hAnsi="Times New Roman" w:cs="Times New Roman"/>
          <w:color w:val="auto"/>
          <w:sz w:val="28"/>
          <w:szCs w:val="28"/>
          <w:lang w:val="uk-UA" w:eastAsia="ru-RU" w:bidi="ar-SA"/>
        </w:rPr>
        <w:t xml:space="preserve">У </w:t>
      </w:r>
      <w:r>
        <w:rPr>
          <w:rFonts w:ascii="Times New Roman" w:eastAsia="Times New Roman" w:hAnsi="Times New Roman" w:cs="Times New Roman"/>
          <w:color w:val="auto"/>
          <w:sz w:val="28"/>
          <w:szCs w:val="28"/>
          <w:lang w:eastAsia="ru-RU" w:bidi="ar-SA"/>
        </w:rPr>
        <w:t>8</w:t>
      </w:r>
      <w:r>
        <w:rPr>
          <w:rFonts w:ascii="Times New Roman" w:eastAsia="Times New Roman" w:hAnsi="Times New Roman" w:cs="Times New Roman"/>
          <w:color w:val="auto"/>
          <w:sz w:val="28"/>
          <w:szCs w:val="28"/>
          <w:lang w:val="uk-UA" w:eastAsia="ru-RU" w:bidi="ar-SA"/>
        </w:rPr>
        <w:t xml:space="preserve">-Б (ІІ гр.), </w:t>
      </w:r>
      <w:proofErr w:type="gramStart"/>
      <w:r>
        <w:rPr>
          <w:rFonts w:ascii="Times New Roman" w:eastAsia="Times New Roman" w:hAnsi="Times New Roman" w:cs="Times New Roman"/>
          <w:color w:val="auto"/>
          <w:sz w:val="28"/>
          <w:szCs w:val="28"/>
          <w:lang w:eastAsia="ru-RU" w:bidi="ar-SA"/>
        </w:rPr>
        <w:t>8</w:t>
      </w:r>
      <w:r w:rsidR="0096324B">
        <w:rPr>
          <w:rFonts w:ascii="Times New Roman" w:eastAsia="Times New Roman" w:hAnsi="Times New Roman" w:cs="Times New Roman"/>
          <w:color w:val="auto"/>
          <w:sz w:val="28"/>
          <w:szCs w:val="28"/>
          <w:lang w:val="uk-UA" w:eastAsia="ru-RU" w:bidi="ar-SA"/>
        </w:rPr>
        <w:t>-Г (І гр.)</w:t>
      </w:r>
      <w:proofErr w:type="gramEnd"/>
      <w:r w:rsidR="0096324B">
        <w:rPr>
          <w:rFonts w:ascii="Times New Roman" w:eastAsia="Times New Roman" w:hAnsi="Times New Roman" w:cs="Times New Roman"/>
          <w:color w:val="auto"/>
          <w:sz w:val="28"/>
          <w:szCs w:val="28"/>
          <w:lang w:val="uk-UA" w:eastAsia="ru-RU" w:bidi="ar-SA"/>
        </w:rPr>
        <w:t xml:space="preserve"> </w:t>
      </w:r>
      <w:r w:rsidR="000F49C3" w:rsidRPr="000F49C3">
        <w:rPr>
          <w:rFonts w:ascii="Times New Roman" w:eastAsia="Times New Roman" w:hAnsi="Times New Roman" w:cs="Times New Roman"/>
          <w:color w:val="auto"/>
          <w:sz w:val="28"/>
          <w:szCs w:val="28"/>
          <w:lang w:val="uk-UA" w:eastAsia="ru-RU" w:bidi="ar-SA"/>
        </w:rPr>
        <w:t xml:space="preserve"> – англійська;</w:t>
      </w:r>
    </w:p>
    <w:p w:rsidR="000F49C3" w:rsidRPr="000F49C3" w:rsidRDefault="00342651" w:rsidP="000F49C3">
      <w:pPr>
        <w:widowControl/>
        <w:jc w:val="both"/>
        <w:rPr>
          <w:rFonts w:ascii="Times New Roman" w:eastAsia="Times New Roman" w:hAnsi="Times New Roman" w:cs="Times New Roman"/>
          <w:color w:val="auto"/>
          <w:sz w:val="28"/>
          <w:szCs w:val="28"/>
          <w:lang w:val="uk-UA" w:eastAsia="ru-RU" w:bidi="ar-SA"/>
        </w:rPr>
      </w:pPr>
      <w:r>
        <w:rPr>
          <w:rFonts w:ascii="Times New Roman" w:eastAsia="Times New Roman" w:hAnsi="Times New Roman" w:cs="Times New Roman"/>
          <w:color w:val="auto"/>
          <w:sz w:val="28"/>
          <w:szCs w:val="28"/>
          <w:lang w:val="uk-UA" w:eastAsia="ru-RU" w:bidi="ar-SA"/>
        </w:rPr>
        <w:t xml:space="preserve">У </w:t>
      </w:r>
      <w:r>
        <w:rPr>
          <w:rFonts w:ascii="Times New Roman" w:eastAsia="Times New Roman" w:hAnsi="Times New Roman" w:cs="Times New Roman"/>
          <w:color w:val="auto"/>
          <w:sz w:val="28"/>
          <w:szCs w:val="28"/>
          <w:lang w:eastAsia="ru-RU" w:bidi="ar-SA"/>
        </w:rPr>
        <w:t>9</w:t>
      </w:r>
      <w:r w:rsidR="000F49C3" w:rsidRPr="000F49C3">
        <w:rPr>
          <w:rFonts w:ascii="Times New Roman" w:eastAsia="Times New Roman" w:hAnsi="Times New Roman" w:cs="Times New Roman"/>
          <w:color w:val="auto"/>
          <w:sz w:val="28"/>
          <w:szCs w:val="28"/>
          <w:lang w:val="uk-UA" w:eastAsia="ru-RU" w:bidi="ar-SA"/>
        </w:rPr>
        <w:t>-А,Б,</w:t>
      </w:r>
      <w:r w:rsidR="0096324B">
        <w:rPr>
          <w:rFonts w:ascii="Times New Roman" w:eastAsia="Times New Roman" w:hAnsi="Times New Roman" w:cs="Times New Roman"/>
          <w:color w:val="auto"/>
          <w:sz w:val="28"/>
          <w:szCs w:val="28"/>
          <w:lang w:val="uk-UA" w:eastAsia="ru-RU" w:bidi="ar-SA"/>
        </w:rPr>
        <w:t xml:space="preserve"> 9-</w:t>
      </w:r>
      <w:r w:rsidR="000F49C3" w:rsidRPr="000F49C3">
        <w:rPr>
          <w:rFonts w:ascii="Times New Roman" w:eastAsia="Times New Roman" w:hAnsi="Times New Roman" w:cs="Times New Roman"/>
          <w:color w:val="auto"/>
          <w:sz w:val="28"/>
          <w:szCs w:val="28"/>
          <w:lang w:val="uk-UA" w:eastAsia="ru-RU" w:bidi="ar-SA"/>
        </w:rPr>
        <w:t xml:space="preserve">В(1І гр.) – німецька; </w:t>
      </w:r>
    </w:p>
    <w:p w:rsidR="000F49C3" w:rsidRPr="000F49C3" w:rsidRDefault="00342651" w:rsidP="000F49C3">
      <w:pPr>
        <w:widowControl/>
        <w:jc w:val="both"/>
        <w:rPr>
          <w:rFonts w:ascii="Times New Roman" w:eastAsia="Times New Roman" w:hAnsi="Times New Roman" w:cs="Times New Roman"/>
          <w:color w:val="auto"/>
          <w:sz w:val="28"/>
          <w:szCs w:val="28"/>
          <w:lang w:val="uk-UA" w:eastAsia="ru-RU" w:bidi="ar-SA"/>
        </w:rPr>
      </w:pPr>
      <w:r>
        <w:rPr>
          <w:rFonts w:ascii="Times New Roman" w:eastAsia="Times New Roman" w:hAnsi="Times New Roman" w:cs="Times New Roman"/>
          <w:color w:val="auto"/>
          <w:sz w:val="28"/>
          <w:szCs w:val="28"/>
          <w:lang w:val="uk-UA" w:eastAsia="ru-RU" w:bidi="ar-SA"/>
        </w:rPr>
        <w:t xml:space="preserve">У </w:t>
      </w:r>
      <w:r>
        <w:rPr>
          <w:rFonts w:ascii="Times New Roman" w:eastAsia="Times New Roman" w:hAnsi="Times New Roman" w:cs="Times New Roman"/>
          <w:color w:val="auto"/>
          <w:sz w:val="28"/>
          <w:szCs w:val="28"/>
          <w:lang w:eastAsia="ru-RU" w:bidi="ar-SA"/>
        </w:rPr>
        <w:t>9</w:t>
      </w:r>
      <w:r w:rsidR="00BE7B3A">
        <w:rPr>
          <w:rFonts w:ascii="Times New Roman" w:eastAsia="Times New Roman" w:hAnsi="Times New Roman" w:cs="Times New Roman"/>
          <w:color w:val="auto"/>
          <w:sz w:val="28"/>
          <w:szCs w:val="28"/>
          <w:lang w:val="uk-UA" w:eastAsia="ru-RU" w:bidi="ar-SA"/>
        </w:rPr>
        <w:t xml:space="preserve">-В </w:t>
      </w:r>
      <w:r w:rsidR="000F49C3" w:rsidRPr="000F49C3">
        <w:rPr>
          <w:rFonts w:ascii="Times New Roman" w:eastAsia="Times New Roman" w:hAnsi="Times New Roman" w:cs="Times New Roman"/>
          <w:color w:val="auto"/>
          <w:sz w:val="28"/>
          <w:szCs w:val="28"/>
          <w:lang w:val="uk-UA" w:eastAsia="ru-RU" w:bidi="ar-SA"/>
        </w:rPr>
        <w:t xml:space="preserve"> (І гр.) – англійська;</w:t>
      </w:r>
    </w:p>
    <w:p w:rsidR="00BE7B3A" w:rsidRPr="000F49C3" w:rsidRDefault="00BE7B3A" w:rsidP="000F49C3">
      <w:pPr>
        <w:widowControl/>
        <w:jc w:val="both"/>
        <w:rPr>
          <w:rFonts w:ascii="Times New Roman" w:eastAsia="Times New Roman" w:hAnsi="Times New Roman" w:cs="Times New Roman"/>
          <w:color w:val="auto"/>
          <w:sz w:val="28"/>
          <w:szCs w:val="28"/>
          <w:lang w:val="uk-UA" w:eastAsia="ru-RU" w:bidi="ar-SA"/>
        </w:rPr>
      </w:pPr>
    </w:p>
    <w:p w:rsidR="000F49C3" w:rsidRPr="000F49C3" w:rsidRDefault="000F49C3" w:rsidP="000F49C3">
      <w:pPr>
        <w:widowControl/>
        <w:ind w:left="-57" w:right="57" w:firstLine="708"/>
        <w:jc w:val="both"/>
        <w:outlineLvl w:val="0"/>
        <w:rPr>
          <w:rFonts w:ascii="Times New Roman" w:eastAsia="Times New Roman" w:hAnsi="Times New Roman" w:cs="Times New Roman"/>
          <w:color w:val="auto"/>
          <w:sz w:val="28"/>
          <w:szCs w:val="28"/>
          <w:lang w:val="uk-UA" w:eastAsia="ru-RU" w:bidi="ar-SA"/>
        </w:rPr>
      </w:pPr>
      <w:r w:rsidRPr="000F49C3">
        <w:rPr>
          <w:rFonts w:ascii="Times New Roman" w:eastAsia="Times New Roman" w:hAnsi="Times New Roman" w:cs="Times New Roman"/>
          <w:color w:val="auto"/>
          <w:sz w:val="28"/>
          <w:szCs w:val="28"/>
          <w:lang w:val="uk-UA" w:eastAsia="ru-RU" w:bidi="ar-SA"/>
        </w:rPr>
        <w:t>У межах освітньої  галузь «Суспільствознавство у 5-х класах вивчається курс «Історія України (Вступ до історії), у 6-х класах навчальні предмети «Історія України» та «Всесвітня історія» вивчаються інтегрованим курсом  «Всесвітня історія. Історія України».</w:t>
      </w:r>
    </w:p>
    <w:p w:rsidR="000F49C3" w:rsidRPr="000F49C3" w:rsidRDefault="000F49C3" w:rsidP="000F49C3">
      <w:pPr>
        <w:widowControl/>
        <w:ind w:left="-57" w:right="57" w:firstLine="708"/>
        <w:jc w:val="both"/>
        <w:outlineLvl w:val="0"/>
        <w:rPr>
          <w:rFonts w:ascii="Times New Roman" w:eastAsia="Times New Roman" w:hAnsi="Times New Roman" w:cs="Times New Roman"/>
          <w:color w:val="auto"/>
          <w:sz w:val="28"/>
          <w:szCs w:val="28"/>
          <w:lang w:val="uk-UA" w:eastAsia="ru-RU" w:bidi="ar-SA"/>
        </w:rPr>
      </w:pPr>
      <w:proofErr w:type="spellStart"/>
      <w:r w:rsidRPr="000F49C3">
        <w:rPr>
          <w:rFonts w:ascii="Times New Roman" w:eastAsia="Times New Roman" w:hAnsi="Times New Roman" w:cs="Times New Roman"/>
          <w:color w:val="auto"/>
          <w:sz w:val="28"/>
          <w:szCs w:val="28"/>
          <w:lang w:val="ru-RU" w:eastAsia="ru-RU" w:bidi="ar-SA"/>
        </w:rPr>
        <w:t>Освітнягалузь</w:t>
      </w:r>
      <w:proofErr w:type="spellEnd"/>
      <w:r w:rsidR="0096324B">
        <w:rPr>
          <w:rFonts w:ascii="Times New Roman" w:eastAsia="Times New Roman" w:hAnsi="Times New Roman" w:cs="Times New Roman"/>
          <w:color w:val="auto"/>
          <w:sz w:val="28"/>
          <w:szCs w:val="28"/>
          <w:lang w:val="ru-RU" w:eastAsia="ru-RU" w:bidi="ar-SA"/>
        </w:rPr>
        <w:t xml:space="preserve"> </w:t>
      </w:r>
      <w:r w:rsidRPr="000F49C3">
        <w:rPr>
          <w:rFonts w:ascii="Times New Roman" w:eastAsia="Times New Roman" w:hAnsi="Times New Roman" w:cs="Times New Roman"/>
          <w:color w:val="auto"/>
          <w:sz w:val="28"/>
          <w:szCs w:val="28"/>
          <w:lang w:val="uk-UA" w:eastAsia="ru-RU" w:bidi="ar-SA"/>
        </w:rPr>
        <w:t>«</w:t>
      </w:r>
      <w:proofErr w:type="spellStart"/>
      <w:r w:rsidRPr="000F49C3">
        <w:rPr>
          <w:rFonts w:ascii="Times New Roman" w:eastAsia="Times New Roman" w:hAnsi="Times New Roman" w:cs="Times New Roman"/>
          <w:color w:val="auto"/>
          <w:sz w:val="28"/>
          <w:szCs w:val="28"/>
          <w:lang w:val="ru-RU" w:eastAsia="ru-RU" w:bidi="ar-SA"/>
        </w:rPr>
        <w:t>Мистецтво</w:t>
      </w:r>
      <w:proofErr w:type="spellEnd"/>
      <w:proofErr w:type="gramStart"/>
      <w:r w:rsidRPr="000F49C3">
        <w:rPr>
          <w:rFonts w:ascii="Times New Roman" w:eastAsia="Times New Roman" w:hAnsi="Times New Roman" w:cs="Times New Roman"/>
          <w:color w:val="auto"/>
          <w:sz w:val="28"/>
          <w:szCs w:val="28"/>
          <w:lang w:val="uk-UA" w:eastAsia="ru-RU" w:bidi="ar-SA"/>
        </w:rPr>
        <w:t>»у</w:t>
      </w:r>
      <w:proofErr w:type="gramEnd"/>
      <w:r w:rsidRPr="000F49C3">
        <w:rPr>
          <w:rFonts w:ascii="Times New Roman" w:eastAsia="Times New Roman" w:hAnsi="Times New Roman" w:cs="Times New Roman"/>
          <w:color w:val="auto"/>
          <w:sz w:val="28"/>
          <w:szCs w:val="28"/>
          <w:lang w:val="uk-UA" w:eastAsia="ru-RU" w:bidi="ar-SA"/>
        </w:rPr>
        <w:t xml:space="preserve"> 5-7-х </w:t>
      </w:r>
      <w:proofErr w:type="spellStart"/>
      <w:r w:rsidRPr="000F49C3">
        <w:rPr>
          <w:rFonts w:ascii="Times New Roman" w:eastAsia="Times New Roman" w:hAnsi="Times New Roman" w:cs="Times New Roman"/>
          <w:color w:val="auto"/>
          <w:sz w:val="28"/>
          <w:szCs w:val="28"/>
          <w:lang w:val="ru-RU" w:eastAsia="ru-RU" w:bidi="ar-SA"/>
        </w:rPr>
        <w:t>реалізується</w:t>
      </w:r>
      <w:proofErr w:type="spellEnd"/>
      <w:r w:rsidR="0096324B">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навчальними</w:t>
      </w:r>
      <w:proofErr w:type="spellEnd"/>
      <w:r w:rsidRPr="000F49C3">
        <w:rPr>
          <w:rFonts w:ascii="Times New Roman" w:eastAsia="Times New Roman" w:hAnsi="Times New Roman" w:cs="Times New Roman"/>
          <w:color w:val="auto"/>
          <w:sz w:val="28"/>
          <w:szCs w:val="28"/>
          <w:lang w:val="ru-RU" w:eastAsia="ru-RU" w:bidi="ar-SA"/>
        </w:rPr>
        <w:t xml:space="preserve"> предметами </w:t>
      </w:r>
      <w:r w:rsidRPr="000F49C3">
        <w:rPr>
          <w:rFonts w:ascii="Times New Roman" w:eastAsia="Times New Roman" w:hAnsi="Times New Roman" w:cs="Times New Roman"/>
          <w:color w:val="auto"/>
          <w:sz w:val="28"/>
          <w:szCs w:val="28"/>
          <w:lang w:val="uk-UA" w:eastAsia="ru-RU" w:bidi="ar-SA"/>
        </w:rPr>
        <w:t>«</w:t>
      </w:r>
      <w:proofErr w:type="spellStart"/>
      <w:r w:rsidRPr="000F49C3">
        <w:rPr>
          <w:rFonts w:ascii="Times New Roman" w:eastAsia="Times New Roman" w:hAnsi="Times New Roman" w:cs="Times New Roman"/>
          <w:color w:val="auto"/>
          <w:sz w:val="28"/>
          <w:szCs w:val="28"/>
          <w:lang w:val="ru-RU" w:eastAsia="ru-RU" w:bidi="ar-SA"/>
        </w:rPr>
        <w:t>Образотворче</w:t>
      </w:r>
      <w:proofErr w:type="spellEnd"/>
      <w:r w:rsidR="0096324B">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мистецтво</w:t>
      </w:r>
      <w:proofErr w:type="spellEnd"/>
      <w:r w:rsidRPr="000F49C3">
        <w:rPr>
          <w:rFonts w:ascii="Times New Roman" w:eastAsia="Times New Roman" w:hAnsi="Times New Roman" w:cs="Times New Roman"/>
          <w:color w:val="auto"/>
          <w:sz w:val="28"/>
          <w:szCs w:val="28"/>
          <w:lang w:val="uk-UA" w:eastAsia="ru-RU" w:bidi="ar-SA"/>
        </w:rPr>
        <w:t>»</w:t>
      </w:r>
      <w:r w:rsidRPr="000F49C3">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і</w:t>
      </w:r>
      <w:proofErr w:type="spellEnd"/>
      <w:r w:rsidRPr="000F49C3">
        <w:rPr>
          <w:rFonts w:ascii="Times New Roman" w:eastAsia="Times New Roman" w:hAnsi="Times New Roman" w:cs="Times New Roman"/>
          <w:color w:val="auto"/>
          <w:sz w:val="28"/>
          <w:szCs w:val="28"/>
          <w:lang w:val="ru-RU" w:eastAsia="ru-RU" w:bidi="ar-SA"/>
        </w:rPr>
        <w:t xml:space="preserve"> </w:t>
      </w:r>
      <w:r w:rsidRPr="000F49C3">
        <w:rPr>
          <w:rFonts w:ascii="Times New Roman" w:eastAsia="Times New Roman" w:hAnsi="Times New Roman" w:cs="Times New Roman"/>
          <w:color w:val="auto"/>
          <w:sz w:val="28"/>
          <w:szCs w:val="28"/>
          <w:lang w:val="uk-UA" w:eastAsia="ru-RU" w:bidi="ar-SA"/>
        </w:rPr>
        <w:t>«</w:t>
      </w:r>
      <w:proofErr w:type="spellStart"/>
      <w:r w:rsidRPr="000F49C3">
        <w:rPr>
          <w:rFonts w:ascii="Times New Roman" w:eastAsia="Times New Roman" w:hAnsi="Times New Roman" w:cs="Times New Roman"/>
          <w:color w:val="auto"/>
          <w:sz w:val="28"/>
          <w:szCs w:val="28"/>
          <w:lang w:val="ru-RU" w:eastAsia="ru-RU" w:bidi="ar-SA"/>
        </w:rPr>
        <w:t>Музичне</w:t>
      </w:r>
      <w:proofErr w:type="spellEnd"/>
      <w:r w:rsidR="0096324B">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мистецтво</w:t>
      </w:r>
      <w:proofErr w:type="spellEnd"/>
      <w:r w:rsidRPr="000F49C3">
        <w:rPr>
          <w:rFonts w:ascii="Times New Roman" w:eastAsia="Times New Roman" w:hAnsi="Times New Roman" w:cs="Times New Roman"/>
          <w:color w:val="auto"/>
          <w:sz w:val="28"/>
          <w:szCs w:val="28"/>
          <w:lang w:val="uk-UA" w:eastAsia="ru-RU" w:bidi="ar-SA"/>
        </w:rPr>
        <w:t>», у 8-9-х  класах викладається інтегрований курс «Мистецтво».</w:t>
      </w:r>
    </w:p>
    <w:p w:rsidR="000F49C3" w:rsidRPr="000F49C3" w:rsidRDefault="000F49C3" w:rsidP="000F49C3">
      <w:pPr>
        <w:widowControl/>
        <w:ind w:left="-57" w:right="57" w:firstLine="708"/>
        <w:jc w:val="both"/>
        <w:outlineLvl w:val="0"/>
        <w:rPr>
          <w:rFonts w:ascii="Times New Roman" w:eastAsia="Times New Roman" w:hAnsi="Times New Roman" w:cs="Times New Roman"/>
          <w:sz w:val="28"/>
          <w:szCs w:val="28"/>
          <w:lang w:val="uk-UA" w:eastAsia="ru-RU" w:bidi="ar-SA"/>
        </w:rPr>
      </w:pPr>
      <w:proofErr w:type="spellStart"/>
      <w:r w:rsidRPr="000F49C3">
        <w:rPr>
          <w:rFonts w:ascii="Times New Roman" w:eastAsia="Times New Roman" w:hAnsi="Times New Roman" w:cs="Times New Roman"/>
          <w:sz w:val="28"/>
          <w:szCs w:val="28"/>
          <w:lang w:val="ru-RU" w:eastAsia="ru-RU" w:bidi="ar-SA"/>
        </w:rPr>
        <w:t>Освітнягалузь</w:t>
      </w:r>
      <w:proofErr w:type="spellEnd"/>
      <w:r w:rsidR="0096324B">
        <w:rPr>
          <w:rFonts w:ascii="Times New Roman" w:eastAsia="Times New Roman" w:hAnsi="Times New Roman" w:cs="Times New Roman"/>
          <w:sz w:val="28"/>
          <w:szCs w:val="28"/>
          <w:lang w:val="ru-RU" w:eastAsia="ru-RU" w:bidi="ar-SA"/>
        </w:rPr>
        <w:t xml:space="preserve"> </w:t>
      </w:r>
      <w:r w:rsidRPr="000F49C3">
        <w:rPr>
          <w:rFonts w:ascii="Times New Roman" w:eastAsia="Times New Roman" w:hAnsi="Times New Roman" w:cs="Times New Roman"/>
          <w:sz w:val="28"/>
          <w:szCs w:val="28"/>
          <w:lang w:val="uk-UA" w:eastAsia="ru-RU" w:bidi="ar-SA"/>
        </w:rPr>
        <w:t>«</w:t>
      </w:r>
      <w:proofErr w:type="spellStart"/>
      <w:r w:rsidRPr="000F49C3">
        <w:rPr>
          <w:rFonts w:ascii="Times New Roman" w:eastAsia="Times New Roman" w:hAnsi="Times New Roman" w:cs="Times New Roman"/>
          <w:sz w:val="28"/>
          <w:szCs w:val="28"/>
          <w:lang w:val="ru-RU" w:eastAsia="ru-RU" w:bidi="ar-SA"/>
        </w:rPr>
        <w:t>Технології</w:t>
      </w:r>
      <w:proofErr w:type="spellEnd"/>
      <w:r w:rsidRPr="000F49C3">
        <w:rPr>
          <w:rFonts w:ascii="Times New Roman" w:eastAsia="Times New Roman" w:hAnsi="Times New Roman" w:cs="Times New Roman"/>
          <w:sz w:val="28"/>
          <w:szCs w:val="28"/>
          <w:lang w:val="uk-UA" w:eastAsia="ru-RU" w:bidi="ar-SA"/>
        </w:rPr>
        <w:t>»</w:t>
      </w:r>
      <w:r w:rsidR="0096324B">
        <w:rPr>
          <w:rFonts w:ascii="Times New Roman" w:eastAsia="Times New Roman" w:hAnsi="Times New Roman" w:cs="Times New Roman"/>
          <w:sz w:val="28"/>
          <w:szCs w:val="28"/>
          <w:lang w:val="uk-UA" w:eastAsia="ru-RU" w:bidi="ar-SA"/>
        </w:rPr>
        <w:t xml:space="preserve"> </w:t>
      </w:r>
      <w:r w:rsidRPr="000F49C3">
        <w:rPr>
          <w:rFonts w:ascii="Times New Roman" w:eastAsia="Times New Roman" w:hAnsi="Times New Roman" w:cs="Times New Roman"/>
          <w:sz w:val="28"/>
          <w:szCs w:val="28"/>
          <w:lang w:val="uk-UA" w:eastAsia="ru-RU" w:bidi="ar-SA"/>
        </w:rPr>
        <w:t>у 5-9-х класах</w:t>
      </w:r>
      <w:r w:rsidR="0096324B">
        <w:rPr>
          <w:rFonts w:ascii="Times New Roman" w:eastAsia="Times New Roman" w:hAnsi="Times New Roman" w:cs="Times New Roman"/>
          <w:sz w:val="28"/>
          <w:szCs w:val="28"/>
          <w:lang w:val="uk-UA" w:eastAsia="ru-RU" w:bidi="ar-SA"/>
        </w:rPr>
        <w:t xml:space="preserve"> </w:t>
      </w:r>
      <w:proofErr w:type="spellStart"/>
      <w:r w:rsidRPr="000F49C3">
        <w:rPr>
          <w:rFonts w:ascii="Times New Roman" w:eastAsia="Times New Roman" w:hAnsi="Times New Roman" w:cs="Times New Roman"/>
          <w:sz w:val="28"/>
          <w:szCs w:val="28"/>
          <w:lang w:val="ru-RU" w:eastAsia="ru-RU" w:bidi="ar-SA"/>
        </w:rPr>
        <w:t>реалізується</w:t>
      </w:r>
      <w:proofErr w:type="spellEnd"/>
      <w:r w:rsidRPr="000F49C3">
        <w:rPr>
          <w:rFonts w:ascii="Times New Roman" w:eastAsia="Times New Roman" w:hAnsi="Times New Roman" w:cs="Times New Roman"/>
          <w:sz w:val="28"/>
          <w:szCs w:val="28"/>
          <w:lang w:val="ru-RU" w:eastAsia="ru-RU" w:bidi="ar-SA"/>
        </w:rPr>
        <w:t xml:space="preserve"> через предмет</w:t>
      </w:r>
      <w:r w:rsidRPr="000F49C3">
        <w:rPr>
          <w:rFonts w:ascii="Times New Roman" w:eastAsia="Times New Roman" w:hAnsi="Times New Roman" w:cs="Times New Roman"/>
          <w:sz w:val="28"/>
          <w:szCs w:val="28"/>
          <w:lang w:val="uk-UA" w:eastAsia="ru-RU" w:bidi="ar-SA"/>
        </w:rPr>
        <w:t>и</w:t>
      </w:r>
      <w:proofErr w:type="gramStart"/>
      <w:r w:rsidRPr="000F49C3">
        <w:rPr>
          <w:rFonts w:ascii="Times New Roman" w:eastAsia="Times New Roman" w:hAnsi="Times New Roman" w:cs="Times New Roman"/>
          <w:sz w:val="28"/>
          <w:szCs w:val="28"/>
          <w:lang w:val="uk-UA" w:eastAsia="ru-RU" w:bidi="ar-SA"/>
        </w:rPr>
        <w:t>«</w:t>
      </w:r>
      <w:proofErr w:type="spellStart"/>
      <w:r w:rsidRPr="000F49C3">
        <w:rPr>
          <w:rFonts w:ascii="Times New Roman" w:eastAsia="Times New Roman" w:hAnsi="Times New Roman" w:cs="Times New Roman"/>
          <w:sz w:val="28"/>
          <w:szCs w:val="28"/>
          <w:lang w:val="ru-RU" w:eastAsia="ru-RU" w:bidi="ar-SA"/>
        </w:rPr>
        <w:t>Т</w:t>
      </w:r>
      <w:proofErr w:type="gramEnd"/>
      <w:r w:rsidRPr="000F49C3">
        <w:rPr>
          <w:rFonts w:ascii="Times New Roman" w:eastAsia="Times New Roman" w:hAnsi="Times New Roman" w:cs="Times New Roman"/>
          <w:sz w:val="28"/>
          <w:szCs w:val="28"/>
          <w:lang w:val="ru-RU" w:eastAsia="ru-RU" w:bidi="ar-SA"/>
        </w:rPr>
        <w:t>рудове</w:t>
      </w:r>
      <w:proofErr w:type="spellEnd"/>
      <w:r w:rsidR="0096324B">
        <w:rPr>
          <w:rFonts w:ascii="Times New Roman" w:eastAsia="Times New Roman" w:hAnsi="Times New Roman" w:cs="Times New Roman"/>
          <w:sz w:val="28"/>
          <w:szCs w:val="28"/>
          <w:lang w:val="ru-RU" w:eastAsia="ru-RU" w:bidi="ar-SA"/>
        </w:rPr>
        <w:t xml:space="preserve"> </w:t>
      </w:r>
      <w:proofErr w:type="spellStart"/>
      <w:r w:rsidRPr="000F49C3">
        <w:rPr>
          <w:rFonts w:ascii="Times New Roman" w:eastAsia="Times New Roman" w:hAnsi="Times New Roman" w:cs="Times New Roman"/>
          <w:sz w:val="28"/>
          <w:szCs w:val="28"/>
          <w:lang w:val="ru-RU" w:eastAsia="ru-RU" w:bidi="ar-SA"/>
        </w:rPr>
        <w:t>навчання</w:t>
      </w:r>
      <w:proofErr w:type="spellEnd"/>
      <w:r w:rsidRPr="000F49C3">
        <w:rPr>
          <w:rFonts w:ascii="Times New Roman" w:eastAsia="Times New Roman" w:hAnsi="Times New Roman" w:cs="Times New Roman"/>
          <w:sz w:val="28"/>
          <w:szCs w:val="28"/>
          <w:lang w:val="uk-UA" w:eastAsia="ru-RU" w:bidi="ar-SA"/>
        </w:rPr>
        <w:t>» та «Інформатика».</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Варіативна складова навчального плану закладу освіти визначається самостійно, враховуючи особливості організації освітнього процесу та індивідуальні освітні потреби учнів, особливості закладу, рівень навчально-методичного та кадрового забезпечення і відображається в навчальних планах. </w:t>
      </w:r>
    </w:p>
    <w:p w:rsidR="000F49C3" w:rsidRPr="000F49C3" w:rsidRDefault="000F49C3" w:rsidP="000F49C3">
      <w:pPr>
        <w:widowControl/>
        <w:ind w:firstLine="709"/>
        <w:jc w:val="both"/>
        <w:rPr>
          <w:rFonts w:ascii="Times New Roman" w:eastAsia="Times New Roman" w:hAnsi="Times New Roman" w:cs="Times New Roman"/>
          <w:sz w:val="28"/>
          <w:szCs w:val="28"/>
          <w:lang w:val="ru-RU" w:eastAsia="ru-RU" w:bidi="ar-SA"/>
        </w:rPr>
      </w:pPr>
      <w:r w:rsidRPr="000F49C3">
        <w:rPr>
          <w:rFonts w:ascii="Times New Roman" w:eastAsia="Times New Roman" w:hAnsi="Times New Roman" w:cs="Times New Roman"/>
          <w:sz w:val="28"/>
          <w:szCs w:val="28"/>
          <w:lang w:val="ru-RU" w:eastAsia="ru-RU" w:bidi="ar-SA"/>
        </w:rPr>
        <w:t xml:space="preserve">За </w:t>
      </w:r>
      <w:proofErr w:type="spellStart"/>
      <w:r w:rsidRPr="000F49C3">
        <w:rPr>
          <w:rFonts w:ascii="Times New Roman" w:eastAsia="Times New Roman" w:hAnsi="Times New Roman" w:cs="Times New Roman"/>
          <w:sz w:val="28"/>
          <w:szCs w:val="28"/>
          <w:lang w:val="ru-RU" w:eastAsia="ru-RU" w:bidi="ar-SA"/>
        </w:rPr>
        <w:t>рахунок</w:t>
      </w:r>
      <w:proofErr w:type="spellEnd"/>
      <w:r w:rsidRPr="000F49C3">
        <w:rPr>
          <w:rFonts w:ascii="Times New Roman" w:eastAsia="Times New Roman" w:hAnsi="Times New Roman" w:cs="Times New Roman"/>
          <w:sz w:val="28"/>
          <w:szCs w:val="28"/>
          <w:lang w:val="ru-RU" w:eastAsia="ru-RU" w:bidi="ar-SA"/>
        </w:rPr>
        <w:t xml:space="preserve"> годин </w:t>
      </w:r>
      <w:proofErr w:type="spellStart"/>
      <w:r w:rsidRPr="000F49C3">
        <w:rPr>
          <w:rFonts w:ascii="Times New Roman" w:eastAsia="Times New Roman" w:hAnsi="Times New Roman" w:cs="Times New Roman"/>
          <w:sz w:val="28"/>
          <w:szCs w:val="28"/>
          <w:lang w:val="ru-RU" w:eastAsia="ru-RU" w:bidi="ar-SA"/>
        </w:rPr>
        <w:t>варіативної</w:t>
      </w:r>
      <w:proofErr w:type="spellEnd"/>
      <w:r w:rsidR="0096324B">
        <w:rPr>
          <w:rFonts w:ascii="Times New Roman" w:eastAsia="Times New Roman" w:hAnsi="Times New Roman" w:cs="Times New Roman"/>
          <w:sz w:val="28"/>
          <w:szCs w:val="28"/>
          <w:lang w:val="ru-RU" w:eastAsia="ru-RU" w:bidi="ar-SA"/>
        </w:rPr>
        <w:t xml:space="preserve"> </w:t>
      </w:r>
      <w:proofErr w:type="spellStart"/>
      <w:r w:rsidRPr="000F49C3">
        <w:rPr>
          <w:rFonts w:ascii="Times New Roman" w:eastAsia="Times New Roman" w:hAnsi="Times New Roman" w:cs="Times New Roman"/>
          <w:sz w:val="28"/>
          <w:szCs w:val="28"/>
          <w:lang w:val="ru-RU" w:eastAsia="ru-RU" w:bidi="ar-SA"/>
        </w:rPr>
        <w:t>складової</w:t>
      </w:r>
      <w:proofErr w:type="spellEnd"/>
      <w:r w:rsidR="0096324B">
        <w:rPr>
          <w:rFonts w:ascii="Times New Roman" w:eastAsia="Times New Roman" w:hAnsi="Times New Roman" w:cs="Times New Roman"/>
          <w:sz w:val="28"/>
          <w:szCs w:val="28"/>
          <w:lang w:val="ru-RU" w:eastAsia="ru-RU" w:bidi="ar-SA"/>
        </w:rPr>
        <w:t xml:space="preserve"> </w:t>
      </w:r>
      <w:proofErr w:type="spellStart"/>
      <w:r w:rsidRPr="000F49C3">
        <w:rPr>
          <w:rFonts w:ascii="Times New Roman" w:eastAsia="Times New Roman" w:hAnsi="Times New Roman" w:cs="Times New Roman"/>
          <w:sz w:val="28"/>
          <w:szCs w:val="28"/>
          <w:lang w:val="ru-RU" w:eastAsia="ru-RU" w:bidi="ar-SA"/>
        </w:rPr>
        <w:t>заплановано</w:t>
      </w:r>
      <w:proofErr w:type="spellEnd"/>
      <w:r w:rsidR="0096324B">
        <w:rPr>
          <w:rFonts w:ascii="Times New Roman" w:eastAsia="Times New Roman" w:hAnsi="Times New Roman" w:cs="Times New Roman"/>
          <w:sz w:val="28"/>
          <w:szCs w:val="28"/>
          <w:lang w:val="ru-RU" w:eastAsia="ru-RU" w:bidi="ar-SA"/>
        </w:rPr>
        <w:t xml:space="preserve"> </w:t>
      </w:r>
      <w:proofErr w:type="spellStart"/>
      <w:r w:rsidRPr="000F49C3">
        <w:rPr>
          <w:rFonts w:ascii="Times New Roman" w:eastAsia="Times New Roman" w:hAnsi="Times New Roman" w:cs="Times New Roman"/>
          <w:sz w:val="28"/>
          <w:szCs w:val="28"/>
          <w:lang w:val="ru-RU" w:eastAsia="ru-RU" w:bidi="ar-SA"/>
        </w:rPr>
        <w:t>вивчення</w:t>
      </w:r>
      <w:proofErr w:type="spellEnd"/>
      <w:r w:rsidRPr="000F49C3">
        <w:rPr>
          <w:rFonts w:ascii="Times New Roman" w:eastAsia="Times New Roman" w:hAnsi="Times New Roman" w:cs="Times New Roman"/>
          <w:sz w:val="28"/>
          <w:szCs w:val="28"/>
          <w:lang w:val="ru-RU" w:eastAsia="ru-RU" w:bidi="ar-SA"/>
        </w:rPr>
        <w:t xml:space="preserve"> таких </w:t>
      </w:r>
      <w:proofErr w:type="spellStart"/>
      <w:r w:rsidRPr="000F49C3">
        <w:rPr>
          <w:rFonts w:ascii="Times New Roman" w:eastAsia="Times New Roman" w:hAnsi="Times New Roman" w:cs="Times New Roman"/>
          <w:sz w:val="28"/>
          <w:szCs w:val="28"/>
          <w:lang w:val="ru-RU" w:eastAsia="ru-RU" w:bidi="ar-SA"/>
        </w:rPr>
        <w:t>предметі</w:t>
      </w:r>
      <w:proofErr w:type="gramStart"/>
      <w:r w:rsidRPr="000F49C3">
        <w:rPr>
          <w:rFonts w:ascii="Times New Roman" w:eastAsia="Times New Roman" w:hAnsi="Times New Roman" w:cs="Times New Roman"/>
          <w:sz w:val="28"/>
          <w:szCs w:val="28"/>
          <w:lang w:val="ru-RU" w:eastAsia="ru-RU" w:bidi="ar-SA"/>
        </w:rPr>
        <w:t>в</w:t>
      </w:r>
      <w:proofErr w:type="spellEnd"/>
      <w:proofErr w:type="gramEnd"/>
      <w:r w:rsidRPr="000F49C3">
        <w:rPr>
          <w:rFonts w:ascii="Times New Roman" w:eastAsia="Times New Roman" w:hAnsi="Times New Roman" w:cs="Times New Roman"/>
          <w:sz w:val="28"/>
          <w:szCs w:val="28"/>
          <w:lang w:val="ru-RU" w:eastAsia="ru-RU" w:bidi="ar-S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9"/>
        <w:gridCol w:w="1417"/>
        <w:gridCol w:w="1134"/>
        <w:gridCol w:w="6394"/>
      </w:tblGrid>
      <w:tr w:rsidR="000F49C3" w:rsidRPr="000F49C3" w:rsidTr="00BE7B3A">
        <w:tc>
          <w:tcPr>
            <w:tcW w:w="95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sz w:val="28"/>
                <w:szCs w:val="28"/>
                <w:lang w:val="uk-UA" w:eastAsia="uk-UA" w:bidi="ar-SA"/>
              </w:rPr>
            </w:pPr>
            <w:proofErr w:type="spellStart"/>
            <w:r w:rsidRPr="000F49C3">
              <w:rPr>
                <w:rFonts w:ascii="Times New Roman" w:eastAsia="Times New Roman" w:hAnsi="Times New Roman" w:cs="Times New Roman"/>
                <w:b/>
                <w:sz w:val="28"/>
                <w:szCs w:val="28"/>
                <w:lang w:val="ru-RU" w:eastAsia="ru-RU" w:bidi="ar-SA"/>
              </w:rPr>
              <w:t>Клас</w:t>
            </w:r>
            <w:proofErr w:type="spellEnd"/>
          </w:p>
        </w:tc>
        <w:tc>
          <w:tcPr>
            <w:tcW w:w="1417"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center"/>
              <w:rPr>
                <w:rFonts w:ascii="Times New Roman" w:eastAsia="Times New Roman" w:hAnsi="Times New Roman" w:cs="Times New Roman"/>
                <w:b/>
                <w:sz w:val="28"/>
                <w:szCs w:val="28"/>
                <w:lang w:val="uk-UA" w:eastAsia="uk-UA" w:bidi="ar-SA"/>
              </w:rPr>
            </w:pPr>
            <w:r w:rsidRPr="000F49C3">
              <w:rPr>
                <w:rFonts w:ascii="Times New Roman" w:eastAsia="Times New Roman" w:hAnsi="Times New Roman" w:cs="Times New Roman"/>
                <w:b/>
                <w:sz w:val="28"/>
                <w:szCs w:val="28"/>
                <w:lang w:val="ru-RU" w:eastAsia="ru-RU" w:bidi="ar-SA"/>
              </w:rPr>
              <w:t>Предмет</w:t>
            </w:r>
          </w:p>
        </w:tc>
        <w:tc>
          <w:tcPr>
            <w:tcW w:w="1134"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sz w:val="28"/>
                <w:szCs w:val="28"/>
                <w:lang w:val="uk-UA" w:eastAsia="uk-UA" w:bidi="ar-SA"/>
              </w:rPr>
            </w:pPr>
            <w:r w:rsidRPr="000F49C3">
              <w:rPr>
                <w:rFonts w:ascii="Times New Roman" w:eastAsia="Times New Roman" w:hAnsi="Times New Roman" w:cs="Times New Roman"/>
                <w:b/>
                <w:sz w:val="28"/>
                <w:szCs w:val="28"/>
                <w:lang w:val="uk-UA" w:eastAsia="ru-RU" w:bidi="ar-SA"/>
              </w:rPr>
              <w:t>К</w:t>
            </w:r>
            <w:r w:rsidRPr="000F49C3">
              <w:rPr>
                <w:rFonts w:ascii="Times New Roman" w:eastAsia="Times New Roman" w:hAnsi="Times New Roman" w:cs="Times New Roman"/>
                <w:b/>
                <w:sz w:val="28"/>
                <w:szCs w:val="28"/>
                <w:lang w:val="ru-RU" w:eastAsia="ru-RU" w:bidi="ar-SA"/>
              </w:rPr>
              <w:t>-</w:t>
            </w:r>
            <w:proofErr w:type="spellStart"/>
            <w:r w:rsidRPr="000F49C3">
              <w:rPr>
                <w:rFonts w:ascii="Times New Roman" w:eastAsia="Times New Roman" w:hAnsi="Times New Roman" w:cs="Times New Roman"/>
                <w:b/>
                <w:sz w:val="28"/>
                <w:szCs w:val="28"/>
                <w:lang w:val="ru-RU" w:eastAsia="ru-RU" w:bidi="ar-SA"/>
              </w:rPr>
              <w:t>ть</w:t>
            </w:r>
            <w:proofErr w:type="spellEnd"/>
            <w:r w:rsidRPr="000F49C3">
              <w:rPr>
                <w:rFonts w:ascii="Times New Roman" w:eastAsia="Times New Roman" w:hAnsi="Times New Roman" w:cs="Times New Roman"/>
                <w:b/>
                <w:sz w:val="28"/>
                <w:szCs w:val="28"/>
                <w:lang w:val="ru-RU" w:eastAsia="ru-RU" w:bidi="ar-SA"/>
              </w:rPr>
              <w:t xml:space="preserve"> годин</w:t>
            </w:r>
          </w:p>
        </w:tc>
        <w:tc>
          <w:tcPr>
            <w:tcW w:w="6394"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center"/>
              <w:rPr>
                <w:rFonts w:ascii="Times New Roman" w:eastAsia="Times New Roman" w:hAnsi="Times New Roman" w:cs="Times New Roman"/>
                <w:b/>
                <w:sz w:val="28"/>
                <w:szCs w:val="28"/>
                <w:lang w:val="uk-UA" w:eastAsia="uk-UA" w:bidi="ar-SA"/>
              </w:rPr>
            </w:pPr>
            <w:proofErr w:type="spellStart"/>
            <w:r w:rsidRPr="000F49C3">
              <w:rPr>
                <w:rFonts w:ascii="Times New Roman" w:eastAsia="Times New Roman" w:hAnsi="Times New Roman" w:cs="Times New Roman"/>
                <w:b/>
                <w:sz w:val="28"/>
                <w:szCs w:val="28"/>
                <w:lang w:val="ru-RU" w:eastAsia="ru-RU" w:bidi="ar-SA"/>
              </w:rPr>
              <w:t>Програма</w:t>
            </w:r>
            <w:proofErr w:type="spellEnd"/>
          </w:p>
        </w:tc>
      </w:tr>
      <w:tr w:rsidR="000F49C3" w:rsidRPr="00DD290E" w:rsidTr="00BE7B3A">
        <w:trPr>
          <w:trHeight w:val="120"/>
        </w:trPr>
        <w:tc>
          <w:tcPr>
            <w:tcW w:w="95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center"/>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5</w:t>
            </w:r>
          </w:p>
        </w:tc>
        <w:tc>
          <w:tcPr>
            <w:tcW w:w="1417"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Мій Київ</w:t>
            </w:r>
          </w:p>
        </w:tc>
        <w:tc>
          <w:tcPr>
            <w:tcW w:w="1134"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center"/>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1</w:t>
            </w:r>
          </w:p>
        </w:tc>
        <w:tc>
          <w:tcPr>
            <w:tcW w:w="6394"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Курс «Мій Київ», 5-6 клас, авт..Комаров Ю.С., ліцей «Лідер», 2009 р.</w:t>
            </w:r>
          </w:p>
        </w:tc>
      </w:tr>
    </w:tbl>
    <w:p w:rsidR="000F49C3" w:rsidRPr="000F49C3" w:rsidRDefault="000F49C3" w:rsidP="000F49C3">
      <w:pPr>
        <w:widowControl/>
        <w:jc w:val="both"/>
        <w:rPr>
          <w:rFonts w:ascii="Times New Roman" w:eastAsia="Times New Roman" w:hAnsi="Times New Roman" w:cs="Times New Roman"/>
          <w:color w:val="auto"/>
          <w:sz w:val="28"/>
          <w:szCs w:val="28"/>
          <w:lang w:val="uk-UA" w:eastAsia="ru-RU" w:bidi="ar-SA"/>
        </w:rPr>
      </w:pPr>
      <w:r w:rsidRPr="000F49C3">
        <w:rPr>
          <w:rFonts w:ascii="Times New Roman" w:eastAsia="Times New Roman" w:hAnsi="Times New Roman" w:cs="Times New Roman"/>
          <w:color w:val="auto"/>
          <w:sz w:val="28"/>
          <w:szCs w:val="28"/>
          <w:lang w:val="ru-RU" w:eastAsia="ru-RU" w:bidi="ar-SA"/>
        </w:rPr>
        <w:t xml:space="preserve">За </w:t>
      </w:r>
      <w:proofErr w:type="spellStart"/>
      <w:r w:rsidRPr="000F49C3">
        <w:rPr>
          <w:rFonts w:ascii="Times New Roman" w:eastAsia="Times New Roman" w:hAnsi="Times New Roman" w:cs="Times New Roman"/>
          <w:color w:val="auto"/>
          <w:sz w:val="28"/>
          <w:szCs w:val="28"/>
          <w:lang w:val="ru-RU" w:eastAsia="ru-RU" w:bidi="ar-SA"/>
        </w:rPr>
        <w:t>рахунок</w:t>
      </w:r>
      <w:proofErr w:type="spellEnd"/>
      <w:r w:rsidRPr="000F49C3">
        <w:rPr>
          <w:rFonts w:ascii="Times New Roman" w:eastAsia="Times New Roman" w:hAnsi="Times New Roman" w:cs="Times New Roman"/>
          <w:color w:val="auto"/>
          <w:sz w:val="28"/>
          <w:szCs w:val="28"/>
          <w:lang w:val="ru-RU" w:eastAsia="ru-RU" w:bidi="ar-SA"/>
        </w:rPr>
        <w:t xml:space="preserve"> годин </w:t>
      </w:r>
      <w:proofErr w:type="spellStart"/>
      <w:r w:rsidRPr="000F49C3">
        <w:rPr>
          <w:rFonts w:ascii="Times New Roman" w:eastAsia="Times New Roman" w:hAnsi="Times New Roman" w:cs="Times New Roman"/>
          <w:color w:val="auto"/>
          <w:sz w:val="28"/>
          <w:szCs w:val="28"/>
          <w:lang w:val="ru-RU" w:eastAsia="ru-RU" w:bidi="ar-SA"/>
        </w:rPr>
        <w:t>варіативної</w:t>
      </w:r>
      <w:proofErr w:type="spellEnd"/>
      <w:r w:rsidR="0096324B">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складової</w:t>
      </w:r>
      <w:proofErr w:type="spellEnd"/>
      <w:r w:rsidR="0096324B">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заплановано</w:t>
      </w:r>
      <w:proofErr w:type="spellEnd"/>
      <w:r w:rsidR="0096324B">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збільшення</w:t>
      </w:r>
      <w:proofErr w:type="spellEnd"/>
      <w:r w:rsidRPr="000F49C3">
        <w:rPr>
          <w:rFonts w:ascii="Times New Roman" w:eastAsia="Times New Roman" w:hAnsi="Times New Roman" w:cs="Times New Roman"/>
          <w:color w:val="auto"/>
          <w:sz w:val="28"/>
          <w:szCs w:val="28"/>
          <w:lang w:val="ru-RU" w:eastAsia="ru-RU" w:bidi="ar-SA"/>
        </w:rPr>
        <w:t xml:space="preserve"> годин на </w:t>
      </w:r>
      <w:proofErr w:type="spellStart"/>
      <w:r w:rsidRPr="000F49C3">
        <w:rPr>
          <w:rFonts w:ascii="Times New Roman" w:eastAsia="Times New Roman" w:hAnsi="Times New Roman" w:cs="Times New Roman"/>
          <w:color w:val="auto"/>
          <w:sz w:val="28"/>
          <w:szCs w:val="28"/>
          <w:lang w:val="ru-RU" w:eastAsia="ru-RU" w:bidi="ar-SA"/>
        </w:rPr>
        <w:t>вивчення</w:t>
      </w:r>
      <w:proofErr w:type="spellEnd"/>
      <w:r w:rsidRPr="000F49C3">
        <w:rPr>
          <w:rFonts w:ascii="Times New Roman" w:eastAsia="Times New Roman" w:hAnsi="Times New Roman" w:cs="Times New Roman"/>
          <w:color w:val="auto"/>
          <w:sz w:val="28"/>
          <w:szCs w:val="28"/>
          <w:lang w:val="ru-RU" w:eastAsia="ru-RU" w:bidi="ar-SA"/>
        </w:rPr>
        <w:t xml:space="preserve"> таких </w:t>
      </w:r>
      <w:proofErr w:type="spellStart"/>
      <w:r w:rsidRPr="000F49C3">
        <w:rPr>
          <w:rFonts w:ascii="Times New Roman" w:eastAsia="Times New Roman" w:hAnsi="Times New Roman" w:cs="Times New Roman"/>
          <w:color w:val="auto"/>
          <w:sz w:val="28"/>
          <w:szCs w:val="28"/>
          <w:lang w:val="ru-RU" w:eastAsia="ru-RU" w:bidi="ar-SA"/>
        </w:rPr>
        <w:t>предметі</w:t>
      </w:r>
      <w:proofErr w:type="gramStart"/>
      <w:r w:rsidRPr="000F49C3">
        <w:rPr>
          <w:rFonts w:ascii="Times New Roman" w:eastAsia="Times New Roman" w:hAnsi="Times New Roman" w:cs="Times New Roman"/>
          <w:color w:val="auto"/>
          <w:sz w:val="28"/>
          <w:szCs w:val="28"/>
          <w:lang w:val="ru-RU" w:eastAsia="ru-RU" w:bidi="ar-SA"/>
        </w:rPr>
        <w:t>в</w:t>
      </w:r>
      <w:proofErr w:type="spellEnd"/>
      <w:proofErr w:type="gramEnd"/>
      <w:r w:rsidRPr="000F49C3">
        <w:rPr>
          <w:rFonts w:ascii="Times New Roman" w:eastAsia="Times New Roman" w:hAnsi="Times New Roman" w:cs="Times New Roman"/>
          <w:color w:val="auto"/>
          <w:sz w:val="28"/>
          <w:szCs w:val="28"/>
          <w:lang w:val="ru-RU" w:eastAsia="ru-RU" w:bidi="ar-S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959"/>
        <w:gridCol w:w="1701"/>
        <w:gridCol w:w="850"/>
        <w:gridCol w:w="6379"/>
      </w:tblGrid>
      <w:tr w:rsidR="000F49C3" w:rsidRPr="000F49C3" w:rsidTr="00BE7B3A">
        <w:tc>
          <w:tcPr>
            <w:tcW w:w="95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sz w:val="28"/>
                <w:szCs w:val="28"/>
                <w:lang w:val="uk-UA" w:eastAsia="uk-UA" w:bidi="ar-SA"/>
              </w:rPr>
            </w:pPr>
            <w:r w:rsidRPr="000F49C3">
              <w:rPr>
                <w:rFonts w:ascii="Times New Roman" w:eastAsia="Times New Roman" w:hAnsi="Times New Roman" w:cs="Times New Roman"/>
                <w:b/>
                <w:sz w:val="28"/>
                <w:szCs w:val="28"/>
                <w:lang w:val="uk-UA" w:eastAsia="ru-RU" w:bidi="ar-SA"/>
              </w:rPr>
              <w:t>К</w:t>
            </w:r>
            <w:r w:rsidRPr="000F49C3">
              <w:rPr>
                <w:rFonts w:ascii="Times New Roman" w:eastAsia="Times New Roman" w:hAnsi="Times New Roman" w:cs="Times New Roman"/>
                <w:b/>
                <w:sz w:val="28"/>
                <w:szCs w:val="28"/>
                <w:lang w:val="ru-RU" w:eastAsia="ru-RU" w:bidi="ar-SA"/>
              </w:rPr>
              <w:t>лас</w:t>
            </w:r>
          </w:p>
        </w:tc>
        <w:tc>
          <w:tcPr>
            <w:tcW w:w="1701"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sz w:val="28"/>
                <w:szCs w:val="28"/>
                <w:lang w:val="uk-UA" w:eastAsia="uk-UA" w:bidi="ar-SA"/>
              </w:rPr>
            </w:pPr>
            <w:r w:rsidRPr="000F49C3">
              <w:rPr>
                <w:rFonts w:ascii="Times New Roman" w:eastAsia="Times New Roman" w:hAnsi="Times New Roman" w:cs="Times New Roman"/>
                <w:b/>
                <w:sz w:val="28"/>
                <w:szCs w:val="28"/>
                <w:lang w:val="uk-UA" w:eastAsia="ru-RU" w:bidi="ar-SA"/>
              </w:rPr>
              <w:t>П</w:t>
            </w:r>
            <w:proofErr w:type="spellStart"/>
            <w:r w:rsidRPr="000F49C3">
              <w:rPr>
                <w:rFonts w:ascii="Times New Roman" w:eastAsia="Times New Roman" w:hAnsi="Times New Roman" w:cs="Times New Roman"/>
                <w:b/>
                <w:sz w:val="28"/>
                <w:szCs w:val="28"/>
                <w:lang w:val="ru-RU" w:eastAsia="ru-RU" w:bidi="ar-SA"/>
              </w:rPr>
              <w:t>редмет</w:t>
            </w:r>
            <w:proofErr w:type="spellEnd"/>
          </w:p>
        </w:tc>
        <w:tc>
          <w:tcPr>
            <w:tcW w:w="850"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lang w:val="uk-UA" w:eastAsia="uk-UA" w:bidi="ar-SA"/>
              </w:rPr>
            </w:pPr>
            <w:r w:rsidRPr="000F49C3">
              <w:rPr>
                <w:rFonts w:ascii="Times New Roman" w:eastAsia="Times New Roman" w:hAnsi="Times New Roman" w:cs="Times New Roman"/>
                <w:b/>
                <w:lang w:val="uk-UA" w:eastAsia="ru-RU" w:bidi="ar-SA"/>
              </w:rPr>
              <w:t>К</w:t>
            </w:r>
            <w:r w:rsidRPr="000F49C3">
              <w:rPr>
                <w:rFonts w:ascii="Times New Roman" w:eastAsia="Times New Roman" w:hAnsi="Times New Roman" w:cs="Times New Roman"/>
                <w:b/>
                <w:lang w:val="ru-RU" w:eastAsia="ru-RU" w:bidi="ar-SA"/>
              </w:rPr>
              <w:t>-</w:t>
            </w:r>
            <w:proofErr w:type="spellStart"/>
            <w:r w:rsidRPr="000F49C3">
              <w:rPr>
                <w:rFonts w:ascii="Times New Roman" w:eastAsia="Times New Roman" w:hAnsi="Times New Roman" w:cs="Times New Roman"/>
                <w:b/>
                <w:lang w:val="ru-RU" w:eastAsia="ru-RU" w:bidi="ar-SA"/>
              </w:rPr>
              <w:t>ть</w:t>
            </w:r>
            <w:proofErr w:type="spellEnd"/>
            <w:r w:rsidRPr="000F49C3">
              <w:rPr>
                <w:rFonts w:ascii="Times New Roman" w:eastAsia="Times New Roman" w:hAnsi="Times New Roman" w:cs="Times New Roman"/>
                <w:b/>
                <w:lang w:val="ru-RU" w:eastAsia="ru-RU" w:bidi="ar-SA"/>
              </w:rPr>
              <w:t xml:space="preserve"> годин</w:t>
            </w:r>
          </w:p>
        </w:tc>
        <w:tc>
          <w:tcPr>
            <w:tcW w:w="637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sz w:val="28"/>
                <w:szCs w:val="28"/>
                <w:lang w:val="uk-UA" w:eastAsia="uk-UA" w:bidi="ar-SA"/>
              </w:rPr>
            </w:pPr>
            <w:r w:rsidRPr="000F49C3">
              <w:rPr>
                <w:rFonts w:ascii="Times New Roman" w:eastAsia="Times New Roman" w:hAnsi="Times New Roman" w:cs="Times New Roman"/>
                <w:b/>
                <w:sz w:val="28"/>
                <w:szCs w:val="28"/>
                <w:lang w:val="uk-UA" w:eastAsia="ru-RU" w:bidi="ar-SA"/>
              </w:rPr>
              <w:t>П</w:t>
            </w:r>
            <w:proofErr w:type="spellStart"/>
            <w:r w:rsidRPr="000F49C3">
              <w:rPr>
                <w:rFonts w:ascii="Times New Roman" w:eastAsia="Times New Roman" w:hAnsi="Times New Roman" w:cs="Times New Roman"/>
                <w:b/>
                <w:sz w:val="28"/>
                <w:szCs w:val="28"/>
                <w:lang w:val="ru-RU" w:eastAsia="ru-RU" w:bidi="ar-SA"/>
              </w:rPr>
              <w:t>рограма</w:t>
            </w:r>
            <w:proofErr w:type="spellEnd"/>
          </w:p>
        </w:tc>
      </w:tr>
      <w:tr w:rsidR="000F49C3" w:rsidRPr="00DD290E" w:rsidTr="00BE7B3A">
        <w:trPr>
          <w:trHeight w:val="405"/>
        </w:trPr>
        <w:tc>
          <w:tcPr>
            <w:tcW w:w="95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center"/>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5-7</w:t>
            </w:r>
          </w:p>
        </w:tc>
        <w:tc>
          <w:tcPr>
            <w:tcW w:w="1701"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Образотворче мистецтво</w:t>
            </w:r>
          </w:p>
        </w:tc>
        <w:tc>
          <w:tcPr>
            <w:tcW w:w="850"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+0,5</w:t>
            </w:r>
          </w:p>
        </w:tc>
        <w:tc>
          <w:tcPr>
            <w:tcW w:w="637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keepNext/>
              <w:widowControl/>
              <w:jc w:val="both"/>
              <w:outlineLvl w:val="0"/>
              <w:rPr>
                <w:rFonts w:ascii="Times New Roman" w:eastAsia="Times New Roman" w:hAnsi="Times New Roman" w:cs="Times New Roman"/>
                <w:bCs/>
                <w:color w:val="auto"/>
                <w:lang w:val="uk-UA" w:eastAsia="ru-RU" w:bidi="ar-SA"/>
              </w:rPr>
            </w:pPr>
            <w:r w:rsidRPr="000F49C3">
              <w:rPr>
                <w:rFonts w:ascii="Times New Roman" w:eastAsia="Times New Roman" w:hAnsi="Times New Roman" w:cs="Times New Roman"/>
                <w:bCs/>
                <w:color w:val="auto"/>
                <w:lang w:val="uk-UA" w:eastAsia="uk-UA" w:bidi="ar-SA"/>
              </w:rPr>
              <w:t xml:space="preserve">Образотворче мистецтво. Навчальна програма для 5-9 класів загальноосвітніх навчальних закладів (за новим Державним стандартом базової і повної загальної середньої освіти) Керівник групи </w:t>
            </w:r>
            <w:proofErr w:type="spellStart"/>
            <w:r w:rsidRPr="000F49C3">
              <w:rPr>
                <w:rFonts w:ascii="Times New Roman" w:eastAsia="Times New Roman" w:hAnsi="Times New Roman" w:cs="Times New Roman"/>
                <w:bCs/>
                <w:color w:val="auto"/>
                <w:lang w:val="uk-UA" w:eastAsia="uk-UA" w:bidi="ar-SA"/>
              </w:rPr>
              <w:t>Масол</w:t>
            </w:r>
            <w:proofErr w:type="spellEnd"/>
            <w:r w:rsidRPr="000F49C3">
              <w:rPr>
                <w:rFonts w:ascii="Times New Roman" w:eastAsia="Times New Roman" w:hAnsi="Times New Roman" w:cs="Times New Roman"/>
                <w:bCs/>
                <w:color w:val="auto"/>
                <w:lang w:val="uk-UA" w:eastAsia="uk-UA" w:bidi="ar-SA"/>
              </w:rPr>
              <w:t xml:space="preserve"> Л.</w:t>
            </w:r>
            <w:r w:rsidRPr="000F49C3">
              <w:rPr>
                <w:rFonts w:ascii="Times New Roman" w:eastAsia="Times New Roman" w:hAnsi="Times New Roman" w:cs="Times New Roman"/>
                <w:bCs/>
                <w:color w:val="auto"/>
                <w:lang w:val="uk-UA" w:eastAsia="ru-RU" w:bidi="ar-SA"/>
              </w:rPr>
              <w:t xml:space="preserve"> М. Наказ МОН України від 07.06.2017 № 804 "Про оновлені навчальні програми для учнів 5-9 класів загальноосвітніх навчальних закладів"</w:t>
            </w:r>
          </w:p>
        </w:tc>
      </w:tr>
      <w:tr w:rsidR="000F49C3" w:rsidRPr="00DD290E" w:rsidTr="00BE7B3A">
        <w:trPr>
          <w:trHeight w:val="405"/>
        </w:trPr>
        <w:tc>
          <w:tcPr>
            <w:tcW w:w="95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center"/>
              <w:rPr>
                <w:rFonts w:ascii="Times New Roman" w:eastAsia="Times New Roman" w:hAnsi="Times New Roman" w:cs="Times New Roman"/>
                <w:lang w:eastAsia="ru-RU" w:bidi="ar-SA"/>
              </w:rPr>
            </w:pPr>
            <w:r w:rsidRPr="000F49C3">
              <w:rPr>
                <w:rFonts w:ascii="Times New Roman" w:eastAsia="Times New Roman" w:hAnsi="Times New Roman" w:cs="Times New Roman"/>
                <w:lang w:val="uk-UA" w:eastAsia="ru-RU" w:bidi="ar-SA"/>
              </w:rPr>
              <w:t>6</w:t>
            </w:r>
          </w:p>
        </w:tc>
        <w:tc>
          <w:tcPr>
            <w:tcW w:w="1701"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 xml:space="preserve">Друга іноземна мова </w:t>
            </w:r>
            <w:r w:rsidRPr="000F49C3">
              <w:rPr>
                <w:rFonts w:ascii="Times New Roman" w:eastAsia="Times New Roman" w:hAnsi="Times New Roman" w:cs="Times New Roman"/>
                <w:lang w:val="uk-UA" w:eastAsia="ru-RU" w:bidi="ar-SA"/>
              </w:rPr>
              <w:lastRenderedPageBreak/>
              <w:t>(німецька або англійська)</w:t>
            </w:r>
          </w:p>
        </w:tc>
        <w:tc>
          <w:tcPr>
            <w:tcW w:w="850"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lastRenderedPageBreak/>
              <w:t>+1</w:t>
            </w:r>
          </w:p>
        </w:tc>
        <w:tc>
          <w:tcPr>
            <w:tcW w:w="637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both"/>
              <w:rPr>
                <w:rFonts w:ascii="Times New Roman" w:eastAsia="Times New Roman" w:hAnsi="Times New Roman" w:cs="Times New Roman"/>
                <w:lang w:val="uk-UA" w:eastAsia="uk-UA" w:bidi="ar-SA"/>
              </w:rPr>
            </w:pPr>
            <w:r w:rsidRPr="000F49C3">
              <w:rPr>
                <w:rFonts w:ascii="Times New Roman" w:eastAsia="Times New Roman" w:hAnsi="Times New Roman" w:cs="Times New Roman"/>
                <w:lang w:val="uk-UA" w:eastAsia="uk-UA" w:bidi="ar-SA"/>
              </w:rPr>
              <w:t xml:space="preserve">Програма для загальноосвітніх навчальних закладів та спеціалізованих шкіл з поглибленим вивченням іноземних </w:t>
            </w:r>
            <w:r w:rsidRPr="000F49C3">
              <w:rPr>
                <w:rFonts w:ascii="Times New Roman" w:eastAsia="Times New Roman" w:hAnsi="Times New Roman" w:cs="Times New Roman"/>
                <w:lang w:val="uk-UA" w:eastAsia="uk-UA" w:bidi="ar-SA"/>
              </w:rPr>
              <w:lastRenderedPageBreak/>
              <w:t>мов, 5-9 класи (2-а іноземна мова).</w:t>
            </w:r>
            <w:r w:rsidRPr="000F49C3">
              <w:rPr>
                <w:rFonts w:ascii="Times New Roman" w:eastAsia="Times New Roman" w:hAnsi="Times New Roman" w:cs="Times New Roman"/>
                <w:color w:val="auto"/>
                <w:lang w:val="ru-RU" w:eastAsia="ru-RU" w:bidi="ar-SA"/>
              </w:rPr>
              <w:t xml:space="preserve"> Наказ МОН </w:t>
            </w:r>
            <w:proofErr w:type="spellStart"/>
            <w:r w:rsidRPr="000F49C3">
              <w:rPr>
                <w:rFonts w:ascii="Times New Roman" w:eastAsia="Times New Roman" w:hAnsi="Times New Roman" w:cs="Times New Roman"/>
                <w:color w:val="auto"/>
                <w:lang w:val="ru-RU" w:eastAsia="ru-RU" w:bidi="ar-SA"/>
              </w:rPr>
              <w:t>України</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від</w:t>
            </w:r>
            <w:proofErr w:type="spellEnd"/>
            <w:r w:rsidRPr="000F49C3">
              <w:rPr>
                <w:rFonts w:ascii="Times New Roman" w:eastAsia="Times New Roman" w:hAnsi="Times New Roman" w:cs="Times New Roman"/>
                <w:color w:val="auto"/>
                <w:lang w:val="ru-RU" w:eastAsia="ru-RU" w:bidi="ar-SA"/>
              </w:rPr>
              <w:t xml:space="preserve"> 07.06.2017 № 804 "Про </w:t>
            </w:r>
            <w:proofErr w:type="spellStart"/>
            <w:r w:rsidRPr="000F49C3">
              <w:rPr>
                <w:rFonts w:ascii="Times New Roman" w:eastAsia="Times New Roman" w:hAnsi="Times New Roman" w:cs="Times New Roman"/>
                <w:color w:val="auto"/>
                <w:lang w:val="ru-RU" w:eastAsia="ru-RU" w:bidi="ar-SA"/>
              </w:rPr>
              <w:t>оновлені</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навчальні</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програми</w:t>
            </w:r>
            <w:proofErr w:type="spellEnd"/>
            <w:r w:rsidRPr="000F49C3">
              <w:rPr>
                <w:rFonts w:ascii="Times New Roman" w:eastAsia="Times New Roman" w:hAnsi="Times New Roman" w:cs="Times New Roman"/>
                <w:color w:val="auto"/>
                <w:lang w:val="ru-RU" w:eastAsia="ru-RU" w:bidi="ar-SA"/>
              </w:rPr>
              <w:t xml:space="preserve"> для </w:t>
            </w:r>
            <w:proofErr w:type="spellStart"/>
            <w:r w:rsidRPr="000F49C3">
              <w:rPr>
                <w:rFonts w:ascii="Times New Roman" w:eastAsia="Times New Roman" w:hAnsi="Times New Roman" w:cs="Times New Roman"/>
                <w:color w:val="auto"/>
                <w:lang w:val="ru-RU" w:eastAsia="ru-RU" w:bidi="ar-SA"/>
              </w:rPr>
              <w:t>учнів</w:t>
            </w:r>
            <w:proofErr w:type="spellEnd"/>
            <w:r w:rsidRPr="000F49C3">
              <w:rPr>
                <w:rFonts w:ascii="Times New Roman" w:eastAsia="Times New Roman" w:hAnsi="Times New Roman" w:cs="Times New Roman"/>
                <w:color w:val="auto"/>
                <w:lang w:val="ru-RU" w:eastAsia="ru-RU" w:bidi="ar-SA"/>
              </w:rPr>
              <w:t xml:space="preserve"> 5-9 </w:t>
            </w:r>
            <w:proofErr w:type="spellStart"/>
            <w:r w:rsidRPr="000F49C3">
              <w:rPr>
                <w:rFonts w:ascii="Times New Roman" w:eastAsia="Times New Roman" w:hAnsi="Times New Roman" w:cs="Times New Roman"/>
                <w:color w:val="auto"/>
                <w:lang w:val="ru-RU" w:eastAsia="ru-RU" w:bidi="ar-SA"/>
              </w:rPr>
              <w:t>класів</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загальноосвітніх</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навчальних</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закладі</w:t>
            </w:r>
            <w:proofErr w:type="gramStart"/>
            <w:r w:rsidRPr="000F49C3">
              <w:rPr>
                <w:rFonts w:ascii="Times New Roman" w:eastAsia="Times New Roman" w:hAnsi="Times New Roman" w:cs="Times New Roman"/>
                <w:color w:val="auto"/>
                <w:lang w:val="ru-RU" w:eastAsia="ru-RU" w:bidi="ar-SA"/>
              </w:rPr>
              <w:t>в</w:t>
            </w:r>
            <w:proofErr w:type="spellEnd"/>
            <w:proofErr w:type="gramEnd"/>
            <w:r w:rsidRPr="000F49C3">
              <w:rPr>
                <w:rFonts w:ascii="Times New Roman" w:eastAsia="Times New Roman" w:hAnsi="Times New Roman" w:cs="Times New Roman"/>
                <w:color w:val="auto"/>
                <w:lang w:val="ru-RU" w:eastAsia="ru-RU" w:bidi="ar-SA"/>
              </w:rPr>
              <w:t>"</w:t>
            </w:r>
          </w:p>
        </w:tc>
      </w:tr>
      <w:tr w:rsidR="000F49C3" w:rsidRPr="00DD290E" w:rsidTr="00BE7B3A">
        <w:trPr>
          <w:trHeight w:val="405"/>
        </w:trPr>
        <w:tc>
          <w:tcPr>
            <w:tcW w:w="95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center"/>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lastRenderedPageBreak/>
              <w:t>7</w:t>
            </w:r>
          </w:p>
        </w:tc>
        <w:tc>
          <w:tcPr>
            <w:tcW w:w="1701"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Українська мова</w:t>
            </w:r>
          </w:p>
        </w:tc>
        <w:tc>
          <w:tcPr>
            <w:tcW w:w="850"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+0,5</w:t>
            </w:r>
          </w:p>
        </w:tc>
        <w:tc>
          <w:tcPr>
            <w:tcW w:w="6379"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both"/>
              <w:rPr>
                <w:rFonts w:ascii="Times New Roman" w:eastAsia="Times New Roman" w:hAnsi="Times New Roman" w:cs="Times New Roman"/>
                <w:lang w:val="uk-UA" w:eastAsia="uk-UA" w:bidi="ar-SA"/>
              </w:rPr>
            </w:pPr>
            <w:r w:rsidRPr="000F49C3">
              <w:rPr>
                <w:rFonts w:ascii="Times New Roman" w:eastAsia="Times New Roman" w:hAnsi="Times New Roman" w:cs="Times New Roman"/>
                <w:lang w:val="uk-UA" w:eastAsia="uk-UA" w:bidi="ar-SA"/>
              </w:rPr>
              <w:t>Українська мова. 5-9 класи. Програма для загальноосвітніх навчальних закладів з українською мовою навчання</w:t>
            </w:r>
            <w:r w:rsidRPr="000F49C3">
              <w:rPr>
                <w:rFonts w:ascii="Times New Roman" w:eastAsia="Times New Roman" w:hAnsi="Times New Roman" w:cs="Times New Roman"/>
                <w:color w:val="auto"/>
                <w:lang w:val="uk-UA" w:eastAsia="uk-UA" w:bidi="ar-SA"/>
              </w:rPr>
              <w:t xml:space="preserve">. </w:t>
            </w:r>
            <w:r w:rsidRPr="000F49C3">
              <w:rPr>
                <w:rFonts w:ascii="Times New Roman" w:eastAsia="Times New Roman" w:hAnsi="Times New Roman" w:cs="Times New Roman"/>
                <w:color w:val="auto"/>
                <w:lang w:val="ru-RU" w:eastAsia="ru-RU" w:bidi="ar-SA"/>
              </w:rPr>
              <w:t xml:space="preserve">Наказ МОН </w:t>
            </w:r>
            <w:proofErr w:type="spellStart"/>
            <w:r w:rsidRPr="000F49C3">
              <w:rPr>
                <w:rFonts w:ascii="Times New Roman" w:eastAsia="Times New Roman" w:hAnsi="Times New Roman" w:cs="Times New Roman"/>
                <w:color w:val="auto"/>
                <w:lang w:val="ru-RU" w:eastAsia="ru-RU" w:bidi="ar-SA"/>
              </w:rPr>
              <w:t>України</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від</w:t>
            </w:r>
            <w:proofErr w:type="spellEnd"/>
            <w:r w:rsidRPr="000F49C3">
              <w:rPr>
                <w:rFonts w:ascii="Times New Roman" w:eastAsia="Times New Roman" w:hAnsi="Times New Roman" w:cs="Times New Roman"/>
                <w:color w:val="auto"/>
                <w:lang w:val="ru-RU" w:eastAsia="ru-RU" w:bidi="ar-SA"/>
              </w:rPr>
              <w:t xml:space="preserve"> 07.06.2017 № 804 "Про </w:t>
            </w:r>
            <w:proofErr w:type="spellStart"/>
            <w:r w:rsidRPr="000F49C3">
              <w:rPr>
                <w:rFonts w:ascii="Times New Roman" w:eastAsia="Times New Roman" w:hAnsi="Times New Roman" w:cs="Times New Roman"/>
                <w:color w:val="auto"/>
                <w:lang w:val="ru-RU" w:eastAsia="ru-RU" w:bidi="ar-SA"/>
              </w:rPr>
              <w:t>оновлені</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навчальні</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програми</w:t>
            </w:r>
            <w:proofErr w:type="spellEnd"/>
            <w:r w:rsidRPr="000F49C3">
              <w:rPr>
                <w:rFonts w:ascii="Times New Roman" w:eastAsia="Times New Roman" w:hAnsi="Times New Roman" w:cs="Times New Roman"/>
                <w:color w:val="auto"/>
                <w:lang w:val="ru-RU" w:eastAsia="ru-RU" w:bidi="ar-SA"/>
              </w:rPr>
              <w:t xml:space="preserve"> для </w:t>
            </w:r>
            <w:proofErr w:type="spellStart"/>
            <w:r w:rsidRPr="000F49C3">
              <w:rPr>
                <w:rFonts w:ascii="Times New Roman" w:eastAsia="Times New Roman" w:hAnsi="Times New Roman" w:cs="Times New Roman"/>
                <w:color w:val="auto"/>
                <w:lang w:val="ru-RU" w:eastAsia="ru-RU" w:bidi="ar-SA"/>
              </w:rPr>
              <w:t>учнів</w:t>
            </w:r>
            <w:proofErr w:type="spellEnd"/>
            <w:r w:rsidRPr="000F49C3">
              <w:rPr>
                <w:rFonts w:ascii="Times New Roman" w:eastAsia="Times New Roman" w:hAnsi="Times New Roman" w:cs="Times New Roman"/>
                <w:color w:val="auto"/>
                <w:lang w:val="ru-RU" w:eastAsia="ru-RU" w:bidi="ar-SA"/>
              </w:rPr>
              <w:t xml:space="preserve"> 5-9 </w:t>
            </w:r>
            <w:proofErr w:type="spellStart"/>
            <w:r w:rsidRPr="000F49C3">
              <w:rPr>
                <w:rFonts w:ascii="Times New Roman" w:eastAsia="Times New Roman" w:hAnsi="Times New Roman" w:cs="Times New Roman"/>
                <w:color w:val="auto"/>
                <w:lang w:val="ru-RU" w:eastAsia="ru-RU" w:bidi="ar-SA"/>
              </w:rPr>
              <w:t>класів</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загальноосвітніх</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навчальних</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закладі</w:t>
            </w:r>
            <w:proofErr w:type="gramStart"/>
            <w:r w:rsidRPr="000F49C3">
              <w:rPr>
                <w:rFonts w:ascii="Times New Roman" w:eastAsia="Times New Roman" w:hAnsi="Times New Roman" w:cs="Times New Roman"/>
                <w:color w:val="auto"/>
                <w:lang w:val="ru-RU" w:eastAsia="ru-RU" w:bidi="ar-SA"/>
              </w:rPr>
              <w:t>в</w:t>
            </w:r>
            <w:proofErr w:type="spellEnd"/>
            <w:proofErr w:type="gramEnd"/>
            <w:r w:rsidRPr="000F49C3">
              <w:rPr>
                <w:rFonts w:ascii="Times New Roman" w:eastAsia="Times New Roman" w:hAnsi="Times New Roman" w:cs="Times New Roman"/>
                <w:color w:val="auto"/>
                <w:lang w:val="ru-RU" w:eastAsia="ru-RU" w:bidi="ar-SA"/>
              </w:rPr>
              <w:t>"</w:t>
            </w:r>
          </w:p>
        </w:tc>
      </w:tr>
      <w:tr w:rsidR="000F49C3" w:rsidRPr="00DD290E" w:rsidTr="00BE7B3A">
        <w:trPr>
          <w:trHeight w:val="405"/>
        </w:trPr>
        <w:tc>
          <w:tcPr>
            <w:tcW w:w="959"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jc w:val="center"/>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8</w:t>
            </w:r>
          </w:p>
        </w:tc>
        <w:tc>
          <w:tcPr>
            <w:tcW w:w="1701"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Мистецтво</w:t>
            </w:r>
          </w:p>
        </w:tc>
        <w:tc>
          <w:tcPr>
            <w:tcW w:w="850"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+0,5</w:t>
            </w:r>
          </w:p>
        </w:tc>
        <w:tc>
          <w:tcPr>
            <w:tcW w:w="6379"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jc w:val="both"/>
              <w:rPr>
                <w:rFonts w:ascii="Times New Roman" w:eastAsia="Times New Roman" w:hAnsi="Times New Roman" w:cs="Times New Roman"/>
                <w:color w:val="auto"/>
                <w:lang w:val="uk-UA" w:eastAsia="uk-UA" w:bidi="ar-SA"/>
              </w:rPr>
            </w:pPr>
            <w:r w:rsidRPr="000F49C3">
              <w:rPr>
                <w:rFonts w:ascii="Times New Roman" w:eastAsia="Times New Roman" w:hAnsi="Times New Roman" w:cs="Times New Roman"/>
                <w:color w:val="auto"/>
                <w:lang w:val="uk-UA" w:eastAsia="ru-RU" w:bidi="ar-SA"/>
              </w:rPr>
              <w:t xml:space="preserve">Мистецтво. (5-9 класи) .Навчальна програма для загальноосвітніх навчальних закладів. </w:t>
            </w:r>
            <w:proofErr w:type="spellStart"/>
            <w:r w:rsidRPr="000F49C3">
              <w:rPr>
                <w:rFonts w:ascii="Times New Roman" w:eastAsia="Times New Roman" w:hAnsi="Times New Roman" w:cs="Times New Roman"/>
                <w:color w:val="auto"/>
                <w:lang w:val="uk-UA" w:eastAsia="ru-RU" w:bidi="ar-SA"/>
              </w:rPr>
              <w:t>Масол</w:t>
            </w:r>
            <w:proofErr w:type="spellEnd"/>
            <w:r w:rsidRPr="000F49C3">
              <w:rPr>
                <w:rFonts w:ascii="Times New Roman" w:eastAsia="Times New Roman" w:hAnsi="Times New Roman" w:cs="Times New Roman"/>
                <w:color w:val="auto"/>
                <w:lang w:val="uk-UA" w:eastAsia="ru-RU" w:bidi="ar-SA"/>
              </w:rPr>
              <w:t xml:space="preserve"> Л.М.</w:t>
            </w:r>
            <w:r w:rsidRPr="000F49C3">
              <w:rPr>
                <w:rFonts w:ascii="Times New Roman" w:eastAsia="Times New Roman" w:hAnsi="Times New Roman" w:cs="Times New Roman"/>
                <w:color w:val="auto"/>
                <w:lang w:val="ru-RU" w:eastAsia="ru-RU" w:bidi="ar-SA"/>
              </w:rPr>
              <w:t xml:space="preserve">Наказ МОН </w:t>
            </w:r>
            <w:proofErr w:type="spellStart"/>
            <w:r w:rsidRPr="000F49C3">
              <w:rPr>
                <w:rFonts w:ascii="Times New Roman" w:eastAsia="Times New Roman" w:hAnsi="Times New Roman" w:cs="Times New Roman"/>
                <w:color w:val="auto"/>
                <w:lang w:val="ru-RU" w:eastAsia="ru-RU" w:bidi="ar-SA"/>
              </w:rPr>
              <w:t>України</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від</w:t>
            </w:r>
            <w:proofErr w:type="spellEnd"/>
            <w:r w:rsidRPr="000F49C3">
              <w:rPr>
                <w:rFonts w:ascii="Times New Roman" w:eastAsia="Times New Roman" w:hAnsi="Times New Roman" w:cs="Times New Roman"/>
                <w:color w:val="auto"/>
                <w:lang w:val="ru-RU" w:eastAsia="ru-RU" w:bidi="ar-SA"/>
              </w:rPr>
              <w:t xml:space="preserve"> 07.06.2017 № 804 "Про </w:t>
            </w:r>
            <w:proofErr w:type="spellStart"/>
            <w:r w:rsidRPr="000F49C3">
              <w:rPr>
                <w:rFonts w:ascii="Times New Roman" w:eastAsia="Times New Roman" w:hAnsi="Times New Roman" w:cs="Times New Roman"/>
                <w:color w:val="auto"/>
                <w:lang w:val="ru-RU" w:eastAsia="ru-RU" w:bidi="ar-SA"/>
              </w:rPr>
              <w:t>оновлені</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навчальні</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програми</w:t>
            </w:r>
            <w:proofErr w:type="spellEnd"/>
            <w:r w:rsidRPr="000F49C3">
              <w:rPr>
                <w:rFonts w:ascii="Times New Roman" w:eastAsia="Times New Roman" w:hAnsi="Times New Roman" w:cs="Times New Roman"/>
                <w:color w:val="auto"/>
                <w:lang w:val="ru-RU" w:eastAsia="ru-RU" w:bidi="ar-SA"/>
              </w:rPr>
              <w:t xml:space="preserve"> для </w:t>
            </w:r>
            <w:proofErr w:type="spellStart"/>
            <w:r w:rsidRPr="000F49C3">
              <w:rPr>
                <w:rFonts w:ascii="Times New Roman" w:eastAsia="Times New Roman" w:hAnsi="Times New Roman" w:cs="Times New Roman"/>
                <w:color w:val="auto"/>
                <w:lang w:val="ru-RU" w:eastAsia="ru-RU" w:bidi="ar-SA"/>
              </w:rPr>
              <w:t>учнів</w:t>
            </w:r>
            <w:proofErr w:type="spellEnd"/>
            <w:r w:rsidRPr="000F49C3">
              <w:rPr>
                <w:rFonts w:ascii="Times New Roman" w:eastAsia="Times New Roman" w:hAnsi="Times New Roman" w:cs="Times New Roman"/>
                <w:color w:val="auto"/>
                <w:lang w:val="ru-RU" w:eastAsia="ru-RU" w:bidi="ar-SA"/>
              </w:rPr>
              <w:t xml:space="preserve"> 5-9 </w:t>
            </w:r>
            <w:proofErr w:type="spellStart"/>
            <w:r w:rsidRPr="000F49C3">
              <w:rPr>
                <w:rFonts w:ascii="Times New Roman" w:eastAsia="Times New Roman" w:hAnsi="Times New Roman" w:cs="Times New Roman"/>
                <w:color w:val="auto"/>
                <w:lang w:val="ru-RU" w:eastAsia="ru-RU" w:bidi="ar-SA"/>
              </w:rPr>
              <w:t>класів</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загальноосвітніх</w:t>
            </w:r>
            <w:proofErr w:type="spellEnd"/>
            <w:r w:rsidR="0096324B">
              <w:rPr>
                <w:rFonts w:ascii="Times New Roman" w:eastAsia="Times New Roman" w:hAnsi="Times New Roman" w:cs="Times New Roman"/>
                <w:color w:val="auto"/>
                <w:lang w:val="ru-RU" w:eastAsia="ru-RU" w:bidi="ar-SA"/>
              </w:rPr>
              <w:t xml:space="preserve"> </w:t>
            </w:r>
            <w:proofErr w:type="spellStart"/>
            <w:r w:rsidRPr="000F49C3">
              <w:rPr>
                <w:rFonts w:ascii="Times New Roman" w:eastAsia="Times New Roman" w:hAnsi="Times New Roman" w:cs="Times New Roman"/>
                <w:color w:val="auto"/>
                <w:lang w:val="ru-RU" w:eastAsia="ru-RU" w:bidi="ar-SA"/>
              </w:rPr>
              <w:t>навчальнихзакладів</w:t>
            </w:r>
            <w:proofErr w:type="spellEnd"/>
            <w:r w:rsidRPr="000F49C3">
              <w:rPr>
                <w:rFonts w:ascii="Times New Roman" w:eastAsia="Times New Roman" w:hAnsi="Times New Roman" w:cs="Times New Roman"/>
                <w:color w:val="auto"/>
                <w:lang w:val="ru-RU" w:eastAsia="ru-RU" w:bidi="ar-SA"/>
              </w:rPr>
              <w:t>"</w:t>
            </w:r>
          </w:p>
        </w:tc>
      </w:tr>
    </w:tbl>
    <w:p w:rsidR="000F49C3" w:rsidRPr="000F49C3" w:rsidRDefault="000F49C3" w:rsidP="000F49C3">
      <w:pPr>
        <w:widowControl/>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ru-RU" w:bidi="ar-SA"/>
        </w:rPr>
        <w:t xml:space="preserve">За рахунок годин варіативної складової  на підставі заяв батьків та рішення педагогічної ради школи </w:t>
      </w:r>
      <w:r w:rsidRPr="000F49C3">
        <w:rPr>
          <w:rFonts w:ascii="Times New Roman" w:eastAsia="Times New Roman" w:hAnsi="Times New Roman" w:cs="Times New Roman"/>
          <w:sz w:val="28"/>
          <w:szCs w:val="28"/>
          <w:lang w:val="uk-UA" w:eastAsia="ru-RU" w:bidi="ar-SA"/>
        </w:rPr>
        <w:t>(протокол №6 від 30.05.2018 р.)</w:t>
      </w:r>
      <w:r w:rsidRPr="000F49C3">
        <w:rPr>
          <w:rFonts w:ascii="Times New Roman" w:eastAsia="Times New Roman" w:hAnsi="Times New Roman" w:cs="Times New Roman"/>
          <w:color w:val="auto"/>
          <w:sz w:val="28"/>
          <w:szCs w:val="28"/>
          <w:lang w:val="uk-UA" w:eastAsia="ru-RU" w:bidi="ar-SA"/>
        </w:rPr>
        <w:t xml:space="preserve"> буде вивчатися курс за вибором</w:t>
      </w:r>
      <w:r w:rsidRPr="000F49C3">
        <w:rPr>
          <w:rFonts w:ascii="Times New Roman" w:eastAsia="Times New Roman" w:hAnsi="Times New Roman" w:cs="Times New Roman"/>
          <w:color w:val="auto"/>
          <w:sz w:val="28"/>
          <w:szCs w:val="28"/>
          <w:lang w:val="uk-UA" w:eastAsia="uk-UA" w:bidi="ar-S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42"/>
        <w:gridCol w:w="2552"/>
        <w:gridCol w:w="850"/>
        <w:gridCol w:w="5245"/>
      </w:tblGrid>
      <w:tr w:rsidR="000F49C3" w:rsidRPr="000F49C3" w:rsidTr="00BE7B3A">
        <w:trPr>
          <w:trHeight w:val="449"/>
        </w:trPr>
        <w:tc>
          <w:tcPr>
            <w:tcW w:w="1242"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color w:val="auto"/>
                <w:sz w:val="28"/>
                <w:szCs w:val="28"/>
                <w:lang w:val="uk-UA" w:eastAsia="uk-UA" w:bidi="ar-SA"/>
              </w:rPr>
            </w:pPr>
            <w:r w:rsidRPr="000F49C3">
              <w:rPr>
                <w:rFonts w:ascii="Times New Roman" w:eastAsia="Times New Roman" w:hAnsi="Times New Roman" w:cs="Times New Roman"/>
                <w:b/>
                <w:color w:val="auto"/>
                <w:sz w:val="28"/>
                <w:szCs w:val="28"/>
                <w:lang w:val="uk-UA" w:eastAsia="ru-RU" w:bidi="ar-SA"/>
              </w:rPr>
              <w:t>К</w:t>
            </w:r>
            <w:r w:rsidRPr="000F49C3">
              <w:rPr>
                <w:rFonts w:ascii="Times New Roman" w:eastAsia="Times New Roman" w:hAnsi="Times New Roman" w:cs="Times New Roman"/>
                <w:b/>
                <w:color w:val="auto"/>
                <w:sz w:val="28"/>
                <w:szCs w:val="28"/>
                <w:lang w:val="ru-RU" w:eastAsia="ru-RU" w:bidi="ar-SA"/>
              </w:rPr>
              <w:t>лас</w:t>
            </w:r>
          </w:p>
        </w:tc>
        <w:tc>
          <w:tcPr>
            <w:tcW w:w="2552"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color w:val="auto"/>
                <w:sz w:val="28"/>
                <w:szCs w:val="28"/>
                <w:lang w:val="uk-UA" w:eastAsia="uk-UA" w:bidi="ar-SA"/>
              </w:rPr>
            </w:pPr>
            <w:r w:rsidRPr="000F49C3">
              <w:rPr>
                <w:rFonts w:ascii="Times New Roman" w:eastAsia="Times New Roman" w:hAnsi="Times New Roman" w:cs="Times New Roman"/>
                <w:b/>
                <w:color w:val="auto"/>
                <w:sz w:val="28"/>
                <w:szCs w:val="28"/>
                <w:lang w:val="uk-UA" w:eastAsia="ru-RU" w:bidi="ar-SA"/>
              </w:rPr>
              <w:t>Назва курсу</w:t>
            </w:r>
          </w:p>
        </w:tc>
        <w:tc>
          <w:tcPr>
            <w:tcW w:w="850"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color w:val="auto"/>
                <w:lang w:val="uk-UA" w:eastAsia="uk-UA" w:bidi="ar-SA"/>
              </w:rPr>
            </w:pPr>
            <w:r w:rsidRPr="000F49C3">
              <w:rPr>
                <w:rFonts w:ascii="Times New Roman" w:eastAsia="Times New Roman" w:hAnsi="Times New Roman" w:cs="Times New Roman"/>
                <w:b/>
                <w:color w:val="auto"/>
                <w:lang w:val="uk-UA" w:eastAsia="ru-RU" w:bidi="ar-SA"/>
              </w:rPr>
              <w:t>К</w:t>
            </w:r>
            <w:r w:rsidRPr="000F49C3">
              <w:rPr>
                <w:rFonts w:ascii="Times New Roman" w:eastAsia="Times New Roman" w:hAnsi="Times New Roman" w:cs="Times New Roman"/>
                <w:b/>
                <w:color w:val="auto"/>
                <w:lang w:val="ru-RU" w:eastAsia="ru-RU" w:bidi="ar-SA"/>
              </w:rPr>
              <w:t>-</w:t>
            </w:r>
            <w:proofErr w:type="spellStart"/>
            <w:r w:rsidRPr="000F49C3">
              <w:rPr>
                <w:rFonts w:ascii="Times New Roman" w:eastAsia="Times New Roman" w:hAnsi="Times New Roman" w:cs="Times New Roman"/>
                <w:b/>
                <w:color w:val="auto"/>
                <w:lang w:val="ru-RU" w:eastAsia="ru-RU" w:bidi="ar-SA"/>
              </w:rPr>
              <w:t>ть</w:t>
            </w:r>
            <w:proofErr w:type="spellEnd"/>
            <w:r w:rsidRPr="000F49C3">
              <w:rPr>
                <w:rFonts w:ascii="Times New Roman" w:eastAsia="Times New Roman" w:hAnsi="Times New Roman" w:cs="Times New Roman"/>
                <w:b/>
                <w:color w:val="auto"/>
                <w:lang w:val="ru-RU" w:eastAsia="ru-RU" w:bidi="ar-SA"/>
              </w:rPr>
              <w:t xml:space="preserve"> годин</w:t>
            </w:r>
          </w:p>
        </w:tc>
        <w:tc>
          <w:tcPr>
            <w:tcW w:w="5245"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b/>
                <w:color w:val="auto"/>
                <w:sz w:val="28"/>
                <w:szCs w:val="28"/>
                <w:lang w:val="uk-UA" w:eastAsia="uk-UA" w:bidi="ar-SA"/>
              </w:rPr>
            </w:pPr>
            <w:r w:rsidRPr="000F49C3">
              <w:rPr>
                <w:rFonts w:ascii="Times New Roman" w:eastAsia="Times New Roman" w:hAnsi="Times New Roman" w:cs="Times New Roman"/>
                <w:b/>
                <w:color w:val="auto"/>
                <w:sz w:val="28"/>
                <w:szCs w:val="28"/>
                <w:lang w:val="uk-UA" w:eastAsia="uk-UA" w:bidi="ar-SA"/>
              </w:rPr>
              <w:t>Програма</w:t>
            </w:r>
          </w:p>
        </w:tc>
      </w:tr>
      <w:tr w:rsidR="000F49C3" w:rsidRPr="000F49C3" w:rsidTr="00BE7B3A">
        <w:trPr>
          <w:trHeight w:val="449"/>
        </w:trPr>
        <w:tc>
          <w:tcPr>
            <w:tcW w:w="1242"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sz w:val="22"/>
                <w:szCs w:val="22"/>
                <w:lang w:val="uk-UA" w:eastAsia="ru-RU" w:bidi="ar-SA"/>
              </w:rPr>
              <w:t>8-А,Б,В</w:t>
            </w:r>
          </w:p>
        </w:tc>
        <w:tc>
          <w:tcPr>
            <w:tcW w:w="2552"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lang w:val="uk-UA" w:eastAsia="ru-RU" w:bidi="ar-SA"/>
              </w:rPr>
              <w:t>Пізнаємо Україну</w:t>
            </w:r>
          </w:p>
        </w:tc>
        <w:tc>
          <w:tcPr>
            <w:tcW w:w="850"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center"/>
              <w:rPr>
                <w:rFonts w:ascii="Times New Roman" w:eastAsia="Times New Roman" w:hAnsi="Times New Roman" w:cs="Times New Roman"/>
                <w:color w:val="auto"/>
                <w:lang w:val="uk-UA" w:eastAsia="ru-RU" w:bidi="ar-SA"/>
              </w:rPr>
            </w:pPr>
            <w:r w:rsidRPr="000F49C3">
              <w:rPr>
                <w:rFonts w:ascii="Times New Roman" w:eastAsia="Times New Roman" w:hAnsi="Times New Roman" w:cs="Times New Roman"/>
                <w:color w:val="auto"/>
                <w:sz w:val="22"/>
                <w:szCs w:val="22"/>
                <w:lang w:val="uk-UA" w:eastAsia="ru-RU" w:bidi="ar-SA"/>
              </w:rPr>
              <w:t>1</w:t>
            </w:r>
          </w:p>
        </w:tc>
        <w:tc>
          <w:tcPr>
            <w:tcW w:w="5245"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both"/>
              <w:rPr>
                <w:rFonts w:ascii="Times New Roman" w:eastAsia="Times New Roman" w:hAnsi="Times New Roman" w:cs="Times New Roman"/>
                <w:lang w:val="uk-UA" w:eastAsia="ru-RU" w:bidi="ar-SA"/>
              </w:rPr>
            </w:pPr>
            <w:r w:rsidRPr="000F49C3">
              <w:rPr>
                <w:rFonts w:ascii="Times New Roman" w:eastAsia="Times New Roman" w:hAnsi="Times New Roman" w:cs="Times New Roman"/>
                <w:lang w:val="uk-UA" w:eastAsia="ru-RU" w:bidi="ar-SA"/>
              </w:rPr>
              <w:t xml:space="preserve">Програма факультативного курсу «Пізнаємо Україну» для учнів 8-9 класів загальноосвітніх навчальних закладів, спеціалізованих шкіл, гімназій, ліцеїв (українознавчий компонент, </w:t>
            </w:r>
            <w:proofErr w:type="spellStart"/>
            <w:r w:rsidRPr="000F49C3">
              <w:rPr>
                <w:rFonts w:ascii="Times New Roman" w:eastAsia="Times New Roman" w:hAnsi="Times New Roman" w:cs="Times New Roman"/>
                <w:lang w:val="uk-UA" w:eastAsia="ru-RU" w:bidi="ar-SA"/>
              </w:rPr>
              <w:t>допрофільна</w:t>
            </w:r>
            <w:proofErr w:type="spellEnd"/>
            <w:r w:rsidRPr="000F49C3">
              <w:rPr>
                <w:rFonts w:ascii="Times New Roman" w:eastAsia="Times New Roman" w:hAnsi="Times New Roman" w:cs="Times New Roman"/>
                <w:lang w:val="uk-UA" w:eastAsia="ru-RU" w:bidi="ar-SA"/>
              </w:rPr>
              <w:t xml:space="preserve"> підготовка)  </w:t>
            </w:r>
            <w:proofErr w:type="spellStart"/>
            <w:r w:rsidRPr="000F49C3">
              <w:rPr>
                <w:rFonts w:ascii="Times New Roman" w:eastAsia="Times New Roman" w:hAnsi="Times New Roman" w:cs="Times New Roman"/>
                <w:lang w:val="uk-UA" w:eastAsia="ru-RU" w:bidi="ar-SA"/>
              </w:rPr>
              <w:t>Генеза</w:t>
            </w:r>
            <w:proofErr w:type="spellEnd"/>
            <w:r w:rsidRPr="000F49C3">
              <w:rPr>
                <w:rFonts w:ascii="Times New Roman" w:eastAsia="Times New Roman" w:hAnsi="Times New Roman" w:cs="Times New Roman"/>
                <w:lang w:val="uk-UA" w:eastAsia="ru-RU" w:bidi="ar-SA"/>
              </w:rPr>
              <w:t>, 2012 р.</w:t>
            </w:r>
          </w:p>
          <w:p w:rsidR="000F49C3" w:rsidRPr="000F49C3" w:rsidRDefault="000F49C3" w:rsidP="000F49C3">
            <w:pPr>
              <w:widowControl/>
              <w:jc w:val="both"/>
              <w:rPr>
                <w:rFonts w:ascii="Times New Roman" w:eastAsia="Times New Roman" w:hAnsi="Times New Roman" w:cs="Times New Roman"/>
                <w:color w:val="FF0000"/>
                <w:lang w:val="uk-UA" w:eastAsia="uk-UA" w:bidi="ar-SA"/>
              </w:rPr>
            </w:pPr>
            <w:r w:rsidRPr="000F49C3">
              <w:rPr>
                <w:rFonts w:ascii="Times New Roman" w:eastAsia="Times New Roman" w:hAnsi="Times New Roman" w:cs="Times New Roman"/>
                <w:lang w:val="ru-RU" w:eastAsia="ru-RU" w:bidi="ar-SA"/>
              </w:rPr>
              <w:t xml:space="preserve">Лист ІІТЗО </w:t>
            </w:r>
            <w:proofErr w:type="spellStart"/>
            <w:r w:rsidRPr="000F49C3">
              <w:rPr>
                <w:rFonts w:ascii="Times New Roman" w:eastAsia="Times New Roman" w:hAnsi="Times New Roman" w:cs="Times New Roman"/>
                <w:lang w:val="ru-RU" w:eastAsia="ru-RU" w:bidi="ar-SA"/>
              </w:rPr>
              <w:t>від</w:t>
            </w:r>
            <w:proofErr w:type="spellEnd"/>
            <w:r w:rsidRPr="000F49C3">
              <w:rPr>
                <w:rFonts w:ascii="Times New Roman" w:eastAsia="Times New Roman" w:hAnsi="Times New Roman" w:cs="Times New Roman"/>
                <w:lang w:val="ru-RU" w:eastAsia="ru-RU" w:bidi="ar-SA"/>
              </w:rPr>
              <w:t xml:space="preserve"> 04.07.2011 №1.4/18-Г-530</w:t>
            </w:r>
          </w:p>
        </w:tc>
      </w:tr>
    </w:tbl>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Варіативність змісту базової середньої освіти реалізується також через запровадження в навчальних програмах резервного часу, що створює простір для задоволення освітніх потреб учнів, вирівнювання їх досягнень, розвитку наскрізних умінь тощо.</w:t>
      </w:r>
    </w:p>
    <w:p w:rsidR="000F49C3" w:rsidRPr="000F49C3" w:rsidRDefault="000F49C3" w:rsidP="000F49C3">
      <w:pPr>
        <w:widowControl/>
        <w:ind w:firstLine="709"/>
        <w:jc w:val="both"/>
        <w:rPr>
          <w:rFonts w:ascii="Calibri" w:eastAsia="Calibri" w:hAnsi="Calibri" w:cs="Times New Roman"/>
          <w:color w:val="auto"/>
          <w:sz w:val="22"/>
          <w:szCs w:val="22"/>
          <w:lang w:val="uk-UA" w:bidi="ar-SA"/>
        </w:rPr>
      </w:pPr>
      <w:r w:rsidRPr="000F49C3">
        <w:rPr>
          <w:rFonts w:ascii="Times New Roman" w:eastAsia="Calibri" w:hAnsi="Times New Roman" w:cs="Times New Roman"/>
          <w:color w:val="auto"/>
          <w:sz w:val="28"/>
          <w:szCs w:val="28"/>
          <w:lang w:val="uk-UA" w:bidi="ar-SA"/>
        </w:rPr>
        <w:t>Повноцінність базової середньої освіти забезпечується реалізацією як інваріантної, так і варіативної складових, які в обов’язковому порядку фінансуються з бюджету.</w:t>
      </w:r>
    </w:p>
    <w:p w:rsidR="000F49C3" w:rsidRPr="000F49C3" w:rsidRDefault="000F49C3" w:rsidP="000F49C3">
      <w:pPr>
        <w:widowControl/>
        <w:ind w:right="85" w:firstLine="709"/>
        <w:jc w:val="both"/>
        <w:rPr>
          <w:rFonts w:ascii="Calibri" w:eastAsia="Calibri" w:hAnsi="Calibri" w:cs="Times New Roman"/>
          <w:color w:val="auto"/>
          <w:sz w:val="22"/>
          <w:szCs w:val="22"/>
          <w:lang w:val="uk-UA" w:bidi="ar-SA"/>
        </w:rPr>
      </w:pPr>
      <w:r w:rsidRPr="000F49C3">
        <w:rPr>
          <w:rFonts w:ascii="Times New Roman" w:eastAsia="Calibri" w:hAnsi="Times New Roman" w:cs="Times New Roman"/>
          <w:color w:val="auto"/>
          <w:sz w:val="28"/>
          <w:szCs w:val="28"/>
          <w:lang w:val="uk-UA" w:bidi="ar-SA"/>
        </w:rPr>
        <w:t>З метою виконання вимог Державного стандарту навчаль</w:t>
      </w:r>
      <w:r w:rsidR="00832E6B">
        <w:rPr>
          <w:rFonts w:ascii="Times New Roman" w:eastAsia="Calibri" w:hAnsi="Times New Roman" w:cs="Times New Roman"/>
          <w:color w:val="auto"/>
          <w:sz w:val="28"/>
          <w:szCs w:val="28"/>
          <w:lang w:val="uk-UA" w:bidi="ar-SA"/>
        </w:rPr>
        <w:t xml:space="preserve">ні плани для 5-9 класів школи </w:t>
      </w:r>
      <w:r w:rsidRPr="000F49C3">
        <w:rPr>
          <w:rFonts w:ascii="Times New Roman" w:eastAsia="Calibri" w:hAnsi="Times New Roman" w:cs="Times New Roman"/>
          <w:color w:val="auto"/>
          <w:sz w:val="28"/>
          <w:szCs w:val="28"/>
          <w:lang w:val="uk-UA" w:bidi="ar-SA"/>
        </w:rPr>
        <w:t xml:space="preserve">містять усі предмети інваріантної складової, передбачені обраним варіантом навчальних планів Типової освітньої програми. </w:t>
      </w:r>
    </w:p>
    <w:p w:rsidR="000F49C3" w:rsidRPr="000F49C3" w:rsidRDefault="000F49C3" w:rsidP="000F49C3">
      <w:pPr>
        <w:shd w:val="clear" w:color="auto" w:fill="FFFFFF"/>
        <w:ind w:left="10" w:right="-115" w:firstLine="701"/>
        <w:jc w:val="both"/>
        <w:rPr>
          <w:rFonts w:ascii="Times New Roman" w:hAnsi="Times New Roman" w:cs="Times New Roman"/>
          <w:w w:val="107"/>
          <w:sz w:val="28"/>
          <w:szCs w:val="28"/>
          <w:lang w:val="uk-UA"/>
        </w:rPr>
      </w:pPr>
      <w:r w:rsidRPr="000F49C3">
        <w:rPr>
          <w:rFonts w:ascii="Times New Roman" w:eastAsia="Calibri" w:hAnsi="Times New Roman" w:cs="Times New Roman"/>
          <w:color w:val="auto"/>
          <w:sz w:val="28"/>
          <w:szCs w:val="28"/>
          <w:lang w:val="uk-UA" w:bidi="ar-SA"/>
        </w:rPr>
        <w:t xml:space="preserve">Збереження здоров’я дітей належить до головних завдань школи. Тому формування навичок здорового способу життя та безпечної поведінки здійснюється не лише в рамках предметів «Фізична культура» та «Основи здоров'я», а інтегрується у змісті всіх предметів інваріантної та варіативної складових навчальних планів. </w:t>
      </w:r>
    </w:p>
    <w:p w:rsidR="000F49C3" w:rsidRPr="000F49C3" w:rsidRDefault="000F49C3" w:rsidP="000F49C3">
      <w:pPr>
        <w:widowControl/>
        <w:shd w:val="clear" w:color="auto" w:fill="FFFFFF"/>
        <w:jc w:val="both"/>
        <w:rPr>
          <w:rFonts w:ascii="Calibri" w:eastAsia="Calibri" w:hAnsi="Calibri" w:cs="Times New Roman"/>
          <w:color w:val="auto"/>
          <w:sz w:val="22"/>
          <w:szCs w:val="22"/>
          <w:lang w:val="uk-UA" w:bidi="ar-SA"/>
        </w:rPr>
      </w:pPr>
      <w:r w:rsidRPr="000F49C3">
        <w:rPr>
          <w:rFonts w:ascii="Times New Roman" w:eastAsia="Calibri" w:hAnsi="Times New Roman" w:cs="Times New Roman"/>
          <w:color w:val="auto"/>
          <w:sz w:val="28"/>
          <w:szCs w:val="28"/>
          <w:lang w:val="uk-UA" w:bidi="ar-SA"/>
        </w:rPr>
        <w:t xml:space="preserve">        Гранична наповнюваність класів та тривалість уроків встановлюються відповідно до Закону України «Про загальну середню освіту» та з урахуванням об’єктивних обставин мікрорайону, де розташований заклад освіти. </w:t>
      </w:r>
    </w:p>
    <w:p w:rsidR="000F49C3" w:rsidRPr="000F49C3" w:rsidRDefault="000F49C3" w:rsidP="000F49C3">
      <w:pPr>
        <w:widowControl/>
        <w:ind w:firstLine="709"/>
        <w:jc w:val="both"/>
        <w:rPr>
          <w:rFonts w:ascii="Calibri" w:eastAsia="Calibri" w:hAnsi="Calibri" w:cs="Times New Roman"/>
          <w:color w:val="auto"/>
          <w:sz w:val="22"/>
          <w:szCs w:val="22"/>
          <w:lang w:val="uk-UA" w:bidi="ar-SA"/>
        </w:rPr>
      </w:pPr>
      <w:r w:rsidRPr="000F49C3">
        <w:rPr>
          <w:rFonts w:ascii="Times New Roman" w:eastAsia="Calibri" w:hAnsi="Times New Roman" w:cs="Times New Roman"/>
          <w:color w:val="auto"/>
          <w:sz w:val="28"/>
          <w:szCs w:val="28"/>
          <w:lang w:val="uk-UA" w:bidi="ar-SA"/>
        </w:rPr>
        <w:t xml:space="preserve">Поділ класів на групи при вивченні окремих предметів здійснюється відповідно до наказу Міністерства освіти і науки України від 20.02.2002 № 128 «Про затвердження нормативів наповнюваності груп дошкільних навчальних закладів (ясел-садків) </w:t>
      </w:r>
      <w:proofErr w:type="spellStart"/>
      <w:r w:rsidRPr="000F49C3">
        <w:rPr>
          <w:rFonts w:ascii="Times New Roman" w:eastAsia="Calibri" w:hAnsi="Times New Roman" w:cs="Times New Roman"/>
          <w:color w:val="auto"/>
          <w:sz w:val="28"/>
          <w:szCs w:val="28"/>
          <w:lang w:val="uk-UA" w:bidi="ar-SA"/>
        </w:rPr>
        <w:t>компенсуючого</w:t>
      </w:r>
      <w:proofErr w:type="spellEnd"/>
      <w:r w:rsidRPr="000F49C3">
        <w:rPr>
          <w:rFonts w:ascii="Times New Roman" w:eastAsia="Calibri" w:hAnsi="Times New Roman" w:cs="Times New Roman"/>
          <w:color w:val="auto"/>
          <w:sz w:val="28"/>
          <w:szCs w:val="28"/>
          <w:lang w:val="uk-UA" w:bidi="ar-SA"/>
        </w:rPr>
        <w:t xml:space="preserve"> типу, класів спеціальних загальноосвітніх шкіл (шкіл-інтернатів), груп подовженого дня і виховних груп загальноосвітніх навчальних закладів усіх типів та Порядку поділу класів на групи при вивченні окремих предметів у загальноосвітніх навчальних закладах», зареєстрованого в Міністерстві юстиції України від 6 березня 2002 року за № 229/6517 (зі змінами).</w:t>
      </w:r>
    </w:p>
    <w:p w:rsidR="000F49C3" w:rsidRPr="000F49C3" w:rsidRDefault="000F49C3" w:rsidP="000F49C3">
      <w:pPr>
        <w:widowControl/>
        <w:ind w:right="85" w:firstLine="709"/>
        <w:jc w:val="both"/>
        <w:rPr>
          <w:rFonts w:ascii="Calibri" w:eastAsia="Calibri" w:hAnsi="Calibri" w:cs="Times New Roman"/>
          <w:color w:val="auto"/>
          <w:sz w:val="22"/>
          <w:szCs w:val="22"/>
          <w:lang w:val="uk-UA" w:bidi="ar-SA"/>
        </w:rPr>
      </w:pPr>
      <w:r w:rsidRPr="000F49C3">
        <w:rPr>
          <w:rFonts w:ascii="Times New Roman" w:eastAsia="Calibri" w:hAnsi="Times New Roman" w:cs="Times New Roman"/>
          <w:color w:val="auto"/>
          <w:sz w:val="28"/>
          <w:szCs w:val="28"/>
          <w:lang w:val="uk-UA" w:bidi="ar-SA"/>
        </w:rPr>
        <w:lastRenderedPageBreak/>
        <w:t>Відповідно до постанови Кабінету Міністрів України від 23 листопада 2011 року № 1392 «Про затвердження Державного стандарту базової і повної загальної середньої освіти» години фізичної культури не враховуються при визначенні гранично допустимого навантаження учнів.</w:t>
      </w:r>
    </w:p>
    <w:p w:rsidR="000F49C3" w:rsidRPr="000F49C3" w:rsidRDefault="000F49C3" w:rsidP="000F49C3">
      <w:pPr>
        <w:widowControl/>
        <w:ind w:firstLine="709"/>
        <w:jc w:val="both"/>
        <w:rPr>
          <w:rFonts w:ascii="Calibri" w:eastAsia="Calibri" w:hAnsi="Calibri" w:cs="Times New Roman"/>
          <w:color w:val="auto"/>
          <w:sz w:val="22"/>
          <w:szCs w:val="22"/>
          <w:lang w:val="uk-UA" w:bidi="ar-SA"/>
        </w:rPr>
      </w:pPr>
      <w:r w:rsidRPr="000F49C3">
        <w:rPr>
          <w:rFonts w:ascii="Times New Roman" w:eastAsia="Calibri" w:hAnsi="Times New Roman" w:cs="Times New Roman"/>
          <w:color w:val="auto"/>
          <w:sz w:val="28"/>
          <w:szCs w:val="28"/>
          <w:lang w:val="uk-UA" w:bidi="ar-SA"/>
        </w:rPr>
        <w:t>Навчальні плани школи зорієнтовані на роботу основної школи за 5-денним навчальним тижнем.</w:t>
      </w:r>
    </w:p>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Calibri" w:hAnsi="Times New Roman" w:cs="Times New Roman"/>
          <w:i/>
          <w:color w:val="auto"/>
          <w:sz w:val="28"/>
          <w:szCs w:val="28"/>
          <w:lang w:val="uk-UA" w:bidi="ar-SA"/>
        </w:rPr>
        <w:t>Очікувані результати навчання здобувачів освіти.</w:t>
      </w:r>
      <w:r w:rsidRPr="000F49C3">
        <w:rPr>
          <w:rFonts w:ascii="Times New Roman" w:eastAsia="Calibri" w:hAnsi="Times New Roman" w:cs="Times New Roman"/>
          <w:color w:val="auto"/>
          <w:sz w:val="28"/>
          <w:szCs w:val="28"/>
          <w:lang w:val="uk-UA" w:bidi="ar-SA"/>
        </w:rPr>
        <w:t xml:space="preserve"> Відповідно до мети та загальних цілей, окреслених у Державному стандарті, визначено завдання, які має реалізувати вчитель/вчителька у рамках кожної освітньої галузі. </w:t>
      </w:r>
      <w:bookmarkStart w:id="0" w:name="_Toc486538639"/>
      <w:r w:rsidRPr="000F49C3">
        <w:rPr>
          <w:rFonts w:ascii="Times New Roman" w:eastAsia="Calibri" w:hAnsi="Times New Roman" w:cs="Times New Roman"/>
          <w:color w:val="auto"/>
          <w:sz w:val="28"/>
          <w:szCs w:val="28"/>
          <w:lang w:val="uk-UA" w:bidi="ar-SA"/>
        </w:rPr>
        <w:t>Результати навчання повинні</w:t>
      </w:r>
      <w:r w:rsidRPr="000F49C3">
        <w:rPr>
          <w:rFonts w:ascii="Times New Roman" w:eastAsia="Times New Roman" w:hAnsi="Times New Roman" w:cs="Times New Roman"/>
          <w:color w:val="auto"/>
          <w:sz w:val="28"/>
          <w:szCs w:val="28"/>
          <w:highlight w:val="white"/>
          <w:lang w:val="uk-UA" w:bidi="ar-SA"/>
        </w:rPr>
        <w:t xml:space="preserve"> робити внесок у формування ключових </w:t>
      </w:r>
      <w:proofErr w:type="spellStart"/>
      <w:r w:rsidRPr="000F49C3">
        <w:rPr>
          <w:rFonts w:ascii="Times New Roman" w:eastAsia="Times New Roman" w:hAnsi="Times New Roman" w:cs="Times New Roman"/>
          <w:color w:val="auto"/>
          <w:sz w:val="28"/>
          <w:szCs w:val="28"/>
          <w:highlight w:val="white"/>
          <w:lang w:val="uk-UA" w:bidi="ar-SA"/>
        </w:rPr>
        <w:t>компетентностей</w:t>
      </w:r>
      <w:proofErr w:type="spellEnd"/>
      <w:r w:rsidRPr="000F49C3">
        <w:rPr>
          <w:rFonts w:ascii="Times New Roman" w:eastAsia="Times New Roman" w:hAnsi="Times New Roman" w:cs="Times New Roman"/>
          <w:color w:val="auto"/>
          <w:sz w:val="28"/>
          <w:szCs w:val="28"/>
          <w:highlight w:val="white"/>
          <w:lang w:val="uk-UA" w:bidi="ar-SA"/>
        </w:rPr>
        <w:t xml:space="preserve"> учнів.</w:t>
      </w:r>
    </w:p>
    <w:tbl>
      <w:tblPr>
        <w:tblpPr w:leftFromText="180" w:rightFromText="180" w:vertAnchor="text" w:horzAnchor="margin" w:tblpXSpec="center" w:tblpY="214"/>
        <w:tblW w:w="102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75"/>
        <w:gridCol w:w="2835"/>
        <w:gridCol w:w="6696"/>
      </w:tblGrid>
      <w:tr w:rsidR="000F49C3" w:rsidRPr="000F49C3" w:rsidTr="000F49C3">
        <w:tc>
          <w:tcPr>
            <w:tcW w:w="6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cente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 з/п</w:t>
            </w:r>
          </w:p>
        </w:tc>
        <w:tc>
          <w:tcPr>
            <w:tcW w:w="2835"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center"/>
              <w:rPr>
                <w:rFonts w:ascii="Times New Roman" w:eastAsia="Times New Roman" w:hAnsi="Times New Roman" w:cs="Times New Roman"/>
                <w:b/>
                <w:color w:val="auto"/>
                <w:sz w:val="28"/>
                <w:szCs w:val="28"/>
                <w:highlight w:val="white"/>
                <w:lang w:val="uk-UA" w:bidi="ar-SA"/>
              </w:rPr>
            </w:pPr>
            <w:r w:rsidRPr="000F49C3">
              <w:rPr>
                <w:rFonts w:ascii="Times New Roman" w:eastAsia="Times New Roman" w:hAnsi="Times New Roman" w:cs="Times New Roman"/>
                <w:b/>
                <w:color w:val="auto"/>
                <w:sz w:val="28"/>
                <w:szCs w:val="28"/>
                <w:lang w:val="uk-UA" w:bidi="ar-SA"/>
              </w:rPr>
              <w:t>Ключові компетентності</w:t>
            </w:r>
          </w:p>
        </w:tc>
        <w:tc>
          <w:tcPr>
            <w:tcW w:w="6696" w:type="dxa"/>
            <w:tcBorders>
              <w:top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center"/>
              <w:rPr>
                <w:rFonts w:ascii="Times New Roman" w:eastAsia="Times New Roman" w:hAnsi="Times New Roman" w:cs="Times New Roman"/>
                <w:b/>
                <w:color w:val="auto"/>
                <w:sz w:val="28"/>
                <w:szCs w:val="28"/>
                <w:highlight w:val="white"/>
                <w:lang w:val="uk-UA" w:bidi="ar-SA"/>
              </w:rPr>
            </w:pPr>
            <w:r w:rsidRPr="000F49C3">
              <w:rPr>
                <w:rFonts w:ascii="Times New Roman" w:eastAsia="Times New Roman" w:hAnsi="Times New Roman" w:cs="Times New Roman"/>
                <w:b/>
                <w:color w:val="auto"/>
                <w:sz w:val="28"/>
                <w:szCs w:val="28"/>
                <w:highlight w:val="white"/>
                <w:lang w:val="uk-UA" w:bidi="ar-SA"/>
              </w:rPr>
              <w:t>Компоненти</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1</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Спілкування державною (і рідною — у разі відмінності) мовами</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Уміння:</w:t>
            </w:r>
            <w:r w:rsidRPr="000F49C3">
              <w:rPr>
                <w:rFonts w:ascii="Times New Roman" w:eastAsia="Times New Roman" w:hAnsi="Times New Roman" w:cs="Times New Roman"/>
                <w:color w:val="auto"/>
                <w:sz w:val="28"/>
                <w:szCs w:val="28"/>
                <w:highlight w:val="white"/>
                <w:lang w:val="uk-UA" w:bidi="ar-SA"/>
              </w:rPr>
              <w:t xml:space="preserve"> ставити запитання і розпізнавати проблему; міркувати, робити висновки на основі інформації, поданої в різних формах (у текстовій формі, таблицях, діаграмах, на графіках); розуміти, пояснювати і перетворювати тексти задач (усно і письмово), грамотно висловлюватися рідною мовою; доречно та коректно вживати в мовленні термінологію з окремих предметів, чітко, лаконічно та зрозуміло формулювати думку, аргументувати, доводити правильність тверджень; </w:t>
            </w:r>
            <w:r w:rsidRPr="000F49C3">
              <w:rPr>
                <w:rFonts w:ascii="Times New Roman" w:eastAsia="Times New Roman" w:hAnsi="Times New Roman" w:cs="Times New Roman"/>
                <w:color w:val="auto"/>
                <w:sz w:val="28"/>
                <w:szCs w:val="28"/>
                <w:lang w:val="uk-UA" w:bidi="ar-SA"/>
              </w:rPr>
              <w:t>уникнення невнормованих іншомовних запозичень у спілкуванні на тематику</w:t>
            </w:r>
            <w:r w:rsidRPr="000F49C3">
              <w:rPr>
                <w:rFonts w:ascii="Times New Roman" w:eastAsia="Times New Roman" w:hAnsi="Times New Roman" w:cs="Times New Roman"/>
                <w:color w:val="auto"/>
                <w:sz w:val="28"/>
                <w:szCs w:val="28"/>
                <w:highlight w:val="white"/>
                <w:lang w:val="uk-UA" w:bidi="ar-SA"/>
              </w:rPr>
              <w:t xml:space="preserve"> окремого предмета; поповнювати свій словниковий запас.</w:t>
            </w:r>
          </w:p>
          <w:p w:rsidR="000F49C3" w:rsidRPr="000F49C3" w:rsidRDefault="000F49C3" w:rsidP="000F49C3">
            <w:pPr>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Times New Roman" w:hAnsi="Times New Roman" w:cs="Times New Roman"/>
                <w:color w:val="auto"/>
                <w:sz w:val="28"/>
                <w:szCs w:val="28"/>
                <w:highlight w:val="white"/>
                <w:lang w:val="uk-UA" w:bidi="ar-SA"/>
              </w:rPr>
              <w:t xml:space="preserve"> розуміння важливості чітких та лаконічних формулювань.</w:t>
            </w:r>
          </w:p>
          <w:p w:rsidR="000F49C3" w:rsidRPr="000F49C3" w:rsidRDefault="000F49C3" w:rsidP="000F49C3">
            <w:pPr>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Times New Roman" w:hAnsi="Times New Roman" w:cs="Times New Roman"/>
                <w:color w:val="auto"/>
                <w:sz w:val="28"/>
                <w:szCs w:val="28"/>
                <w:highlight w:val="white"/>
                <w:lang w:val="uk-UA" w:bidi="ar-SA"/>
              </w:rPr>
              <w:t xml:space="preserve"> означення понять, формулювання властивостей, доведення правил, теорем</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2</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Спілкування іноземними мовами</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Уміння:</w:t>
            </w:r>
            <w:r w:rsidRPr="000F49C3">
              <w:rPr>
                <w:rFonts w:ascii="Times New Roman" w:eastAsia="Calibri" w:hAnsi="Times New Roman" w:cs="Times New Roman"/>
                <w:sz w:val="28"/>
                <w:szCs w:val="28"/>
                <w:lang w:val="uk-UA" w:bidi="ar-SA"/>
              </w:rPr>
              <w:t>здійснювати спілкування в межах сфер, тем і ситуацій, визначених чинною навчальною програмою; розуміти на слух зміст автентичних текстів; читати і розуміти автентичні тексти різних жанрів і видів із різним рівнем розуміння змісту; здійснювати спілкування у письмовій формі відповідно до поставлених завдань; використовувати у разі потреби невербальні засоби спілкування за умови дефіциту наявних мовних засобів; ефективно взаємодіяти з іншими усно, письмово та за допомогою засобів електронного спілкування.</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Calibri" w:hAnsi="Times New Roman" w:cs="Times New Roman"/>
                <w:sz w:val="28"/>
                <w:szCs w:val="28"/>
                <w:lang w:val="uk-UA" w:bidi="ar-SA"/>
              </w:rPr>
              <w:t xml:space="preserve">критично оцінювати інформацію та використовувати її для різних потреб; висловлювати свої думки, почуття та ставлення; адекватно використовувати досвід, набутий у вивченні рідної </w:t>
            </w:r>
            <w:r w:rsidRPr="000F49C3">
              <w:rPr>
                <w:rFonts w:ascii="Times New Roman" w:eastAsia="Calibri" w:hAnsi="Times New Roman" w:cs="Times New Roman"/>
                <w:sz w:val="28"/>
                <w:szCs w:val="28"/>
                <w:lang w:val="uk-UA" w:bidi="ar-SA"/>
              </w:rPr>
              <w:lastRenderedPageBreak/>
              <w:t>мови та інших навчальних предметів, розглядаючи його як засіб усвідомленого оволодіння іноземною мовою; обирати й застосовувати доцільні комунікативні стратегії відповідно до різних потреб; ефективно користуватися навчальними стратегіями для самостійного вивчення іноземних мов.</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Calibri" w:hAnsi="Times New Roman" w:cs="Times New Roman"/>
                <w:color w:val="auto"/>
                <w:sz w:val="28"/>
                <w:szCs w:val="28"/>
                <w:lang w:val="uk-UA" w:bidi="ar-SA"/>
              </w:rPr>
              <w:t>підручники, словники, довідкова література, мультимедійні засоби, адаптовані іншомовні тексти.</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lastRenderedPageBreak/>
              <w:t>3</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Математична компетентність</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Уміння:</w:t>
            </w:r>
            <w:r w:rsidRPr="000F49C3">
              <w:rPr>
                <w:rFonts w:ascii="Times New Roman" w:eastAsia="Times New Roman" w:hAnsi="Times New Roman" w:cs="Times New Roman"/>
                <w:color w:val="auto"/>
                <w:sz w:val="28"/>
                <w:szCs w:val="28"/>
                <w:highlight w:val="white"/>
                <w:lang w:val="uk-UA" w:bidi="ar-SA"/>
              </w:rPr>
              <w:t xml:space="preserve"> оперувати текстовою та числовою інформацією; встановлювати відношення між реальними об’єктами навколишньої дійсності (природними, культурними, технічними тощо); розв’язувати задачі, зокрема практичного змісту; будувати і досліджувати найпростіші математичні моделі реальних об'єктів, процесів і явищ, інтерпретувати та оцінювати результати; прогнозувати в контексті навчальних та практичних задач; використовувати математичні методи у життєвих ситуаціях.</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Times New Roman" w:hAnsi="Times New Roman" w:cs="Times New Roman"/>
                <w:color w:val="auto"/>
                <w:sz w:val="28"/>
                <w:szCs w:val="28"/>
                <w:highlight w:val="white"/>
                <w:lang w:val="uk-UA" w:bidi="ar-SA"/>
              </w:rPr>
              <w:t xml:space="preserve"> усвідомлення значення математики для повноцінного життя в сучасному суспільстві, розвитку технологічного, економічного й оборонного потенціалу держави, успішного вивчення інших предметів.</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Times New Roman" w:hAnsi="Times New Roman" w:cs="Times New Roman"/>
                <w:color w:val="auto"/>
                <w:sz w:val="28"/>
                <w:szCs w:val="28"/>
                <w:highlight w:val="white"/>
                <w:lang w:val="uk-UA" w:bidi="ar-SA"/>
              </w:rPr>
              <w:t xml:space="preserve"> розв'язування математичних задач, і обов’язково таких, що моделюють реальні життєві ситуації</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4</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Основні компетентності у природничих науках і технологіях</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Уміння:</w:t>
            </w:r>
            <w:r w:rsidRPr="000F49C3">
              <w:rPr>
                <w:rFonts w:ascii="Times New Roman" w:eastAsia="Times New Roman" w:hAnsi="Times New Roman" w:cs="Times New Roman"/>
                <w:color w:val="auto"/>
                <w:sz w:val="28"/>
                <w:szCs w:val="28"/>
                <w:highlight w:val="white"/>
                <w:lang w:val="uk-UA" w:bidi="ar-SA"/>
              </w:rPr>
              <w:t xml:space="preserve"> розпізнавати проблеми, що виникають у довкіллі; будувати та досліджувати природні явища і процеси</w:t>
            </w:r>
            <w:r w:rsidRPr="000F49C3">
              <w:rPr>
                <w:rFonts w:ascii="Times New Roman" w:eastAsia="Times New Roman" w:hAnsi="Times New Roman" w:cs="Times New Roman"/>
                <w:color w:val="auto"/>
                <w:sz w:val="28"/>
                <w:szCs w:val="28"/>
                <w:lang w:val="uk-UA" w:bidi="ar-SA"/>
              </w:rPr>
              <w:t>; послуговуватися технологічними пристроями</w:t>
            </w:r>
            <w:r w:rsidRPr="000F49C3">
              <w:rPr>
                <w:rFonts w:ascii="Times New Roman" w:eastAsia="Times New Roman" w:hAnsi="Times New Roman" w:cs="Times New Roman"/>
                <w:color w:val="auto"/>
                <w:sz w:val="28"/>
                <w:szCs w:val="28"/>
                <w:highlight w:val="white"/>
                <w:lang w:val="uk-UA" w:bidi="ar-SA"/>
              </w:rPr>
              <w:t>.</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Times New Roman" w:hAnsi="Times New Roman" w:cs="Times New Roman"/>
                <w:color w:val="auto"/>
                <w:sz w:val="28"/>
                <w:szCs w:val="28"/>
                <w:highlight w:val="white"/>
                <w:lang w:val="uk-UA" w:bidi="ar-SA"/>
              </w:rPr>
              <w:t xml:space="preserve"> усвідомлення важливості природничих наук як універсальної мови науки, техніки та технологій.</w:t>
            </w:r>
            <w:r w:rsidRPr="000F49C3">
              <w:rPr>
                <w:rFonts w:ascii="Times New Roman" w:eastAsia="Times New Roman" w:hAnsi="Times New Roman" w:cs="Times New Roman"/>
                <w:color w:val="auto"/>
                <w:sz w:val="28"/>
                <w:szCs w:val="28"/>
                <w:lang w:val="uk-UA" w:bidi="ar-SA"/>
              </w:rPr>
              <w:t xml:space="preserve"> усвідомлення ролі наукових ідей в сучасних інформаційних технологіях</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Times New Roman" w:hAnsi="Times New Roman" w:cs="Times New Roman"/>
                <w:color w:val="auto"/>
                <w:sz w:val="28"/>
                <w:szCs w:val="28"/>
                <w:highlight w:val="white"/>
                <w:lang w:val="uk-UA" w:bidi="ar-SA"/>
              </w:rPr>
              <w:t xml:space="preserve"> складання графіків та діаграм, які ілюструють функціональні залежності результатів впливу людської діяльності на природу</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5</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Інформаційно-цифрова компетентність</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Уміння:</w:t>
            </w:r>
            <w:r w:rsidRPr="000F49C3">
              <w:rPr>
                <w:rFonts w:ascii="Times New Roman" w:eastAsia="Times New Roman" w:hAnsi="Times New Roman" w:cs="Times New Roman"/>
                <w:color w:val="auto"/>
                <w:sz w:val="28"/>
                <w:szCs w:val="28"/>
                <w:highlight w:val="white"/>
                <w:lang w:val="uk-UA" w:bidi="ar-SA"/>
              </w:rPr>
              <w:t xml:space="preserve"> структурувати дані; діяти за алгоритмом та складати алгоритми; визначати достатність даних для розв’язання задачі; використовувати різні знакові системи; знаходити інформацію та оцінювати її достовірність; доводити істинність тверджень.</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Times New Roman" w:hAnsi="Times New Roman" w:cs="Times New Roman"/>
                <w:color w:val="auto"/>
                <w:sz w:val="28"/>
                <w:szCs w:val="28"/>
                <w:highlight w:val="white"/>
                <w:lang w:val="uk-UA" w:bidi="ar-SA"/>
              </w:rPr>
              <w:t xml:space="preserve"> критичне осмислення інформації та джерел її отримання; усвідомлення важливості </w:t>
            </w:r>
            <w:r w:rsidRPr="000F49C3">
              <w:rPr>
                <w:rFonts w:ascii="Times New Roman" w:eastAsia="Times New Roman" w:hAnsi="Times New Roman" w:cs="Times New Roman"/>
                <w:color w:val="auto"/>
                <w:sz w:val="28"/>
                <w:szCs w:val="28"/>
                <w:highlight w:val="white"/>
                <w:lang w:val="uk-UA" w:bidi="ar-SA"/>
              </w:rPr>
              <w:lastRenderedPageBreak/>
              <w:t>інформаційних технологій для ефективного розв’язування математичних задач.</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Times New Roman" w:hAnsi="Times New Roman" w:cs="Times New Roman"/>
                <w:color w:val="auto"/>
                <w:sz w:val="28"/>
                <w:szCs w:val="28"/>
                <w:highlight w:val="white"/>
                <w:lang w:val="uk-UA" w:bidi="ar-SA"/>
              </w:rPr>
              <w:t xml:space="preserve"> візуалізація даних, побудова графіків та діаграм за допомогою програмних засобів</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lastRenderedPageBreak/>
              <w:t>6</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Уміння вчитися впродовж життя</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Уміння:</w:t>
            </w:r>
            <w:r w:rsidRPr="000F49C3">
              <w:rPr>
                <w:rFonts w:ascii="Times New Roman" w:eastAsia="Times New Roman" w:hAnsi="Times New Roman" w:cs="Times New Roman"/>
                <w:color w:val="auto"/>
                <w:sz w:val="28"/>
                <w:szCs w:val="28"/>
                <w:highlight w:val="white"/>
                <w:lang w:val="uk-UA" w:bidi="ar-SA"/>
              </w:rPr>
              <w:t xml:space="preserve"> визначати мету навчальної діяльності, відбирати й застосовувати потрібні знання та способи діяльності для досягнення цієї мети; організовувати та планувати свою навчальну діяльність; моделювати власну освітню траєкторію, аналізувати, контролювати, коригувати та оцінювати результати своєї навчальної діяльності; доводити правильність власного судження або визнавати помилковість.</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Times New Roman" w:hAnsi="Times New Roman" w:cs="Times New Roman"/>
                <w:color w:val="auto"/>
                <w:sz w:val="28"/>
                <w:szCs w:val="28"/>
                <w:highlight w:val="white"/>
                <w:lang w:val="uk-UA" w:bidi="ar-SA"/>
              </w:rPr>
              <w:t xml:space="preserve"> усвідомлення власних освітніх потреб та цінності нових знань і вмінь; зацікавленість у пізнанні світу; розуміння важливості вчитися впродовж життя; прагнення до вдосконалення результатів своєї діяльності.</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Times New Roman" w:hAnsi="Times New Roman" w:cs="Times New Roman"/>
                <w:color w:val="auto"/>
                <w:sz w:val="28"/>
                <w:szCs w:val="28"/>
                <w:highlight w:val="white"/>
                <w:lang w:val="uk-UA" w:bidi="ar-SA"/>
              </w:rPr>
              <w:t xml:space="preserve"> моделювання власної освітньої траєкторії</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7</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Ініціативність і підприємливість</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Уміння:</w:t>
            </w:r>
            <w:r w:rsidRPr="000F49C3">
              <w:rPr>
                <w:rFonts w:ascii="Times New Roman" w:eastAsia="Times New Roman" w:hAnsi="Times New Roman" w:cs="Times New Roman"/>
                <w:color w:val="auto"/>
                <w:sz w:val="28"/>
                <w:szCs w:val="28"/>
                <w:highlight w:val="white"/>
                <w:lang w:val="uk-UA" w:bidi="ar-SA"/>
              </w:rPr>
              <w:t xml:space="preserve"> генерувати нові ідеї, вирішувати життєві проблеми, аналізувати, прогнозувати, ухвалювати оптимальні рішення; використовувати критерії раціональності, практичності, ефективності та точності, з метою вибору найкращого рішення; аргументувати та захищати свою позицію, дискутувати; використовувати різні стратегії, шукаючи оптимальних способів розв’язання життєвого завдання.</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Times New Roman" w:hAnsi="Times New Roman" w:cs="Times New Roman"/>
                <w:color w:val="auto"/>
                <w:sz w:val="28"/>
                <w:szCs w:val="28"/>
                <w:highlight w:val="white"/>
                <w:lang w:val="uk-UA" w:bidi="ar-SA"/>
              </w:rPr>
              <w:t xml:space="preserve"> ініціативність, відповідальність, упевненість у собі; переконаність, що успіх команди – це й особистий успіх; позитивне оцінювання та підтримка конструктивних ідей інших.</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Times New Roman" w:hAnsi="Times New Roman" w:cs="Times New Roman"/>
                <w:color w:val="auto"/>
                <w:sz w:val="28"/>
                <w:szCs w:val="28"/>
                <w:highlight w:val="white"/>
                <w:lang w:val="uk-UA" w:bidi="ar-SA"/>
              </w:rPr>
              <w:t xml:space="preserve"> завдання підприємницького змісту (оптимізаційні задачі)</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8</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Соціальна і громадянська компетентності</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Уміння:</w:t>
            </w:r>
            <w:r w:rsidRPr="000F49C3">
              <w:rPr>
                <w:rFonts w:ascii="Times New Roman" w:eastAsia="Times New Roman" w:hAnsi="Times New Roman" w:cs="Times New Roman"/>
                <w:color w:val="auto"/>
                <w:sz w:val="28"/>
                <w:szCs w:val="28"/>
                <w:highlight w:val="white"/>
                <w:lang w:val="uk-UA" w:bidi="ar-SA"/>
              </w:rPr>
              <w:t xml:space="preserve"> висловлювати власну думку, слухати і чути інших, оцінювати аргументи та змінювати думку на основі доказів; аргументувати та відстоювати свою позицію; ухвалювати аргументовані рішення в життєвих ситуаціях; співпрацювати в команді, виділяти та виконувати власну роль в командній роботі; аналізувати власну економічну ситуацію, родинний бюджет; орієнтуватися в широкому колі послуг і товарів на основі чітких критеріїв, робити споживчий вибір, спираючись на різні дані.</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Times New Roman" w:hAnsi="Times New Roman" w:cs="Times New Roman"/>
                <w:color w:val="auto"/>
                <w:sz w:val="28"/>
                <w:szCs w:val="28"/>
                <w:highlight w:val="white"/>
                <w:lang w:val="uk-UA" w:bidi="ar-SA"/>
              </w:rPr>
              <w:t xml:space="preserve"> ощадливість і поміркованість; рівне ставлення до інших незалежно від статків, </w:t>
            </w:r>
            <w:r w:rsidRPr="000F49C3">
              <w:rPr>
                <w:rFonts w:ascii="Times New Roman" w:eastAsia="Times New Roman" w:hAnsi="Times New Roman" w:cs="Times New Roman"/>
                <w:color w:val="auto"/>
                <w:sz w:val="28"/>
                <w:szCs w:val="28"/>
                <w:highlight w:val="white"/>
                <w:lang w:val="uk-UA" w:bidi="ar-SA"/>
              </w:rPr>
              <w:lastRenderedPageBreak/>
              <w:t xml:space="preserve">соціального походження; відповідальність за спільну справу; </w:t>
            </w:r>
            <w:proofErr w:type="spellStart"/>
            <w:r w:rsidRPr="000F49C3">
              <w:rPr>
                <w:rFonts w:ascii="Times New Roman" w:eastAsia="Times New Roman" w:hAnsi="Times New Roman" w:cs="Times New Roman"/>
                <w:color w:val="auto"/>
                <w:sz w:val="28"/>
                <w:szCs w:val="28"/>
                <w:highlight w:val="white"/>
                <w:lang w:val="uk-UA" w:bidi="ar-SA"/>
              </w:rPr>
              <w:t>налаштованість</w:t>
            </w:r>
            <w:proofErr w:type="spellEnd"/>
            <w:r w:rsidRPr="000F49C3">
              <w:rPr>
                <w:rFonts w:ascii="Times New Roman" w:eastAsia="Times New Roman" w:hAnsi="Times New Roman" w:cs="Times New Roman"/>
                <w:color w:val="auto"/>
                <w:sz w:val="28"/>
                <w:szCs w:val="28"/>
                <w:highlight w:val="white"/>
                <w:lang w:val="uk-UA" w:bidi="ar-SA"/>
              </w:rPr>
              <w:t xml:space="preserve"> на логічне обґрунтування позиції без передчасного переходу до висновків; повага до прав людини, активна позиція щодо боротьби із дискримінацією.</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Times New Roman" w:hAnsi="Times New Roman" w:cs="Times New Roman"/>
                <w:color w:val="auto"/>
                <w:sz w:val="28"/>
                <w:szCs w:val="28"/>
                <w:highlight w:val="white"/>
                <w:lang w:val="uk-UA" w:bidi="ar-SA"/>
              </w:rPr>
              <w:t xml:space="preserve"> завдання соціального змісту</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lastRenderedPageBreak/>
              <w:t>9</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Обізнаність і самовираження у сфері культури</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 xml:space="preserve">Уміння: </w:t>
            </w:r>
            <w:r w:rsidRPr="000F49C3">
              <w:rPr>
                <w:rFonts w:ascii="Times New Roman" w:eastAsia="Times New Roman" w:hAnsi="Times New Roman" w:cs="Times New Roman"/>
                <w:color w:val="auto"/>
                <w:sz w:val="28"/>
                <w:szCs w:val="28"/>
                <w:lang w:val="uk-UA" w:bidi="ar-SA"/>
              </w:rPr>
              <w:t>грамотно і логічно висловлювати свою думку, аргументувати та вести діалог, враховуючи національні та культурні особливості співрозмовників та дотримуючись етики спілкування і взаємодії; враховувати художньо-естетичну складову при створенні продуктів своєї діяльності (малюнків, текстів, схем тощо).</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Times New Roman" w:hAnsi="Times New Roman" w:cs="Times New Roman"/>
                <w:color w:val="auto"/>
                <w:sz w:val="28"/>
                <w:szCs w:val="28"/>
                <w:lang w:val="uk-UA" w:bidi="ar-SA"/>
              </w:rPr>
              <w:t xml:space="preserve">культурна </w:t>
            </w:r>
            <w:proofErr w:type="spellStart"/>
            <w:r w:rsidRPr="000F49C3">
              <w:rPr>
                <w:rFonts w:ascii="Times New Roman" w:eastAsia="Times New Roman" w:hAnsi="Times New Roman" w:cs="Times New Roman"/>
                <w:color w:val="auto"/>
                <w:sz w:val="28"/>
                <w:szCs w:val="28"/>
                <w:lang w:val="uk-UA" w:bidi="ar-SA"/>
              </w:rPr>
              <w:t>самоідентифікація</w:t>
            </w:r>
            <w:proofErr w:type="spellEnd"/>
            <w:r w:rsidRPr="000F49C3">
              <w:rPr>
                <w:rFonts w:ascii="Times New Roman" w:eastAsia="Times New Roman" w:hAnsi="Times New Roman" w:cs="Times New Roman"/>
                <w:color w:val="auto"/>
                <w:sz w:val="28"/>
                <w:szCs w:val="28"/>
                <w:lang w:val="uk-UA" w:bidi="ar-SA"/>
              </w:rPr>
              <w:t>, повага до культурного розмаїття у глобальному суспільстві; усвідомлення впливу окремого предмета на людську культуру та розвиток суспільства</w:t>
            </w:r>
            <w:r w:rsidRPr="000F49C3">
              <w:rPr>
                <w:rFonts w:ascii="Times New Roman" w:eastAsia="Times New Roman" w:hAnsi="Times New Roman" w:cs="Times New Roman"/>
                <w:color w:val="auto"/>
                <w:sz w:val="28"/>
                <w:szCs w:val="28"/>
                <w:highlight w:val="white"/>
                <w:lang w:val="uk-UA" w:bidi="ar-SA"/>
              </w:rPr>
              <w:t>.</w:t>
            </w:r>
          </w:p>
          <w:p w:rsidR="000F49C3" w:rsidRPr="000F49C3" w:rsidRDefault="000F49C3" w:rsidP="000F49C3">
            <w:pPr>
              <w:widowControl/>
              <w:jc w:val="both"/>
              <w:rPr>
                <w:rFonts w:ascii="Times New Roman" w:eastAsia="Times New Roman" w:hAnsi="Times New Roman" w:cs="Times New Roman"/>
                <w:color w:val="auto"/>
                <w:sz w:val="28"/>
                <w:szCs w:val="28"/>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Times New Roman" w:hAnsi="Times New Roman" w:cs="Times New Roman"/>
                <w:color w:val="auto"/>
                <w:sz w:val="28"/>
                <w:szCs w:val="28"/>
                <w:lang w:val="uk-UA" w:bidi="ar-SA"/>
              </w:rPr>
              <w:t>математичні моделі в різних видах мистецтва</w:t>
            </w:r>
          </w:p>
        </w:tc>
      </w:tr>
      <w:tr w:rsidR="000F49C3" w:rsidRPr="00DD290E" w:rsidTr="000F49C3">
        <w:tc>
          <w:tcPr>
            <w:tcW w:w="675"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10</w:t>
            </w:r>
          </w:p>
        </w:tc>
        <w:tc>
          <w:tcPr>
            <w:tcW w:w="2835"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Екологічна грамотність і здорове життя</w:t>
            </w:r>
          </w:p>
        </w:tc>
        <w:tc>
          <w:tcPr>
            <w:tcW w:w="6696" w:type="dxa"/>
            <w:tcBorders>
              <w:bottom w:val="single" w:sz="8" w:space="0" w:color="000000"/>
              <w:right w:val="single" w:sz="8" w:space="0" w:color="000000"/>
            </w:tcBorders>
            <w:tcMar>
              <w:top w:w="100" w:type="dxa"/>
              <w:left w:w="100" w:type="dxa"/>
              <w:bottom w:w="100" w:type="dxa"/>
              <w:right w:w="100" w:type="dxa"/>
            </w:tcMar>
          </w:tcPr>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Уміння:</w:t>
            </w:r>
            <w:r w:rsidRPr="000F49C3">
              <w:rPr>
                <w:rFonts w:ascii="Times New Roman" w:eastAsia="Times New Roman" w:hAnsi="Times New Roman" w:cs="Times New Roman"/>
                <w:color w:val="auto"/>
                <w:sz w:val="28"/>
                <w:szCs w:val="28"/>
                <w:highlight w:val="white"/>
                <w:lang w:val="uk-UA" w:bidi="ar-SA"/>
              </w:rPr>
              <w:t xml:space="preserve"> аналізувати і критично оцінювати соціально-економічні події в державі на основі різних даних; враховувати правові, етичні, екологічні і соціальні наслідки рішень; розпізнавати, як інтерпретації результатів вирішення проблем можуть бути використані для маніпулювання.</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Ставлення:</w:t>
            </w:r>
            <w:r w:rsidRPr="000F49C3">
              <w:rPr>
                <w:rFonts w:ascii="Times New Roman" w:eastAsia="Times New Roman" w:hAnsi="Times New Roman" w:cs="Times New Roman"/>
                <w:color w:val="auto"/>
                <w:sz w:val="28"/>
                <w:szCs w:val="28"/>
                <w:shd w:val="clear" w:color="auto" w:fill="FFFFFF"/>
                <w:lang w:val="uk-UA" w:bidi="ar-SA"/>
              </w:rPr>
              <w:t xml:space="preserve">усвідомлення взаємозв’язку кожного окремого предмета та екології на основі різних даних; ощадне та бережливе відношення до </w:t>
            </w:r>
            <w:proofErr w:type="spellStart"/>
            <w:r w:rsidRPr="000F49C3">
              <w:rPr>
                <w:rFonts w:ascii="Times New Roman" w:eastAsia="Times New Roman" w:hAnsi="Times New Roman" w:cs="Times New Roman"/>
                <w:color w:val="auto"/>
                <w:sz w:val="28"/>
                <w:szCs w:val="28"/>
                <w:shd w:val="clear" w:color="auto" w:fill="FFFFFF"/>
                <w:lang w:val="uk-UA" w:bidi="ar-SA"/>
              </w:rPr>
              <w:t>природніх</w:t>
            </w:r>
            <w:proofErr w:type="spellEnd"/>
            <w:r w:rsidRPr="000F49C3">
              <w:rPr>
                <w:rFonts w:ascii="Times New Roman" w:eastAsia="Times New Roman" w:hAnsi="Times New Roman" w:cs="Times New Roman"/>
                <w:color w:val="auto"/>
                <w:sz w:val="28"/>
                <w:szCs w:val="28"/>
                <w:shd w:val="clear" w:color="auto" w:fill="FFFFFF"/>
                <w:lang w:val="uk-UA" w:bidi="ar-SA"/>
              </w:rPr>
              <w:t xml:space="preserve"> ресурсів, чистоти довкілля та дотримання санітарних норм побуту; розгляд порівняльної характеристики щодо вибору здорового способу життя; власна думка та позиція до зловживань алкоголю, нікотину тощо. </w:t>
            </w:r>
          </w:p>
          <w:p w:rsidR="000F49C3" w:rsidRPr="000F49C3" w:rsidRDefault="000F49C3" w:rsidP="000F49C3">
            <w:pPr>
              <w:widowControl/>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b/>
                <w:i/>
                <w:color w:val="auto"/>
                <w:sz w:val="28"/>
                <w:szCs w:val="28"/>
                <w:highlight w:val="white"/>
                <w:lang w:val="uk-UA" w:bidi="ar-SA"/>
              </w:rPr>
              <w:t>Навчальні ресурси:</w:t>
            </w:r>
            <w:r w:rsidRPr="000F49C3">
              <w:rPr>
                <w:rFonts w:ascii="Times New Roman" w:eastAsia="Times New Roman" w:hAnsi="Times New Roman" w:cs="Times New Roman"/>
                <w:color w:val="auto"/>
                <w:sz w:val="28"/>
                <w:szCs w:val="28"/>
                <w:highlight w:val="white"/>
                <w:lang w:val="uk-UA" w:bidi="ar-SA"/>
              </w:rPr>
              <w:t xml:space="preserve"> навчальні проекти, завдання соціально-економічного, екологічного змісту; задачі, які сприяють усвідомленню цінності здорового способу життя</w:t>
            </w:r>
          </w:p>
        </w:tc>
      </w:tr>
    </w:tbl>
    <w:p w:rsidR="000F49C3" w:rsidRPr="000F49C3" w:rsidRDefault="000F49C3" w:rsidP="000F49C3">
      <w:pPr>
        <w:widowControl/>
        <w:ind w:firstLine="709"/>
        <w:jc w:val="both"/>
        <w:rPr>
          <w:rFonts w:ascii="Times New Roman" w:eastAsia="Times New Roman" w:hAnsi="Times New Roman" w:cs="Arial"/>
          <w:sz w:val="28"/>
          <w:szCs w:val="28"/>
          <w:highlight w:val="white"/>
          <w:lang w:val="uk-UA" w:eastAsia="uk-UA" w:bidi="ar-SA"/>
        </w:rPr>
      </w:pPr>
      <w:r w:rsidRPr="000F49C3">
        <w:rPr>
          <w:rFonts w:ascii="Times New Roman" w:eastAsia="Arial" w:hAnsi="Times New Roman" w:cs="Times New Roman"/>
          <w:sz w:val="28"/>
          <w:szCs w:val="28"/>
          <w:highlight w:val="white"/>
          <w:lang w:val="uk-UA" w:eastAsia="uk-UA" w:bidi="ar-SA"/>
        </w:rPr>
        <w:t xml:space="preserve">Такі ключові компетентності, як уміння вчитися, ініціативність і підприємливість, екологічна грамотність і здоровий спосіб життя, соціальна та громадянська компетентності можуть формуватися відразу засобами усіх предметів. Виокремлення в навчальних програмах таких наскрізних ліній ключових </w:t>
      </w:r>
      <w:proofErr w:type="spellStart"/>
      <w:r w:rsidRPr="000F49C3">
        <w:rPr>
          <w:rFonts w:ascii="Times New Roman" w:eastAsia="Arial" w:hAnsi="Times New Roman" w:cs="Times New Roman"/>
          <w:sz w:val="28"/>
          <w:szCs w:val="28"/>
          <w:highlight w:val="white"/>
          <w:lang w:val="uk-UA" w:eastAsia="uk-UA" w:bidi="ar-SA"/>
        </w:rPr>
        <w:t>компетентностей</w:t>
      </w:r>
      <w:proofErr w:type="spellEnd"/>
      <w:r w:rsidRPr="000F49C3">
        <w:rPr>
          <w:rFonts w:ascii="Times New Roman" w:eastAsia="Arial" w:hAnsi="Times New Roman" w:cs="Times New Roman"/>
          <w:sz w:val="28"/>
          <w:szCs w:val="28"/>
          <w:highlight w:val="white"/>
          <w:lang w:val="uk-UA" w:eastAsia="uk-UA" w:bidi="ar-SA"/>
        </w:rPr>
        <w:t xml:space="preserve"> як «Екологічна безпека й сталий розвиток», «Громадянська відповідальність», «Здоров’я і безпека», «Підприємливість і фінансова грамотність» спрямоване на</w:t>
      </w:r>
      <w:r w:rsidR="00A11CD9">
        <w:rPr>
          <w:rFonts w:ascii="Times New Roman" w:eastAsia="Arial" w:hAnsi="Times New Roman" w:cs="Times New Roman"/>
          <w:sz w:val="28"/>
          <w:szCs w:val="28"/>
          <w:highlight w:val="white"/>
          <w:lang w:val="uk-UA" w:eastAsia="uk-UA" w:bidi="ar-SA"/>
        </w:rPr>
        <w:t xml:space="preserve"> </w:t>
      </w:r>
      <w:r w:rsidRPr="000F49C3">
        <w:rPr>
          <w:rFonts w:ascii="Times New Roman" w:eastAsia="Arial" w:hAnsi="Times New Roman" w:cs="Times New Roman"/>
          <w:sz w:val="28"/>
          <w:szCs w:val="28"/>
          <w:highlight w:val="white"/>
          <w:lang w:val="uk-UA" w:eastAsia="uk-UA" w:bidi="ar-SA"/>
        </w:rPr>
        <w:t xml:space="preserve">формування в учнів здатності застосовувати знання й уміння у реальних життєвих ситуаціях. </w:t>
      </w:r>
      <w:r w:rsidRPr="000F49C3">
        <w:rPr>
          <w:rFonts w:ascii="Times New Roman" w:eastAsia="Times New Roman" w:hAnsi="Times New Roman" w:cs="Arial"/>
          <w:sz w:val="28"/>
          <w:szCs w:val="28"/>
          <w:highlight w:val="white"/>
          <w:lang w:val="uk-UA" w:eastAsia="uk-UA" w:bidi="ar-SA"/>
        </w:rPr>
        <w:t xml:space="preserve">Наскрізні лінії є засобом інтеграції ключових і </w:t>
      </w:r>
      <w:r w:rsidR="00A11CD9">
        <w:rPr>
          <w:rFonts w:ascii="Times New Roman" w:eastAsia="Times New Roman" w:hAnsi="Times New Roman" w:cs="Arial"/>
          <w:sz w:val="28"/>
          <w:szCs w:val="28"/>
          <w:highlight w:val="white"/>
          <w:lang w:val="uk-UA" w:eastAsia="uk-UA" w:bidi="ar-SA"/>
        </w:rPr>
        <w:t xml:space="preserve">загально предметних </w:t>
      </w:r>
      <w:proofErr w:type="spellStart"/>
      <w:r w:rsidRPr="000F49C3">
        <w:rPr>
          <w:rFonts w:ascii="Times New Roman" w:eastAsia="Times New Roman" w:hAnsi="Times New Roman" w:cs="Arial"/>
          <w:sz w:val="28"/>
          <w:szCs w:val="28"/>
          <w:highlight w:val="white"/>
          <w:lang w:val="uk-UA" w:eastAsia="uk-UA" w:bidi="ar-SA"/>
        </w:rPr>
        <w:t>компетентностей</w:t>
      </w:r>
      <w:proofErr w:type="spellEnd"/>
      <w:r w:rsidRPr="000F49C3">
        <w:rPr>
          <w:rFonts w:ascii="Times New Roman" w:eastAsia="Times New Roman" w:hAnsi="Times New Roman" w:cs="Arial"/>
          <w:sz w:val="28"/>
          <w:szCs w:val="28"/>
          <w:highlight w:val="white"/>
          <w:lang w:val="uk-UA" w:eastAsia="uk-UA" w:bidi="ar-SA"/>
        </w:rPr>
        <w:t xml:space="preserve">, окремих предметів та предметних циклів; їх необхідно враховувати при формуванні шкільного середовища. Наскрізні лінії є соціально значимими </w:t>
      </w:r>
      <w:proofErr w:type="spellStart"/>
      <w:r w:rsidRPr="000F49C3">
        <w:rPr>
          <w:rFonts w:ascii="Times New Roman" w:eastAsia="Times New Roman" w:hAnsi="Times New Roman" w:cs="Arial"/>
          <w:sz w:val="28"/>
          <w:szCs w:val="28"/>
          <w:highlight w:val="white"/>
          <w:lang w:val="uk-UA" w:eastAsia="uk-UA" w:bidi="ar-SA"/>
        </w:rPr>
        <w:lastRenderedPageBreak/>
        <w:t>надпредметними</w:t>
      </w:r>
      <w:proofErr w:type="spellEnd"/>
      <w:r w:rsidRPr="000F49C3">
        <w:rPr>
          <w:rFonts w:ascii="Times New Roman" w:eastAsia="Times New Roman" w:hAnsi="Times New Roman" w:cs="Arial"/>
          <w:sz w:val="28"/>
          <w:szCs w:val="28"/>
          <w:highlight w:val="white"/>
          <w:lang w:val="uk-UA" w:eastAsia="uk-UA" w:bidi="ar-SA"/>
        </w:rPr>
        <w:t xml:space="preserve"> темами, які допомагають формуванню в учнів уявлень про суспільство в цілому, розвивають здатність застосовувати отримані знання у різних ситуаціях.</w:t>
      </w:r>
    </w:p>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Навчання за наскрізними лініями реалізується насамперед через:</w:t>
      </w:r>
    </w:p>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організацію освітнього середовища — зміст та цілі наскрізних тем враховуються при формуванні духовного, соціального і фізичного середовища навчання;</w:t>
      </w:r>
    </w:p>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 xml:space="preserve">окремі предмети — виходячи із наскрізних тем при вивченні предмета проводяться відповідні трактовки, приклади і методи навчання, реалізуються </w:t>
      </w:r>
      <w:proofErr w:type="spellStart"/>
      <w:r w:rsidRPr="000F49C3">
        <w:rPr>
          <w:rFonts w:ascii="Times New Roman" w:eastAsia="Times New Roman" w:hAnsi="Times New Roman" w:cs="Times New Roman"/>
          <w:color w:val="auto"/>
          <w:sz w:val="28"/>
          <w:szCs w:val="28"/>
          <w:highlight w:val="white"/>
          <w:lang w:val="uk-UA" w:bidi="ar-SA"/>
        </w:rPr>
        <w:t>надпредметні</w:t>
      </w:r>
      <w:proofErr w:type="spellEnd"/>
      <w:r w:rsidRPr="000F49C3">
        <w:rPr>
          <w:rFonts w:ascii="Times New Roman" w:eastAsia="Times New Roman" w:hAnsi="Times New Roman" w:cs="Times New Roman"/>
          <w:color w:val="auto"/>
          <w:sz w:val="28"/>
          <w:szCs w:val="28"/>
          <w:highlight w:val="white"/>
          <w:lang w:val="uk-UA" w:bidi="ar-SA"/>
        </w:rPr>
        <w:t xml:space="preserve">, </w:t>
      </w:r>
      <w:proofErr w:type="spellStart"/>
      <w:r w:rsidRPr="000F49C3">
        <w:rPr>
          <w:rFonts w:ascii="Times New Roman" w:eastAsia="Times New Roman" w:hAnsi="Times New Roman" w:cs="Times New Roman"/>
          <w:color w:val="auto"/>
          <w:sz w:val="28"/>
          <w:szCs w:val="28"/>
          <w:highlight w:val="white"/>
          <w:lang w:val="uk-UA" w:bidi="ar-SA"/>
        </w:rPr>
        <w:t>міжкласові</w:t>
      </w:r>
      <w:proofErr w:type="spellEnd"/>
      <w:r w:rsidRPr="000F49C3">
        <w:rPr>
          <w:rFonts w:ascii="Times New Roman" w:eastAsia="Times New Roman" w:hAnsi="Times New Roman" w:cs="Times New Roman"/>
          <w:color w:val="auto"/>
          <w:sz w:val="28"/>
          <w:szCs w:val="28"/>
          <w:highlight w:val="white"/>
          <w:lang w:val="uk-UA" w:bidi="ar-SA"/>
        </w:rPr>
        <w:t xml:space="preserve"> та загальношкільні проекти. Роль окремих предметів при навчанні за наскрізними темами різна і залежить від цілей і змісту окремого предмета та від того, наскільки тісно той чи інший предметний цикл пов’язаний із конкретною наскрізною темою;</w:t>
      </w:r>
    </w:p>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 xml:space="preserve">предмети за вибором; </w:t>
      </w:r>
    </w:p>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 xml:space="preserve">роботу в проектах; </w:t>
      </w:r>
    </w:p>
    <w:p w:rsid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позакласну навчальну роботу і роботу гуртків.</w:t>
      </w:r>
    </w:p>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p>
    <w:tbl>
      <w:tblPr>
        <w:tblW w:w="10429" w:type="dxa"/>
        <w:tblInd w:w="-5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668"/>
        <w:gridCol w:w="8761"/>
      </w:tblGrid>
      <w:tr w:rsidR="000F49C3" w:rsidRPr="000F49C3" w:rsidTr="000F49C3">
        <w:trPr>
          <w:trHeight w:val="20"/>
        </w:trPr>
        <w:tc>
          <w:tcPr>
            <w:tcW w:w="1668" w:type="dxa"/>
          </w:tcPr>
          <w:p w:rsidR="000F49C3" w:rsidRPr="000F49C3" w:rsidRDefault="000F49C3" w:rsidP="000F49C3">
            <w:pPr>
              <w:widowControl/>
              <w:jc w:val="center"/>
              <w:rPr>
                <w:rFonts w:ascii="Times New Roman" w:eastAsia="Times New Roman" w:hAnsi="Times New Roman" w:cs="Times New Roman"/>
                <w:b/>
                <w:color w:val="auto"/>
                <w:sz w:val="28"/>
                <w:szCs w:val="28"/>
                <w:lang w:val="uk-UA" w:bidi="ar-SA"/>
              </w:rPr>
            </w:pPr>
            <w:r w:rsidRPr="000F49C3">
              <w:rPr>
                <w:rFonts w:ascii="Times New Roman" w:eastAsia="Times New Roman" w:hAnsi="Times New Roman" w:cs="Times New Roman"/>
                <w:b/>
                <w:color w:val="auto"/>
                <w:sz w:val="28"/>
                <w:szCs w:val="28"/>
                <w:lang w:val="uk-UA" w:bidi="ar-SA"/>
              </w:rPr>
              <w:t>Наскрізна лінія</w:t>
            </w:r>
          </w:p>
        </w:tc>
        <w:tc>
          <w:tcPr>
            <w:tcW w:w="8761" w:type="dxa"/>
          </w:tcPr>
          <w:p w:rsidR="000F49C3" w:rsidRPr="000F49C3" w:rsidRDefault="000F49C3" w:rsidP="000F49C3">
            <w:pPr>
              <w:widowControl/>
              <w:jc w:val="center"/>
              <w:rPr>
                <w:rFonts w:ascii="Times New Roman" w:eastAsia="Times New Roman" w:hAnsi="Times New Roman" w:cs="Times New Roman"/>
                <w:b/>
                <w:color w:val="auto"/>
                <w:sz w:val="28"/>
                <w:szCs w:val="28"/>
                <w:lang w:val="uk-UA" w:bidi="ar-SA"/>
              </w:rPr>
            </w:pPr>
            <w:r w:rsidRPr="000F49C3">
              <w:rPr>
                <w:rFonts w:ascii="Times New Roman" w:eastAsia="Times New Roman" w:hAnsi="Times New Roman" w:cs="Times New Roman"/>
                <w:b/>
                <w:color w:val="auto"/>
                <w:sz w:val="28"/>
                <w:szCs w:val="28"/>
                <w:highlight w:val="white"/>
                <w:lang w:val="uk-UA" w:bidi="ar-SA"/>
              </w:rPr>
              <w:t>Коротка характеристика</w:t>
            </w:r>
          </w:p>
        </w:tc>
      </w:tr>
      <w:tr w:rsidR="000F49C3" w:rsidRPr="00DD290E" w:rsidTr="000F49C3">
        <w:trPr>
          <w:cantSplit/>
          <w:trHeight w:val="20"/>
        </w:trPr>
        <w:tc>
          <w:tcPr>
            <w:tcW w:w="1668" w:type="dxa"/>
            <w:textDirection w:val="btLr"/>
          </w:tcPr>
          <w:p w:rsidR="000F49C3" w:rsidRPr="000F49C3" w:rsidRDefault="000F49C3" w:rsidP="000F49C3">
            <w:pPr>
              <w:widowControl/>
              <w:ind w:left="113" w:right="113"/>
              <w:jc w:val="center"/>
              <w:rPr>
                <w:rFonts w:ascii="Times New Roman" w:eastAsia="Times New Roman" w:hAnsi="Times New Roman" w:cs="Times New Roman"/>
                <w:color w:val="auto"/>
                <w:sz w:val="28"/>
                <w:szCs w:val="28"/>
                <w:lang w:val="uk-UA" w:bidi="ar-SA"/>
              </w:rPr>
            </w:pPr>
            <w:r w:rsidRPr="000F49C3">
              <w:rPr>
                <w:rFonts w:ascii="Times New Roman" w:eastAsia="Times New Roman" w:hAnsi="Times New Roman" w:cs="Times New Roman"/>
                <w:color w:val="auto"/>
                <w:sz w:val="28"/>
                <w:szCs w:val="28"/>
                <w:highlight w:val="white"/>
                <w:lang w:val="uk-UA" w:bidi="ar-SA"/>
              </w:rPr>
              <w:t>Екологічна безпека й сталий розвиток</w:t>
            </w:r>
          </w:p>
        </w:tc>
        <w:tc>
          <w:tcPr>
            <w:tcW w:w="8761" w:type="dxa"/>
          </w:tcPr>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Формування в учнів соціальної активності, відповідальності та екологічної свідомості, готовності брати участь у вирішенні питань збереження довкілля і розвитку суспільства, усвідомлення важливості сталого розвитку для майбутніх поколінь.</w:t>
            </w:r>
          </w:p>
          <w:p w:rsidR="000F49C3" w:rsidRPr="000F49C3" w:rsidRDefault="000F49C3" w:rsidP="000F49C3">
            <w:pPr>
              <w:widowControl/>
              <w:ind w:firstLine="709"/>
              <w:jc w:val="both"/>
              <w:rPr>
                <w:rFonts w:ascii="Times New Roman" w:eastAsia="Times New Roman" w:hAnsi="Times New Roman" w:cs="Times New Roman"/>
                <w:b/>
                <w:color w:val="auto"/>
                <w:sz w:val="28"/>
                <w:szCs w:val="28"/>
                <w:lang w:val="uk-UA" w:bidi="ar-SA"/>
              </w:rPr>
            </w:pPr>
            <w:r w:rsidRPr="000F49C3">
              <w:rPr>
                <w:rFonts w:ascii="Times New Roman" w:eastAsia="Times New Roman" w:hAnsi="Times New Roman" w:cs="Times New Roman"/>
                <w:color w:val="auto"/>
                <w:sz w:val="28"/>
                <w:szCs w:val="28"/>
                <w:highlight w:val="white"/>
                <w:lang w:val="uk-UA" w:bidi="ar-SA"/>
              </w:rPr>
              <w:t xml:space="preserve">Проблематика наскрізної лінії реалізується через завдання з реальними даними про використання природних ресурсів, їх збереження та примноження. Аналіз цих даних сприяє розвитку бережливого ставлення до навколишнього середовища, екології, формуванню критичного мислення, вміння вирішувати проблеми, критично оцінювати перспективи розвитку навколишнього середовища і людини. Можливі уроки на відкритому повітрі. </w:t>
            </w:r>
          </w:p>
        </w:tc>
      </w:tr>
      <w:tr w:rsidR="000F49C3" w:rsidRPr="00DD290E" w:rsidTr="000F49C3">
        <w:trPr>
          <w:cantSplit/>
          <w:trHeight w:val="20"/>
        </w:trPr>
        <w:tc>
          <w:tcPr>
            <w:tcW w:w="1668" w:type="dxa"/>
            <w:textDirection w:val="btLr"/>
          </w:tcPr>
          <w:p w:rsidR="000F49C3" w:rsidRPr="000F49C3" w:rsidRDefault="000F49C3" w:rsidP="000F49C3">
            <w:pPr>
              <w:widowControl/>
              <w:ind w:left="113" w:right="113"/>
              <w:jc w:val="center"/>
              <w:rPr>
                <w:rFonts w:ascii="Times New Roman" w:eastAsia="Times New Roman" w:hAnsi="Times New Roman" w:cs="Times New Roman"/>
                <w:color w:val="auto"/>
                <w:sz w:val="28"/>
                <w:szCs w:val="28"/>
                <w:lang w:val="uk-UA" w:bidi="ar-SA"/>
              </w:rPr>
            </w:pPr>
            <w:r w:rsidRPr="000F49C3">
              <w:rPr>
                <w:rFonts w:ascii="Times New Roman" w:eastAsia="Times New Roman" w:hAnsi="Times New Roman" w:cs="Times New Roman"/>
                <w:color w:val="auto"/>
                <w:sz w:val="28"/>
                <w:szCs w:val="28"/>
                <w:highlight w:val="white"/>
                <w:lang w:val="uk-UA" w:bidi="ar-SA"/>
              </w:rPr>
              <w:t>Громадянська відповідальність</w:t>
            </w:r>
          </w:p>
        </w:tc>
        <w:tc>
          <w:tcPr>
            <w:tcW w:w="8761" w:type="dxa"/>
          </w:tcPr>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 xml:space="preserve">Сприятиме формуванню відповідального члена громади і суспільства, що розуміє принципи і механізми функціонування суспільства. Ця наскрізна лінія освоюється в основному через колективну діяльність (дослідницькі роботи, роботи в групі, проекти тощо), яка поєднує окремі предмети між собою і розвиває в учнів готовність до співпраці, толерантність щодо різноманітних способів діяльності і думок. </w:t>
            </w:r>
          </w:p>
          <w:p w:rsidR="000F49C3" w:rsidRPr="000F49C3" w:rsidRDefault="000F49C3" w:rsidP="000F49C3">
            <w:pPr>
              <w:widowControl/>
              <w:ind w:firstLine="709"/>
              <w:jc w:val="both"/>
              <w:rPr>
                <w:rFonts w:ascii="Times New Roman" w:eastAsia="Times New Roman" w:hAnsi="Times New Roman" w:cs="Times New Roman"/>
                <w:b/>
                <w:color w:val="auto"/>
                <w:sz w:val="28"/>
                <w:szCs w:val="28"/>
                <w:lang w:val="uk-UA" w:bidi="ar-SA"/>
              </w:rPr>
            </w:pPr>
            <w:r w:rsidRPr="000F49C3">
              <w:rPr>
                <w:rFonts w:ascii="Times New Roman" w:eastAsia="Times New Roman" w:hAnsi="Times New Roman" w:cs="Times New Roman"/>
                <w:color w:val="auto"/>
                <w:sz w:val="28"/>
                <w:szCs w:val="28"/>
                <w:highlight w:val="white"/>
                <w:lang w:val="uk-UA" w:bidi="ar-SA"/>
              </w:rPr>
              <w:t>Вивчення окремого предмета має викликати в учнів якомога більше позитивних емоцій, а її зміст — бути націленим на виховання порядності, старанності, систематичності, послідовності, посидючості і чесності. Приклад вчителя покликаний зіграти важливу роль у формуванні толерантного ставлення до товаришів, незалежно від рівня навчальних досягнень.</w:t>
            </w:r>
          </w:p>
        </w:tc>
      </w:tr>
      <w:tr w:rsidR="000F49C3" w:rsidRPr="00DD290E" w:rsidTr="000F49C3">
        <w:trPr>
          <w:cantSplit/>
          <w:trHeight w:val="20"/>
        </w:trPr>
        <w:tc>
          <w:tcPr>
            <w:tcW w:w="1668" w:type="dxa"/>
            <w:textDirection w:val="btLr"/>
          </w:tcPr>
          <w:p w:rsidR="000F49C3" w:rsidRPr="000F49C3" w:rsidRDefault="000F49C3" w:rsidP="000F49C3">
            <w:pPr>
              <w:widowControl/>
              <w:ind w:left="113" w:right="113"/>
              <w:jc w:val="center"/>
              <w:rPr>
                <w:rFonts w:ascii="Times New Roman" w:eastAsia="Times New Roman" w:hAnsi="Times New Roman" w:cs="Times New Roman"/>
                <w:b/>
                <w:color w:val="auto"/>
                <w:sz w:val="28"/>
                <w:szCs w:val="28"/>
                <w:lang w:val="uk-UA" w:bidi="ar-SA"/>
              </w:rPr>
            </w:pPr>
            <w:r w:rsidRPr="000F49C3">
              <w:rPr>
                <w:rFonts w:ascii="Times New Roman" w:eastAsia="Times New Roman" w:hAnsi="Times New Roman" w:cs="Times New Roman"/>
                <w:color w:val="auto"/>
                <w:sz w:val="28"/>
                <w:szCs w:val="28"/>
                <w:highlight w:val="white"/>
                <w:lang w:val="uk-UA" w:bidi="ar-SA"/>
              </w:rPr>
              <w:lastRenderedPageBreak/>
              <w:t>Здоров'я і безпека</w:t>
            </w:r>
          </w:p>
        </w:tc>
        <w:tc>
          <w:tcPr>
            <w:tcW w:w="8761" w:type="dxa"/>
          </w:tcPr>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 xml:space="preserve">Завданням наскрізної лінії є становлення учня як емоційно стійкого члена суспільства, здатного вести здоровий спосіб життя і формувати навколо себе безпечне життєве середовище. </w:t>
            </w:r>
          </w:p>
          <w:p w:rsidR="000F49C3" w:rsidRPr="000F49C3" w:rsidRDefault="000F49C3" w:rsidP="000F49C3">
            <w:pPr>
              <w:widowControl/>
              <w:ind w:firstLine="709"/>
              <w:jc w:val="both"/>
              <w:rPr>
                <w:rFonts w:ascii="Times New Roman" w:eastAsia="Times New Roman" w:hAnsi="Times New Roman" w:cs="Times New Roman"/>
                <w:b/>
                <w:color w:val="auto"/>
                <w:sz w:val="28"/>
                <w:szCs w:val="28"/>
                <w:lang w:val="uk-UA" w:bidi="ar-SA"/>
              </w:rPr>
            </w:pPr>
            <w:r w:rsidRPr="000F49C3">
              <w:rPr>
                <w:rFonts w:ascii="Times New Roman" w:eastAsia="Times New Roman" w:hAnsi="Times New Roman" w:cs="Times New Roman"/>
                <w:color w:val="auto"/>
                <w:sz w:val="28"/>
                <w:szCs w:val="28"/>
                <w:highlight w:val="white"/>
                <w:lang w:val="uk-UA" w:bidi="ar-SA"/>
              </w:rPr>
              <w:t>Реалізується через завдання з реальними даними про безпеку і охорону здоров’я (текстові завдання, пов’язані з середовищем дорожнього руху, рухом пішоходів і транспортних засобів). Варто звернути увагу на проблеми, пов’язані із ризиками для життя і здоров’я. Вирішення проблем, знайдених з «ага-ефектом», пошук оптимальних методів вирішення і розв’язування задач тощо, здатні викликати в учнів чимало радісних емоцій.</w:t>
            </w:r>
          </w:p>
        </w:tc>
      </w:tr>
      <w:tr w:rsidR="000F49C3" w:rsidRPr="00DD290E" w:rsidTr="000F49C3">
        <w:trPr>
          <w:cantSplit/>
          <w:trHeight w:val="20"/>
        </w:trPr>
        <w:tc>
          <w:tcPr>
            <w:tcW w:w="1668" w:type="dxa"/>
            <w:textDirection w:val="btLr"/>
          </w:tcPr>
          <w:p w:rsidR="000F49C3" w:rsidRPr="000F49C3" w:rsidRDefault="000F49C3" w:rsidP="000F49C3">
            <w:pPr>
              <w:widowControl/>
              <w:ind w:left="113" w:right="113"/>
              <w:jc w:val="center"/>
              <w:rPr>
                <w:rFonts w:ascii="Times New Roman" w:eastAsia="Times New Roman" w:hAnsi="Times New Roman" w:cs="Times New Roman"/>
                <w:b/>
                <w:color w:val="auto"/>
                <w:sz w:val="28"/>
                <w:szCs w:val="28"/>
                <w:lang w:val="uk-UA" w:bidi="ar-SA"/>
              </w:rPr>
            </w:pPr>
            <w:r w:rsidRPr="000F49C3">
              <w:rPr>
                <w:rFonts w:ascii="Times New Roman" w:eastAsia="Times New Roman" w:hAnsi="Times New Roman" w:cs="Times New Roman"/>
                <w:color w:val="auto"/>
                <w:sz w:val="28"/>
                <w:szCs w:val="28"/>
                <w:highlight w:val="white"/>
                <w:lang w:val="uk-UA" w:bidi="ar-SA"/>
              </w:rPr>
              <w:t>Підприємливість і фінансова грамотність</w:t>
            </w:r>
          </w:p>
        </w:tc>
        <w:tc>
          <w:tcPr>
            <w:tcW w:w="8761" w:type="dxa"/>
          </w:tcPr>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Наскрізна лінія націлена на розвиток лідерських ініціатив, здатність успішно діяти в технологічному швидкозмінному середовищі, забезпечення кращого розуміння учнями практичних аспектів фінансових питань (здійснення заощаджень, інвестування, запозичення, страхування, кредитування тощо).</w:t>
            </w:r>
          </w:p>
          <w:p w:rsidR="000F49C3" w:rsidRPr="000F49C3" w:rsidRDefault="000F49C3" w:rsidP="000F49C3">
            <w:pPr>
              <w:widowControl/>
              <w:ind w:firstLine="708"/>
              <w:jc w:val="both"/>
              <w:rPr>
                <w:rFonts w:ascii="Times New Roman" w:eastAsia="Times New Roman" w:hAnsi="Times New Roman" w:cs="Times New Roman"/>
                <w:b/>
                <w:color w:val="auto"/>
                <w:sz w:val="28"/>
                <w:szCs w:val="28"/>
                <w:lang w:val="uk-UA" w:bidi="ar-SA"/>
              </w:rPr>
            </w:pPr>
            <w:r w:rsidRPr="000F49C3">
              <w:rPr>
                <w:rFonts w:ascii="Times New Roman" w:eastAsia="Times New Roman" w:hAnsi="Times New Roman" w:cs="Times New Roman"/>
                <w:color w:val="auto"/>
                <w:sz w:val="28"/>
                <w:szCs w:val="28"/>
                <w:highlight w:val="white"/>
                <w:lang w:val="uk-UA" w:bidi="ar-SA"/>
              </w:rPr>
              <w:t xml:space="preserve">Ця наскрізна лінія пов'язана з розв'язуванням практичних завдань щодо планування господарської діяльності та реальної оцінки власних можливостей, складання сімейного бюджету, формування економного ставлення до природних ресурсів. </w:t>
            </w:r>
          </w:p>
        </w:tc>
      </w:tr>
    </w:tbl>
    <w:p w:rsidR="000F49C3" w:rsidRPr="000F49C3" w:rsidRDefault="000F49C3" w:rsidP="000F49C3">
      <w:pPr>
        <w:widowControl/>
        <w:ind w:firstLine="709"/>
        <w:jc w:val="both"/>
        <w:rPr>
          <w:rFonts w:ascii="Times New Roman" w:eastAsia="Times New Roman" w:hAnsi="Times New Roman" w:cs="Times New Roman"/>
          <w:color w:val="auto"/>
          <w:sz w:val="28"/>
          <w:szCs w:val="28"/>
          <w:highlight w:val="white"/>
          <w:lang w:val="uk-UA" w:bidi="ar-SA"/>
        </w:rPr>
      </w:pPr>
      <w:r w:rsidRPr="000F49C3">
        <w:rPr>
          <w:rFonts w:ascii="Times New Roman" w:eastAsia="Times New Roman" w:hAnsi="Times New Roman" w:cs="Times New Roman"/>
          <w:color w:val="auto"/>
          <w:sz w:val="28"/>
          <w:szCs w:val="28"/>
          <w:highlight w:val="white"/>
          <w:lang w:val="uk-UA" w:bidi="ar-SA"/>
        </w:rPr>
        <w:t xml:space="preserve">Необхідною умовою формування </w:t>
      </w:r>
      <w:proofErr w:type="spellStart"/>
      <w:r w:rsidRPr="000F49C3">
        <w:rPr>
          <w:rFonts w:ascii="Times New Roman" w:eastAsia="Times New Roman" w:hAnsi="Times New Roman" w:cs="Times New Roman"/>
          <w:color w:val="auto"/>
          <w:sz w:val="28"/>
          <w:szCs w:val="28"/>
          <w:highlight w:val="white"/>
          <w:lang w:val="uk-UA" w:bidi="ar-SA"/>
        </w:rPr>
        <w:t>компетентностей</w:t>
      </w:r>
      <w:proofErr w:type="spellEnd"/>
      <w:r w:rsidRPr="000F49C3">
        <w:rPr>
          <w:rFonts w:ascii="Times New Roman" w:eastAsia="Times New Roman" w:hAnsi="Times New Roman" w:cs="Times New Roman"/>
          <w:color w:val="auto"/>
          <w:sz w:val="28"/>
          <w:szCs w:val="28"/>
          <w:highlight w:val="white"/>
          <w:lang w:val="uk-UA" w:bidi="ar-SA"/>
        </w:rPr>
        <w:t xml:space="preserve"> є </w:t>
      </w:r>
      <w:proofErr w:type="spellStart"/>
      <w:r w:rsidRPr="000F49C3">
        <w:rPr>
          <w:rFonts w:ascii="Times New Roman" w:eastAsia="Times New Roman" w:hAnsi="Times New Roman" w:cs="Times New Roman"/>
          <w:color w:val="auto"/>
          <w:sz w:val="28"/>
          <w:szCs w:val="28"/>
          <w:highlight w:val="white"/>
          <w:lang w:val="uk-UA" w:bidi="ar-SA"/>
        </w:rPr>
        <w:t>діяльнісна</w:t>
      </w:r>
      <w:proofErr w:type="spellEnd"/>
      <w:r w:rsidRPr="000F49C3">
        <w:rPr>
          <w:rFonts w:ascii="Times New Roman" w:eastAsia="Times New Roman" w:hAnsi="Times New Roman" w:cs="Times New Roman"/>
          <w:color w:val="auto"/>
          <w:sz w:val="28"/>
          <w:szCs w:val="28"/>
          <w:highlight w:val="white"/>
          <w:lang w:val="uk-UA" w:bidi="ar-SA"/>
        </w:rPr>
        <w:t xml:space="preserve"> спрямованість навчання, яка передбачає постійне включення учнів до різних видів педагогічно доцільної активної навчально-пізнавальної діяльності, а також практична його спрямованість. Доцільно, де це можливо, не лише показувати виникнення факту із практичної ситуації, а й по можливості створювати умови для самостійного виведення нового знання, перевірці його на практиці і встановлення причинно-наслідкових зв’язків шляхом створення проблемних ситуацій, організації спостережень, дослідів та інших видів діяльності. Формуванню ключових </w:t>
      </w:r>
      <w:proofErr w:type="spellStart"/>
      <w:r w:rsidRPr="000F49C3">
        <w:rPr>
          <w:rFonts w:ascii="Times New Roman" w:eastAsia="Times New Roman" w:hAnsi="Times New Roman" w:cs="Times New Roman"/>
          <w:color w:val="auto"/>
          <w:sz w:val="28"/>
          <w:szCs w:val="28"/>
          <w:highlight w:val="white"/>
          <w:lang w:val="uk-UA" w:bidi="ar-SA"/>
        </w:rPr>
        <w:t>компетентностей</w:t>
      </w:r>
      <w:proofErr w:type="spellEnd"/>
      <w:r w:rsidRPr="000F49C3">
        <w:rPr>
          <w:rFonts w:ascii="Times New Roman" w:eastAsia="Times New Roman" w:hAnsi="Times New Roman" w:cs="Times New Roman"/>
          <w:color w:val="auto"/>
          <w:sz w:val="28"/>
          <w:szCs w:val="28"/>
          <w:highlight w:val="white"/>
          <w:lang w:val="uk-UA" w:bidi="ar-SA"/>
        </w:rPr>
        <w:t xml:space="preserve"> сприяє встановлення та реалізація в освітньому процесі </w:t>
      </w:r>
      <w:proofErr w:type="spellStart"/>
      <w:r w:rsidRPr="000F49C3">
        <w:rPr>
          <w:rFonts w:ascii="Times New Roman" w:eastAsia="Times New Roman" w:hAnsi="Times New Roman" w:cs="Times New Roman"/>
          <w:color w:val="auto"/>
          <w:sz w:val="28"/>
          <w:szCs w:val="28"/>
          <w:highlight w:val="white"/>
          <w:lang w:val="uk-UA" w:bidi="ar-SA"/>
        </w:rPr>
        <w:t>міжпредметних</w:t>
      </w:r>
      <w:proofErr w:type="spellEnd"/>
      <w:r w:rsidRPr="000F49C3">
        <w:rPr>
          <w:rFonts w:ascii="Times New Roman" w:eastAsia="Times New Roman" w:hAnsi="Times New Roman" w:cs="Times New Roman"/>
          <w:color w:val="auto"/>
          <w:sz w:val="28"/>
          <w:szCs w:val="28"/>
          <w:highlight w:val="white"/>
          <w:lang w:val="uk-UA" w:bidi="ar-SA"/>
        </w:rPr>
        <w:t xml:space="preserve"> і </w:t>
      </w:r>
      <w:proofErr w:type="spellStart"/>
      <w:r w:rsidRPr="000F49C3">
        <w:rPr>
          <w:rFonts w:ascii="Times New Roman" w:eastAsia="Times New Roman" w:hAnsi="Times New Roman" w:cs="Times New Roman"/>
          <w:color w:val="auto"/>
          <w:sz w:val="28"/>
          <w:szCs w:val="28"/>
          <w:highlight w:val="white"/>
          <w:lang w:val="uk-UA" w:bidi="ar-SA"/>
        </w:rPr>
        <w:t>внутрішньопредметних</w:t>
      </w:r>
      <w:proofErr w:type="spellEnd"/>
      <w:r w:rsidRPr="000F49C3">
        <w:rPr>
          <w:rFonts w:ascii="Times New Roman" w:eastAsia="Times New Roman" w:hAnsi="Times New Roman" w:cs="Times New Roman"/>
          <w:color w:val="auto"/>
          <w:sz w:val="28"/>
          <w:szCs w:val="28"/>
          <w:highlight w:val="white"/>
          <w:lang w:val="uk-UA" w:bidi="ar-SA"/>
        </w:rPr>
        <w:t xml:space="preserve"> зв’язків, а саме: змістово-інформаційних, </w:t>
      </w:r>
      <w:proofErr w:type="spellStart"/>
      <w:r w:rsidRPr="000F49C3">
        <w:rPr>
          <w:rFonts w:ascii="Times New Roman" w:eastAsia="Times New Roman" w:hAnsi="Times New Roman" w:cs="Times New Roman"/>
          <w:color w:val="auto"/>
          <w:sz w:val="28"/>
          <w:szCs w:val="28"/>
          <w:highlight w:val="white"/>
          <w:lang w:val="uk-UA" w:bidi="ar-SA"/>
        </w:rPr>
        <w:t>операційно-діяльнісних</w:t>
      </w:r>
      <w:proofErr w:type="spellEnd"/>
      <w:r w:rsidRPr="000F49C3">
        <w:rPr>
          <w:rFonts w:ascii="Times New Roman" w:eastAsia="Times New Roman" w:hAnsi="Times New Roman" w:cs="Times New Roman"/>
          <w:color w:val="auto"/>
          <w:sz w:val="28"/>
          <w:szCs w:val="28"/>
          <w:highlight w:val="white"/>
          <w:lang w:val="uk-UA" w:bidi="ar-SA"/>
        </w:rPr>
        <w:t xml:space="preserve"> і організаційно-методичних. Їх використання посилює пізнавальний інтерес учнів до навчання і підвищує рівень їхньої загальної культури, створює умови для систематизації навчального матеріалу і формування наукового світогляду. Учні набувають досвіду застосування знань на практиці та перенесення їх в нові ситуації. </w:t>
      </w:r>
    </w:p>
    <w:bookmarkEnd w:id="0"/>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i/>
          <w:color w:val="auto"/>
          <w:sz w:val="28"/>
          <w:szCs w:val="28"/>
          <w:lang w:val="uk-UA" w:bidi="ar-SA"/>
        </w:rPr>
        <w:t>Вимоги до осіб, які можуть розпочинати здобуття базової середньої освіти</w:t>
      </w:r>
      <w:r w:rsidR="00A11CD9">
        <w:rPr>
          <w:rFonts w:ascii="Times New Roman" w:eastAsia="Calibri" w:hAnsi="Times New Roman" w:cs="Times New Roman"/>
          <w:i/>
          <w:color w:val="auto"/>
          <w:sz w:val="28"/>
          <w:szCs w:val="28"/>
          <w:lang w:val="uk-UA" w:bidi="ar-SA"/>
        </w:rPr>
        <w:t xml:space="preserve"> </w:t>
      </w:r>
      <w:r w:rsidRPr="000F49C3">
        <w:rPr>
          <w:rFonts w:ascii="Times New Roman" w:eastAsia="Calibri" w:hAnsi="Times New Roman" w:cs="Times New Roman"/>
          <w:i/>
          <w:color w:val="auto"/>
          <w:sz w:val="28"/>
          <w:szCs w:val="28"/>
          <w:lang w:val="uk-UA" w:bidi="ar-SA"/>
        </w:rPr>
        <w:t>.</w:t>
      </w:r>
      <w:r w:rsidRPr="000F49C3">
        <w:rPr>
          <w:rFonts w:ascii="Times New Roman" w:eastAsia="Calibri" w:hAnsi="Times New Roman" w:cs="Times New Roman"/>
          <w:color w:val="auto"/>
          <w:sz w:val="28"/>
          <w:szCs w:val="28"/>
          <w:lang w:val="uk-UA" w:bidi="ar-SA"/>
        </w:rPr>
        <w:t>Базова середня освіта здобувається, як правило, після здобуття початкової освіти. Діти, які здобули початкову освіту на 1 вересня поточного навчального року повинні розпочинати здобуття базової середньої освіти цього ж навчального року.</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Особи з особливими освітніми потребами можуть розпочинати здобуття базової середньої освіти за інших умов.</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i/>
          <w:color w:val="auto"/>
          <w:sz w:val="28"/>
          <w:szCs w:val="28"/>
          <w:lang w:val="uk-UA" w:bidi="ar-SA"/>
        </w:rPr>
        <w:t>Перелік освітніх галузей.</w:t>
      </w:r>
      <w:r w:rsidRPr="000F49C3">
        <w:rPr>
          <w:rFonts w:ascii="Times New Roman" w:eastAsia="Calibri" w:hAnsi="Times New Roman" w:cs="Times New Roman"/>
          <w:color w:val="auto"/>
          <w:sz w:val="28"/>
          <w:szCs w:val="28"/>
          <w:lang w:val="uk-UA" w:bidi="ar-SA"/>
        </w:rPr>
        <w:t xml:space="preserve"> Освітню програму укладено за такими освітніми галузями:</w:t>
      </w:r>
    </w:p>
    <w:p w:rsidR="000F49C3" w:rsidRPr="000F49C3" w:rsidRDefault="000F49C3" w:rsidP="000F49C3">
      <w:pPr>
        <w:widowControl/>
        <w:numPr>
          <w:ilvl w:val="0"/>
          <w:numId w:val="31"/>
        </w:numPr>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Мови і літератури </w:t>
      </w:r>
    </w:p>
    <w:p w:rsidR="000F49C3" w:rsidRPr="000F49C3" w:rsidRDefault="000F49C3" w:rsidP="000F49C3">
      <w:pPr>
        <w:widowControl/>
        <w:numPr>
          <w:ilvl w:val="0"/>
          <w:numId w:val="31"/>
        </w:numPr>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Суспільствознавство</w:t>
      </w:r>
    </w:p>
    <w:p w:rsidR="000F49C3" w:rsidRPr="000F49C3" w:rsidRDefault="000F49C3" w:rsidP="000F49C3">
      <w:pPr>
        <w:widowControl/>
        <w:numPr>
          <w:ilvl w:val="0"/>
          <w:numId w:val="31"/>
        </w:numPr>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Мистецтво</w:t>
      </w:r>
    </w:p>
    <w:p w:rsidR="000F49C3" w:rsidRPr="000F49C3" w:rsidRDefault="000F49C3" w:rsidP="000F49C3">
      <w:pPr>
        <w:widowControl/>
        <w:numPr>
          <w:ilvl w:val="0"/>
          <w:numId w:val="31"/>
        </w:numPr>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Математика</w:t>
      </w:r>
    </w:p>
    <w:p w:rsidR="000F49C3" w:rsidRPr="000F49C3" w:rsidRDefault="000F49C3" w:rsidP="000F49C3">
      <w:pPr>
        <w:widowControl/>
        <w:numPr>
          <w:ilvl w:val="0"/>
          <w:numId w:val="31"/>
        </w:numPr>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Природознавство</w:t>
      </w:r>
    </w:p>
    <w:p w:rsidR="000F49C3" w:rsidRPr="000F49C3" w:rsidRDefault="000F49C3" w:rsidP="000F49C3">
      <w:pPr>
        <w:widowControl/>
        <w:numPr>
          <w:ilvl w:val="0"/>
          <w:numId w:val="31"/>
        </w:numPr>
        <w:spacing w:after="200"/>
        <w:contextualSpacing/>
        <w:jc w:val="both"/>
        <w:rPr>
          <w:rFonts w:ascii="Times New Roman" w:eastAsia="Calibri" w:hAnsi="Times New Roman" w:cs="Times New Roman"/>
          <w:b/>
          <w:i/>
          <w:color w:val="auto"/>
          <w:sz w:val="28"/>
          <w:szCs w:val="28"/>
          <w:lang w:val="uk-UA" w:bidi="ar-SA"/>
        </w:rPr>
      </w:pPr>
      <w:r w:rsidRPr="000F49C3">
        <w:rPr>
          <w:rFonts w:ascii="Times New Roman" w:eastAsia="Calibri" w:hAnsi="Times New Roman" w:cs="Times New Roman"/>
          <w:color w:val="auto"/>
          <w:sz w:val="28"/>
          <w:szCs w:val="28"/>
          <w:lang w:val="uk-UA" w:bidi="ar-SA"/>
        </w:rPr>
        <w:lastRenderedPageBreak/>
        <w:t>Технології</w:t>
      </w:r>
    </w:p>
    <w:p w:rsidR="000F49C3" w:rsidRPr="000F49C3" w:rsidRDefault="000F49C3" w:rsidP="000F49C3">
      <w:pPr>
        <w:widowControl/>
        <w:numPr>
          <w:ilvl w:val="0"/>
          <w:numId w:val="31"/>
        </w:numPr>
        <w:spacing w:after="200"/>
        <w:contextualSpacing/>
        <w:jc w:val="both"/>
        <w:rPr>
          <w:rFonts w:ascii="Times New Roman" w:eastAsia="Calibri" w:hAnsi="Times New Roman" w:cs="Times New Roman"/>
          <w:b/>
          <w:i/>
          <w:color w:val="auto"/>
          <w:sz w:val="28"/>
          <w:szCs w:val="28"/>
          <w:lang w:val="uk-UA" w:bidi="ar-SA"/>
        </w:rPr>
      </w:pPr>
      <w:r w:rsidRPr="000F49C3">
        <w:rPr>
          <w:rFonts w:ascii="Times New Roman" w:eastAsia="Calibri" w:hAnsi="Times New Roman" w:cs="Times New Roman"/>
          <w:color w:val="auto"/>
          <w:sz w:val="28"/>
          <w:szCs w:val="28"/>
          <w:lang w:val="uk-UA" w:bidi="ar-SA"/>
        </w:rPr>
        <w:t>Здоров’я і фізична культура</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i/>
          <w:color w:val="auto"/>
          <w:sz w:val="28"/>
          <w:szCs w:val="28"/>
          <w:lang w:val="uk-UA" w:bidi="ar-SA"/>
        </w:rPr>
        <w:t>Логічна послідовність вивчення предметів</w:t>
      </w:r>
      <w:r w:rsidRPr="000F49C3">
        <w:rPr>
          <w:rFonts w:ascii="Times New Roman" w:eastAsia="Calibri" w:hAnsi="Times New Roman" w:cs="Times New Roman"/>
          <w:color w:val="auto"/>
          <w:sz w:val="28"/>
          <w:szCs w:val="28"/>
          <w:lang w:val="uk-UA" w:bidi="ar-SA"/>
        </w:rPr>
        <w:t xml:space="preserve"> розкривається у відповідних </w:t>
      </w:r>
      <w:r w:rsidRPr="000F49C3">
        <w:rPr>
          <w:rFonts w:ascii="Times New Roman" w:eastAsia="Calibri" w:hAnsi="Times New Roman" w:cs="Times New Roman"/>
          <w:i/>
          <w:color w:val="auto"/>
          <w:sz w:val="28"/>
          <w:szCs w:val="28"/>
          <w:lang w:val="uk-UA" w:bidi="ar-SA"/>
        </w:rPr>
        <w:t>навчальних</w:t>
      </w:r>
      <w:r w:rsidR="00A11CD9">
        <w:rPr>
          <w:rFonts w:ascii="Times New Roman" w:eastAsia="Calibri" w:hAnsi="Times New Roman" w:cs="Times New Roman"/>
          <w:i/>
          <w:color w:val="auto"/>
          <w:sz w:val="28"/>
          <w:szCs w:val="28"/>
          <w:lang w:val="uk-UA" w:bidi="ar-SA"/>
        </w:rPr>
        <w:t xml:space="preserve"> </w:t>
      </w:r>
      <w:r w:rsidRPr="000F49C3">
        <w:rPr>
          <w:rFonts w:ascii="Times New Roman" w:eastAsia="Calibri" w:hAnsi="Times New Roman" w:cs="Times New Roman"/>
          <w:i/>
          <w:color w:val="auto"/>
          <w:sz w:val="28"/>
          <w:szCs w:val="28"/>
          <w:lang w:val="uk-UA" w:bidi="ar-SA"/>
        </w:rPr>
        <w:t>програмах</w:t>
      </w:r>
      <w:r w:rsidRPr="000F49C3">
        <w:rPr>
          <w:rFonts w:ascii="Times New Roman" w:eastAsia="Calibri" w:hAnsi="Times New Roman" w:cs="Times New Roman"/>
          <w:color w:val="auto"/>
          <w:sz w:val="28"/>
          <w:szCs w:val="28"/>
          <w:lang w:val="uk-UA" w:bidi="ar-SA"/>
        </w:rPr>
        <w:t>.</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i/>
          <w:color w:val="auto"/>
          <w:sz w:val="28"/>
          <w:szCs w:val="28"/>
          <w:lang w:val="uk-UA" w:bidi="ar-SA"/>
        </w:rPr>
        <w:t>Рекомендовані форми організації освітнього процесу.</w:t>
      </w:r>
      <w:r w:rsidRPr="000F49C3">
        <w:rPr>
          <w:rFonts w:ascii="Times New Roman" w:eastAsia="Calibri" w:hAnsi="Times New Roman" w:cs="Times New Roman"/>
          <w:color w:val="auto"/>
          <w:sz w:val="28"/>
          <w:szCs w:val="28"/>
          <w:lang w:val="uk-UA" w:bidi="ar-SA"/>
        </w:rPr>
        <w:t xml:space="preserve"> Основними формами організації освітнього процесу є різні типи уроку: </w:t>
      </w:r>
    </w:p>
    <w:p w:rsidR="000F49C3" w:rsidRPr="000F49C3" w:rsidRDefault="000F49C3" w:rsidP="000F49C3">
      <w:pPr>
        <w:widowControl/>
        <w:numPr>
          <w:ilvl w:val="0"/>
          <w:numId w:val="32"/>
        </w:numPr>
        <w:tabs>
          <w:tab w:val="left" w:pos="993"/>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формування </w:t>
      </w:r>
      <w:proofErr w:type="spellStart"/>
      <w:r w:rsidRPr="000F49C3">
        <w:rPr>
          <w:rFonts w:ascii="Times New Roman" w:eastAsia="Calibri" w:hAnsi="Times New Roman" w:cs="Times New Roman"/>
          <w:color w:val="auto"/>
          <w:sz w:val="28"/>
          <w:szCs w:val="28"/>
          <w:lang w:val="uk-UA" w:bidi="ar-SA"/>
        </w:rPr>
        <w:t>компетентностей</w:t>
      </w:r>
      <w:proofErr w:type="spellEnd"/>
      <w:r w:rsidRPr="000F49C3">
        <w:rPr>
          <w:rFonts w:ascii="Times New Roman" w:eastAsia="Calibri" w:hAnsi="Times New Roman" w:cs="Times New Roman"/>
          <w:color w:val="auto"/>
          <w:sz w:val="28"/>
          <w:szCs w:val="28"/>
          <w:lang w:val="uk-UA" w:bidi="ar-SA"/>
        </w:rPr>
        <w:t>;</w:t>
      </w:r>
    </w:p>
    <w:p w:rsidR="000F49C3" w:rsidRPr="000F49C3" w:rsidRDefault="000F49C3" w:rsidP="000F49C3">
      <w:pPr>
        <w:widowControl/>
        <w:numPr>
          <w:ilvl w:val="0"/>
          <w:numId w:val="32"/>
        </w:numPr>
        <w:tabs>
          <w:tab w:val="left" w:pos="993"/>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розвитку </w:t>
      </w:r>
      <w:proofErr w:type="spellStart"/>
      <w:r w:rsidRPr="000F49C3">
        <w:rPr>
          <w:rFonts w:ascii="Times New Roman" w:eastAsia="Calibri" w:hAnsi="Times New Roman" w:cs="Times New Roman"/>
          <w:color w:val="auto"/>
          <w:sz w:val="28"/>
          <w:szCs w:val="28"/>
          <w:lang w:val="uk-UA" w:bidi="ar-SA"/>
        </w:rPr>
        <w:t>компетентностей</w:t>
      </w:r>
      <w:proofErr w:type="spellEnd"/>
      <w:r w:rsidRPr="000F49C3">
        <w:rPr>
          <w:rFonts w:ascii="Times New Roman" w:eastAsia="Calibri" w:hAnsi="Times New Roman" w:cs="Times New Roman"/>
          <w:color w:val="auto"/>
          <w:sz w:val="28"/>
          <w:szCs w:val="28"/>
          <w:lang w:val="uk-UA" w:bidi="ar-SA"/>
        </w:rPr>
        <w:t xml:space="preserve">; </w:t>
      </w:r>
    </w:p>
    <w:p w:rsidR="000F49C3" w:rsidRPr="000F49C3" w:rsidRDefault="000F49C3" w:rsidP="000F49C3">
      <w:pPr>
        <w:widowControl/>
        <w:numPr>
          <w:ilvl w:val="0"/>
          <w:numId w:val="32"/>
        </w:numPr>
        <w:tabs>
          <w:tab w:val="left" w:pos="993"/>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перевірки та/або оцінювання досягнення </w:t>
      </w:r>
      <w:proofErr w:type="spellStart"/>
      <w:r w:rsidRPr="000F49C3">
        <w:rPr>
          <w:rFonts w:ascii="Times New Roman" w:eastAsia="Calibri" w:hAnsi="Times New Roman" w:cs="Times New Roman"/>
          <w:color w:val="auto"/>
          <w:sz w:val="28"/>
          <w:szCs w:val="28"/>
          <w:lang w:val="uk-UA" w:bidi="ar-SA"/>
        </w:rPr>
        <w:t>компетентностей</w:t>
      </w:r>
      <w:proofErr w:type="spellEnd"/>
      <w:r w:rsidRPr="000F49C3">
        <w:rPr>
          <w:rFonts w:ascii="Times New Roman" w:eastAsia="Calibri" w:hAnsi="Times New Roman" w:cs="Times New Roman"/>
          <w:color w:val="auto"/>
          <w:sz w:val="28"/>
          <w:szCs w:val="28"/>
          <w:lang w:val="uk-UA" w:bidi="ar-SA"/>
        </w:rPr>
        <w:t xml:space="preserve">; </w:t>
      </w:r>
    </w:p>
    <w:p w:rsidR="000F49C3" w:rsidRPr="000F49C3" w:rsidRDefault="000F49C3" w:rsidP="000F49C3">
      <w:pPr>
        <w:widowControl/>
        <w:numPr>
          <w:ilvl w:val="0"/>
          <w:numId w:val="32"/>
        </w:numPr>
        <w:tabs>
          <w:tab w:val="left" w:pos="993"/>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корекції основних </w:t>
      </w:r>
      <w:proofErr w:type="spellStart"/>
      <w:r w:rsidRPr="000F49C3">
        <w:rPr>
          <w:rFonts w:ascii="Times New Roman" w:eastAsia="Calibri" w:hAnsi="Times New Roman" w:cs="Times New Roman"/>
          <w:color w:val="auto"/>
          <w:sz w:val="28"/>
          <w:szCs w:val="28"/>
          <w:lang w:val="uk-UA" w:bidi="ar-SA"/>
        </w:rPr>
        <w:t>компетентностей</w:t>
      </w:r>
      <w:proofErr w:type="spellEnd"/>
      <w:r w:rsidRPr="000F49C3">
        <w:rPr>
          <w:rFonts w:ascii="Times New Roman" w:eastAsia="Calibri" w:hAnsi="Times New Roman" w:cs="Times New Roman"/>
          <w:color w:val="auto"/>
          <w:sz w:val="28"/>
          <w:szCs w:val="28"/>
          <w:lang w:val="uk-UA" w:bidi="ar-SA"/>
        </w:rPr>
        <w:t xml:space="preserve">; </w:t>
      </w:r>
    </w:p>
    <w:p w:rsidR="000F49C3" w:rsidRPr="000F49C3" w:rsidRDefault="000F49C3" w:rsidP="000F49C3">
      <w:pPr>
        <w:widowControl/>
        <w:numPr>
          <w:ilvl w:val="0"/>
          <w:numId w:val="32"/>
        </w:numPr>
        <w:tabs>
          <w:tab w:val="left" w:pos="993"/>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Times New Roman" w:hAnsi="Times New Roman" w:cs="Times New Roman"/>
          <w:color w:val="auto"/>
          <w:sz w:val="28"/>
          <w:szCs w:val="28"/>
          <w:lang w:val="uk-UA" w:eastAsia="uk-UA" w:bidi="ar-SA"/>
        </w:rPr>
        <w:t>комбінований урок</w:t>
      </w:r>
      <w:r w:rsidRPr="000F49C3">
        <w:rPr>
          <w:rFonts w:ascii="Times New Roman" w:eastAsia="Calibri" w:hAnsi="Times New Roman" w:cs="Times New Roman"/>
          <w:color w:val="auto"/>
          <w:sz w:val="28"/>
          <w:szCs w:val="28"/>
          <w:lang w:val="uk-UA" w:bidi="ar-SA"/>
        </w:rPr>
        <w:t>.</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Також формами організації освітнього процесу можуть бути екскурсії, віртуальні подорожі, уроки-семінари, конференції, форуми, спектаклі, брифінги, </w:t>
      </w:r>
      <w:proofErr w:type="spellStart"/>
      <w:r w:rsidRPr="000F49C3">
        <w:rPr>
          <w:rFonts w:ascii="Times New Roman" w:eastAsia="Calibri" w:hAnsi="Times New Roman" w:cs="Times New Roman"/>
          <w:color w:val="auto"/>
          <w:sz w:val="28"/>
          <w:szCs w:val="28"/>
          <w:lang w:val="uk-UA" w:bidi="ar-SA"/>
        </w:rPr>
        <w:t>квести</w:t>
      </w:r>
      <w:proofErr w:type="spellEnd"/>
      <w:r w:rsidRPr="000F49C3">
        <w:rPr>
          <w:rFonts w:ascii="Times New Roman" w:eastAsia="Calibri" w:hAnsi="Times New Roman" w:cs="Times New Roman"/>
          <w:color w:val="auto"/>
          <w:sz w:val="28"/>
          <w:szCs w:val="28"/>
          <w:lang w:val="uk-UA" w:bidi="ar-SA"/>
        </w:rPr>
        <w:t>, інтерактивні уроки (</w:t>
      </w:r>
      <w:proofErr w:type="spellStart"/>
      <w:r w:rsidRPr="000F49C3">
        <w:rPr>
          <w:rFonts w:ascii="Times New Roman" w:eastAsia="Times New Roman" w:hAnsi="Times New Roman" w:cs="Times New Roman"/>
          <w:color w:val="auto"/>
          <w:sz w:val="28"/>
          <w:szCs w:val="28"/>
          <w:lang w:val="uk-UA" w:eastAsia="uk-UA" w:bidi="ar-SA"/>
        </w:rPr>
        <w:t>уроки-</w:t>
      </w:r>
      <w:proofErr w:type="spellEnd"/>
      <w:r w:rsidRPr="000F49C3">
        <w:rPr>
          <w:rFonts w:ascii="Times New Roman" w:eastAsia="Times New Roman" w:hAnsi="Times New Roman" w:cs="Times New Roman"/>
          <w:color w:val="auto"/>
          <w:sz w:val="28"/>
          <w:szCs w:val="28"/>
          <w:lang w:val="uk-UA" w:eastAsia="uk-UA" w:bidi="ar-SA"/>
        </w:rPr>
        <w:t xml:space="preserve">«суди», </w:t>
      </w:r>
      <w:r w:rsidRPr="000F49C3">
        <w:rPr>
          <w:rFonts w:ascii="Times New Roman" w:eastAsia="Calibri" w:hAnsi="Times New Roman" w:cs="Times New Roman"/>
          <w:color w:val="auto"/>
          <w:sz w:val="28"/>
          <w:szCs w:val="28"/>
          <w:lang w:val="uk-UA" w:bidi="ar-SA"/>
        </w:rPr>
        <w:t>урок-</w:t>
      </w:r>
      <w:r w:rsidRPr="000F49C3">
        <w:rPr>
          <w:rFonts w:ascii="Times New Roman" w:eastAsia="Times New Roman" w:hAnsi="Times New Roman" w:cs="Times New Roman"/>
          <w:color w:val="auto"/>
          <w:sz w:val="28"/>
          <w:szCs w:val="28"/>
          <w:lang w:val="uk-UA" w:eastAsia="uk-UA" w:bidi="ar-SA"/>
        </w:rPr>
        <w:t>дискусійна група, уроки з навчанням одних учнів іншими), інтегровані уроки,</w:t>
      </w:r>
      <w:r w:rsidRPr="000F49C3">
        <w:rPr>
          <w:rFonts w:ascii="Times New Roman" w:eastAsia="Calibri" w:hAnsi="Times New Roman" w:cs="Times New Roman"/>
          <w:color w:val="auto"/>
          <w:sz w:val="28"/>
          <w:szCs w:val="28"/>
          <w:lang w:val="uk-UA" w:bidi="ar-SA"/>
        </w:rPr>
        <w:t xml:space="preserve"> проблемний урок, відео-уроки тощо. </w:t>
      </w:r>
    </w:p>
    <w:p w:rsidR="000F49C3" w:rsidRPr="000F49C3" w:rsidRDefault="000F49C3" w:rsidP="000F49C3">
      <w:pPr>
        <w:widowControl/>
        <w:ind w:firstLine="709"/>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 xml:space="preserve">З метою </w:t>
      </w:r>
      <w:r w:rsidRPr="000F49C3">
        <w:rPr>
          <w:rFonts w:ascii="Times New Roman" w:eastAsia="Calibri" w:hAnsi="Times New Roman" w:cs="Times New Roman"/>
          <w:color w:val="auto"/>
          <w:sz w:val="28"/>
          <w:szCs w:val="28"/>
          <w:lang w:val="uk-UA" w:bidi="ar-SA"/>
        </w:rPr>
        <w:t>засвоєння нового матеріалу</w:t>
      </w:r>
      <w:r w:rsidRPr="000F49C3">
        <w:rPr>
          <w:rFonts w:ascii="Times New Roman" w:eastAsia="Times New Roman" w:hAnsi="Times New Roman" w:cs="Times New Roman"/>
          <w:color w:val="auto"/>
          <w:sz w:val="28"/>
          <w:szCs w:val="28"/>
          <w:lang w:val="uk-UA" w:eastAsia="uk-UA" w:bidi="ar-SA"/>
        </w:rPr>
        <w:t xml:space="preserve"> та </w:t>
      </w:r>
      <w:r w:rsidRPr="000F49C3">
        <w:rPr>
          <w:rFonts w:ascii="Times New Roman" w:eastAsia="Calibri" w:hAnsi="Times New Roman" w:cs="Times New Roman"/>
          <w:color w:val="auto"/>
          <w:sz w:val="28"/>
          <w:szCs w:val="28"/>
          <w:lang w:val="uk-UA" w:bidi="ar-SA"/>
        </w:rPr>
        <w:t xml:space="preserve">розвитку </w:t>
      </w:r>
      <w:proofErr w:type="spellStart"/>
      <w:r w:rsidRPr="000F49C3">
        <w:rPr>
          <w:rFonts w:ascii="Times New Roman" w:eastAsia="Calibri" w:hAnsi="Times New Roman" w:cs="Times New Roman"/>
          <w:color w:val="auto"/>
          <w:sz w:val="28"/>
          <w:szCs w:val="28"/>
          <w:lang w:val="uk-UA" w:bidi="ar-SA"/>
        </w:rPr>
        <w:t>компетентностей</w:t>
      </w:r>
      <w:proofErr w:type="spellEnd"/>
      <w:r w:rsidRPr="000F49C3">
        <w:rPr>
          <w:rFonts w:ascii="Times New Roman" w:eastAsia="Times New Roman" w:hAnsi="Times New Roman" w:cs="Times New Roman"/>
          <w:color w:val="auto"/>
          <w:sz w:val="28"/>
          <w:szCs w:val="28"/>
          <w:lang w:val="uk-UA" w:eastAsia="uk-UA" w:bidi="ar-SA"/>
        </w:rPr>
        <w:t xml:space="preserve"> крім уроку проводяться навчально-практичні заняття. Ця форма організації поєднує виконання різних практичних вправ, експериментальних робіт відповідно до змісту окремих предметів, менш регламентована й має акцент на більшій самостійності учнів в експериментальній та практичній діяльності. Досягнуті компетентності учні можуть застосувати на практичних заняттях і заняттях практикуму. Практичне заняття - це така форма організації, в якій учням надається можливість застосовувати отримані ними знання у практичній діяльності. Експериментальні завдання, передбачені змістом окремих предметів, виконуються на заняттях із практикуму (виконання експериментально-практичних робіт). Оглядова конференція (для 8-9 класів) повинна передбачати обговорення ключових положень вивченого матеріалу, учнем розкриваються нові узагальнюючі підходи до його аналізу. Оглядова конференція може бути комплексною, тобто реалізувати </w:t>
      </w:r>
      <w:proofErr w:type="spellStart"/>
      <w:r w:rsidRPr="000F49C3">
        <w:rPr>
          <w:rFonts w:ascii="Times New Roman" w:eastAsia="Times New Roman" w:hAnsi="Times New Roman" w:cs="Times New Roman"/>
          <w:color w:val="auto"/>
          <w:sz w:val="28"/>
          <w:szCs w:val="28"/>
          <w:lang w:val="uk-UA" w:eastAsia="uk-UA" w:bidi="ar-SA"/>
        </w:rPr>
        <w:t>міжпредметні</w:t>
      </w:r>
      <w:proofErr w:type="spellEnd"/>
      <w:r w:rsidRPr="000F49C3">
        <w:rPr>
          <w:rFonts w:ascii="Times New Roman" w:eastAsia="Times New Roman" w:hAnsi="Times New Roman" w:cs="Times New Roman"/>
          <w:color w:val="auto"/>
          <w:sz w:val="28"/>
          <w:szCs w:val="28"/>
          <w:lang w:val="uk-UA" w:eastAsia="uk-UA" w:bidi="ar-SA"/>
        </w:rPr>
        <w:t xml:space="preserve"> зв'язки в узагальненні й систематизації навчального матеріалу. Оглядова екскурсія припускає цілеспрямоване ознайомлення учнів з об'єктами та спостереження процесів з метою відновити та систематизувати раніше отримані знання.</w:t>
      </w:r>
    </w:p>
    <w:p w:rsidR="000F49C3" w:rsidRPr="000F49C3" w:rsidRDefault="000F49C3" w:rsidP="000F49C3">
      <w:pPr>
        <w:widowControl/>
        <w:ind w:firstLine="709"/>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 xml:space="preserve">Функцію </w:t>
      </w:r>
      <w:r w:rsidRPr="000F49C3">
        <w:rPr>
          <w:rFonts w:ascii="Times New Roman" w:eastAsia="Calibri" w:hAnsi="Times New Roman" w:cs="Times New Roman"/>
          <w:color w:val="auto"/>
          <w:sz w:val="28"/>
          <w:szCs w:val="28"/>
          <w:lang w:val="uk-UA" w:bidi="ar-SA"/>
        </w:rPr>
        <w:t xml:space="preserve">перевірки та/або оцінювання досягнення </w:t>
      </w:r>
      <w:proofErr w:type="spellStart"/>
      <w:r w:rsidRPr="000F49C3">
        <w:rPr>
          <w:rFonts w:ascii="Times New Roman" w:eastAsia="Calibri" w:hAnsi="Times New Roman" w:cs="Times New Roman"/>
          <w:color w:val="auto"/>
          <w:sz w:val="28"/>
          <w:szCs w:val="28"/>
          <w:lang w:val="uk-UA" w:bidi="ar-SA"/>
        </w:rPr>
        <w:t>компетентностей</w:t>
      </w:r>
      <w:proofErr w:type="spellEnd"/>
      <w:r w:rsidRPr="000F49C3">
        <w:rPr>
          <w:rFonts w:ascii="Times New Roman" w:eastAsia="Times New Roman" w:hAnsi="Times New Roman" w:cs="Times New Roman"/>
          <w:color w:val="auto"/>
          <w:sz w:val="28"/>
          <w:szCs w:val="28"/>
          <w:lang w:val="uk-UA" w:eastAsia="uk-UA" w:bidi="ar-SA"/>
        </w:rPr>
        <w:t xml:space="preserve"> виконує навчально-практичне заняття. Учні одержують конкретні завдання, з виконання яких звітують перед вчителем. Практичні заняття та заняття практикуму також можуть будуватися з метою реалізації контрольних функцій освітнього процесу. На цих заняттях учні самостійно виготовляють вироби, проводять виміри та звітують за виконану роботу.</w:t>
      </w:r>
    </w:p>
    <w:p w:rsidR="000F49C3" w:rsidRPr="000F49C3" w:rsidRDefault="000F49C3" w:rsidP="000F49C3">
      <w:pPr>
        <w:widowControl/>
        <w:ind w:firstLine="709"/>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 xml:space="preserve">Можливо проводити заняття в малих групах, бригадах і ланках (у тому числі робота учнів у парах змінного складу) за умови, що окремі учні виконують роботу бригадирів, консультантів, тобто тих, хто навчає малу групу. </w:t>
      </w:r>
    </w:p>
    <w:p w:rsidR="000F49C3" w:rsidRPr="000F49C3" w:rsidRDefault="000F49C3" w:rsidP="000F49C3">
      <w:pPr>
        <w:widowControl/>
        <w:ind w:firstLine="709"/>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bCs/>
          <w:color w:val="auto"/>
          <w:sz w:val="28"/>
          <w:szCs w:val="28"/>
          <w:lang w:val="uk-UA" w:eastAsia="uk-UA" w:bidi="ar-SA"/>
        </w:rPr>
        <w:t>Екскурсії</w:t>
      </w:r>
      <w:r w:rsidRPr="000F49C3">
        <w:rPr>
          <w:rFonts w:ascii="Times New Roman" w:eastAsia="Times New Roman" w:hAnsi="Times New Roman" w:cs="Times New Roman"/>
          <w:color w:val="auto"/>
          <w:sz w:val="28"/>
          <w:szCs w:val="28"/>
          <w:lang w:val="uk-UA" w:eastAsia="uk-UA" w:bidi="ar-SA"/>
        </w:rPr>
        <w:t xml:space="preserve"> в першу чергу покликані показати учням практичне застосування знань, отриманих при вивченні змісту окремих предметів (можливо поєднувати зі збором учнями по ходу екскурсії матеріалу для виконання визначених завдань). </w:t>
      </w:r>
    </w:p>
    <w:p w:rsidR="000F49C3" w:rsidRPr="000F49C3" w:rsidRDefault="000F49C3" w:rsidP="000F49C3">
      <w:pPr>
        <w:widowControl/>
        <w:ind w:firstLine="709"/>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bCs/>
          <w:color w:val="auto"/>
          <w:sz w:val="28"/>
          <w:szCs w:val="28"/>
          <w:lang w:val="uk-UA" w:eastAsia="uk-UA" w:bidi="ar-SA"/>
        </w:rPr>
        <w:lastRenderedPageBreak/>
        <w:t xml:space="preserve">Учні можуть самостійно знімати та монтувати відеофільми (під час відео-уроку) за умови самостійного розроблення сюжету фільму, </w:t>
      </w:r>
      <w:r w:rsidRPr="000F49C3">
        <w:rPr>
          <w:rFonts w:ascii="Times New Roman" w:eastAsia="Times New Roman" w:hAnsi="Times New Roman" w:cs="Times New Roman"/>
          <w:color w:val="auto"/>
          <w:sz w:val="28"/>
          <w:szCs w:val="28"/>
          <w:lang w:val="uk-UA" w:eastAsia="uk-UA" w:bidi="ar-SA"/>
        </w:rPr>
        <w:t>підбору матеріалу, виконують самостійно розподілені ролі та аналізують виконану роботу.</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Форми організації освітнього процесу можуть уточнюватись та розширюватись у змісті окремих предметів за умови виконання державних вимог Державного стандарту та окремих предметів протягом навчального року.</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Вибір форм і методів навчання вчитель визначає самостійно, враховуючи конкретні умови роботи, забезпечуючи водночас досягнення конкретних очікуваних результатів, зазначених у навчальних програмах окремих предметів.</w:t>
      </w:r>
    </w:p>
    <w:p w:rsidR="000F49C3" w:rsidRPr="000F49C3" w:rsidRDefault="000F49C3" w:rsidP="000F49C3">
      <w:pPr>
        <w:widowControl/>
        <w:shd w:val="clear" w:color="auto" w:fill="FFFFFF"/>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i/>
          <w:color w:val="auto"/>
          <w:sz w:val="28"/>
          <w:szCs w:val="28"/>
          <w:lang w:val="uk-UA" w:bidi="ar-SA"/>
        </w:rPr>
        <w:t>Опис та інструменти системи внутрішнього забезпечення якості освіти.</w:t>
      </w:r>
      <w:r w:rsidRPr="000F49C3">
        <w:rPr>
          <w:rFonts w:ascii="Times New Roman" w:eastAsia="Calibri" w:hAnsi="Times New Roman" w:cs="Times New Roman"/>
          <w:color w:val="auto"/>
          <w:sz w:val="28"/>
          <w:szCs w:val="28"/>
          <w:lang w:val="uk-UA" w:bidi="ar-SA"/>
        </w:rPr>
        <w:t xml:space="preserve"> Система внутрішнього забезпечення якості складається з наступних компонентів:</w:t>
      </w:r>
    </w:p>
    <w:p w:rsidR="000F49C3" w:rsidRPr="000F49C3" w:rsidRDefault="000F49C3" w:rsidP="000F49C3">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u w:val="single"/>
          <w:lang w:val="uk-UA" w:bidi="ar-SA"/>
        </w:rPr>
      </w:pPr>
      <w:r w:rsidRPr="000F49C3">
        <w:rPr>
          <w:rFonts w:ascii="Times New Roman" w:eastAsia="Calibri" w:hAnsi="Times New Roman" w:cs="Times New Roman"/>
          <w:color w:val="auto"/>
          <w:sz w:val="28"/>
          <w:szCs w:val="28"/>
          <w:u w:val="single"/>
          <w:lang w:val="uk-UA" w:bidi="ar-SA"/>
        </w:rPr>
        <w:t>Кадрове забезпечення освітньої діяльності:</w:t>
      </w:r>
    </w:p>
    <w:p w:rsidR="000F49C3" w:rsidRPr="000F49C3" w:rsidRDefault="000F49C3" w:rsidP="000F49C3">
      <w:pPr>
        <w:widowControl/>
        <w:numPr>
          <w:ilvl w:val="0"/>
          <w:numId w:val="3"/>
        </w:numPr>
        <w:spacing w:after="200"/>
        <w:ind w:hanging="357"/>
        <w:contextualSpacing/>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вчителі-метод</w:t>
      </w:r>
      <w:r w:rsidR="0096324B">
        <w:rPr>
          <w:rFonts w:ascii="Times New Roman" w:eastAsia="Calibri" w:hAnsi="Times New Roman" w:cs="Times New Roman"/>
          <w:color w:val="auto"/>
          <w:sz w:val="28"/>
          <w:szCs w:val="28"/>
          <w:lang w:val="uk-UA" w:bidi="ar-SA"/>
        </w:rPr>
        <w:t>исти – 14</w:t>
      </w:r>
      <w:r w:rsidRPr="000F49C3">
        <w:rPr>
          <w:rFonts w:ascii="Times New Roman" w:eastAsia="Calibri" w:hAnsi="Times New Roman" w:cs="Times New Roman"/>
          <w:color w:val="auto"/>
          <w:sz w:val="28"/>
          <w:szCs w:val="28"/>
          <w:lang w:val="uk-UA" w:bidi="ar-SA"/>
        </w:rPr>
        <w:t>;</w:t>
      </w:r>
    </w:p>
    <w:p w:rsidR="000F49C3" w:rsidRPr="000F49C3" w:rsidRDefault="00A11CD9" w:rsidP="000F49C3">
      <w:pPr>
        <w:widowControl/>
        <w:numPr>
          <w:ilvl w:val="0"/>
          <w:numId w:val="3"/>
        </w:numPr>
        <w:spacing w:after="200"/>
        <w:ind w:hanging="357"/>
        <w:contextualSpacing/>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старші вчителі – 28</w:t>
      </w:r>
      <w:r w:rsidR="000F49C3" w:rsidRPr="000F49C3">
        <w:rPr>
          <w:rFonts w:ascii="Times New Roman" w:eastAsia="Calibri" w:hAnsi="Times New Roman" w:cs="Times New Roman"/>
          <w:color w:val="auto"/>
          <w:sz w:val="28"/>
          <w:szCs w:val="28"/>
          <w:lang w:val="uk-UA" w:bidi="ar-SA"/>
        </w:rPr>
        <w:t xml:space="preserve">; </w:t>
      </w:r>
    </w:p>
    <w:p w:rsidR="000F49C3" w:rsidRPr="000F49C3" w:rsidRDefault="00A11CD9" w:rsidP="000F49C3">
      <w:pPr>
        <w:widowControl/>
        <w:numPr>
          <w:ilvl w:val="0"/>
          <w:numId w:val="3"/>
        </w:numPr>
        <w:spacing w:after="200"/>
        <w:ind w:hanging="357"/>
        <w:contextualSpacing/>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вчителі вищої категорії –   61</w:t>
      </w:r>
      <w:r w:rsidR="000F49C3" w:rsidRPr="000F49C3">
        <w:rPr>
          <w:rFonts w:ascii="Times New Roman" w:eastAsia="Calibri" w:hAnsi="Times New Roman" w:cs="Times New Roman"/>
          <w:color w:val="auto"/>
          <w:sz w:val="28"/>
          <w:szCs w:val="28"/>
          <w:lang w:val="uk-UA" w:bidi="ar-SA"/>
        </w:rPr>
        <w:t>;</w:t>
      </w:r>
    </w:p>
    <w:p w:rsidR="000F49C3" w:rsidRPr="000F49C3" w:rsidRDefault="000F49C3" w:rsidP="000F49C3">
      <w:pPr>
        <w:widowControl/>
        <w:numPr>
          <w:ilvl w:val="0"/>
          <w:numId w:val="3"/>
        </w:numPr>
        <w:spacing w:after="200"/>
        <w:ind w:hanging="357"/>
        <w:contextualSpacing/>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вчителі першої категорії – 1</w:t>
      </w:r>
      <w:r w:rsidR="00A11CD9">
        <w:rPr>
          <w:rFonts w:ascii="Times New Roman" w:eastAsia="Calibri" w:hAnsi="Times New Roman" w:cs="Times New Roman"/>
          <w:color w:val="auto"/>
          <w:sz w:val="28"/>
          <w:szCs w:val="28"/>
          <w:lang w:val="uk-UA" w:bidi="ar-SA"/>
        </w:rPr>
        <w:t>9</w:t>
      </w:r>
      <w:r w:rsidRPr="000F49C3">
        <w:rPr>
          <w:rFonts w:ascii="Times New Roman" w:eastAsia="Calibri" w:hAnsi="Times New Roman" w:cs="Times New Roman"/>
          <w:color w:val="auto"/>
          <w:sz w:val="28"/>
          <w:szCs w:val="28"/>
          <w:lang w:val="uk-UA" w:bidi="ar-SA"/>
        </w:rPr>
        <w:t>;</w:t>
      </w:r>
    </w:p>
    <w:p w:rsidR="000F49C3" w:rsidRPr="000F49C3" w:rsidRDefault="0096324B" w:rsidP="000F49C3">
      <w:pPr>
        <w:widowControl/>
        <w:numPr>
          <w:ilvl w:val="0"/>
          <w:numId w:val="3"/>
        </w:numPr>
        <w:spacing w:after="200"/>
        <w:ind w:hanging="357"/>
        <w:contextualSpacing/>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вчителі дру</w:t>
      </w:r>
      <w:r w:rsidR="00A11CD9">
        <w:rPr>
          <w:rFonts w:ascii="Times New Roman" w:eastAsia="Calibri" w:hAnsi="Times New Roman" w:cs="Times New Roman"/>
          <w:color w:val="auto"/>
          <w:sz w:val="28"/>
          <w:szCs w:val="28"/>
          <w:lang w:val="uk-UA" w:bidi="ar-SA"/>
        </w:rPr>
        <w:t>гої категорії –   12</w:t>
      </w:r>
      <w:r w:rsidR="000F49C3" w:rsidRPr="000F49C3">
        <w:rPr>
          <w:rFonts w:ascii="Times New Roman" w:eastAsia="Calibri" w:hAnsi="Times New Roman" w:cs="Times New Roman"/>
          <w:color w:val="auto"/>
          <w:sz w:val="28"/>
          <w:szCs w:val="28"/>
          <w:lang w:val="uk-UA" w:bidi="ar-SA"/>
        </w:rPr>
        <w:t>;</w:t>
      </w:r>
    </w:p>
    <w:p w:rsidR="000F49C3" w:rsidRPr="000F49C3" w:rsidRDefault="000F49C3" w:rsidP="000F49C3">
      <w:pPr>
        <w:widowControl/>
        <w:numPr>
          <w:ilvl w:val="0"/>
          <w:numId w:val="3"/>
        </w:numPr>
        <w:shd w:val="clear" w:color="auto" w:fill="FFFFFF"/>
        <w:spacing w:after="200"/>
        <w:ind w:hanging="357"/>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в</w:t>
      </w:r>
      <w:r w:rsidR="00A11CD9">
        <w:rPr>
          <w:rFonts w:ascii="Times New Roman" w:eastAsia="Calibri" w:hAnsi="Times New Roman" w:cs="Times New Roman"/>
          <w:color w:val="auto"/>
          <w:sz w:val="28"/>
          <w:szCs w:val="28"/>
          <w:lang w:val="uk-UA" w:bidi="ar-SA"/>
        </w:rPr>
        <w:t>чителі категорії спеціаліст – 30</w:t>
      </w:r>
      <w:r w:rsidRPr="000F49C3">
        <w:rPr>
          <w:rFonts w:ascii="Times New Roman" w:eastAsia="Calibri" w:hAnsi="Times New Roman" w:cs="Times New Roman"/>
          <w:color w:val="auto"/>
          <w:sz w:val="28"/>
          <w:szCs w:val="28"/>
          <w:lang w:val="uk-UA" w:bidi="ar-SA"/>
        </w:rPr>
        <w:t>.</w:t>
      </w:r>
    </w:p>
    <w:p w:rsidR="000F49C3" w:rsidRPr="000F49C3" w:rsidRDefault="000F49C3" w:rsidP="000F49C3">
      <w:pPr>
        <w:widowControl/>
        <w:shd w:val="clear" w:color="auto" w:fill="FFFFFF"/>
        <w:tabs>
          <w:tab w:val="left" w:pos="284"/>
          <w:tab w:val="left" w:pos="1134"/>
          <w:tab w:val="left" w:pos="1418"/>
        </w:tabs>
        <w:spacing w:after="200"/>
        <w:ind w:left="709" w:firstLine="709"/>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u w:val="single"/>
          <w:lang w:val="uk-UA" w:bidi="ar-SA"/>
        </w:rPr>
        <w:t xml:space="preserve">Навчально-методичне забезпечення освітньої діяльності: </w:t>
      </w:r>
      <w:r w:rsidRPr="000F49C3">
        <w:rPr>
          <w:rFonts w:ascii="Times New Roman" w:eastAsia="Calibri" w:hAnsi="Times New Roman" w:cs="Times New Roman"/>
          <w:color w:val="auto"/>
          <w:sz w:val="28"/>
          <w:szCs w:val="28"/>
          <w:lang w:val="uk-UA" w:bidi="ar-SA"/>
        </w:rPr>
        <w:t>здійснюється відповідно до навчальних програм, підручників, посібників, рекомендованих МОН України. Перелік навчальних програм наведено у додатку у відповідності до Типової освітньої програми/наказ МОН №406 від 20.04.2018.</w:t>
      </w:r>
    </w:p>
    <w:p w:rsidR="000F49C3" w:rsidRPr="000F49C3" w:rsidRDefault="000F49C3" w:rsidP="000F49C3">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Матеріально-технічне забезпечення освітньої діяльності:</w:t>
      </w:r>
    </w:p>
    <w:p w:rsidR="000F49C3" w:rsidRPr="000F49C3" w:rsidRDefault="000F49C3"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proofErr w:type="spellStart"/>
      <w:r w:rsidRPr="000F49C3">
        <w:rPr>
          <w:rFonts w:ascii="Times New Roman" w:eastAsia="Calibri" w:hAnsi="Times New Roman" w:cs="Times New Roman"/>
          <w:color w:val="auto"/>
          <w:sz w:val="28"/>
          <w:szCs w:val="28"/>
          <w:lang w:val="uk-UA" w:bidi="ar-SA"/>
        </w:rPr>
        <w:t>комп</w:t>
      </w:r>
      <w:proofErr w:type="spellEnd"/>
      <w:r w:rsidRPr="000F49C3">
        <w:rPr>
          <w:rFonts w:ascii="Times New Roman" w:eastAsia="Calibri" w:hAnsi="Times New Roman" w:cs="Times New Roman"/>
          <w:color w:val="auto"/>
          <w:sz w:val="28"/>
          <w:szCs w:val="28"/>
          <w:lang w:val="ru-RU" w:bidi="ar-SA"/>
        </w:rPr>
        <w:t>’</w:t>
      </w:r>
      <w:proofErr w:type="spellStart"/>
      <w:r w:rsidR="00575471">
        <w:rPr>
          <w:rFonts w:ascii="Times New Roman" w:eastAsia="Calibri" w:hAnsi="Times New Roman" w:cs="Times New Roman"/>
          <w:color w:val="auto"/>
          <w:sz w:val="28"/>
          <w:szCs w:val="28"/>
          <w:lang w:val="uk-UA" w:bidi="ar-SA"/>
        </w:rPr>
        <w:t>ютери</w:t>
      </w:r>
      <w:proofErr w:type="spellEnd"/>
      <w:r w:rsidR="00575471">
        <w:rPr>
          <w:rFonts w:ascii="Times New Roman" w:eastAsia="Calibri" w:hAnsi="Times New Roman" w:cs="Times New Roman"/>
          <w:color w:val="auto"/>
          <w:sz w:val="28"/>
          <w:szCs w:val="28"/>
          <w:lang w:val="uk-UA" w:bidi="ar-SA"/>
        </w:rPr>
        <w:t xml:space="preserve"> – 8</w:t>
      </w:r>
      <w:r w:rsidR="005A07D3">
        <w:rPr>
          <w:rFonts w:ascii="Times New Roman" w:eastAsia="Calibri" w:hAnsi="Times New Roman" w:cs="Times New Roman"/>
          <w:color w:val="auto"/>
          <w:sz w:val="28"/>
          <w:szCs w:val="28"/>
          <w:lang w:val="uk-UA" w:bidi="ar-SA"/>
        </w:rPr>
        <w:t>9</w:t>
      </w:r>
      <w:r w:rsidR="0096324B">
        <w:rPr>
          <w:rFonts w:ascii="Times New Roman" w:eastAsia="Calibri" w:hAnsi="Times New Roman" w:cs="Times New Roman"/>
          <w:color w:val="auto"/>
          <w:sz w:val="28"/>
          <w:szCs w:val="28"/>
          <w:lang w:val="uk-UA" w:bidi="ar-SA"/>
        </w:rPr>
        <w:t xml:space="preserve"> </w:t>
      </w:r>
      <w:r w:rsidRPr="000F49C3">
        <w:rPr>
          <w:rFonts w:ascii="Times New Roman" w:eastAsia="Calibri" w:hAnsi="Times New Roman" w:cs="Times New Roman"/>
          <w:color w:val="auto"/>
          <w:sz w:val="28"/>
          <w:szCs w:val="28"/>
          <w:lang w:val="uk-UA" w:bidi="ar-SA"/>
        </w:rPr>
        <w:t xml:space="preserve">од.; </w:t>
      </w:r>
    </w:p>
    <w:p w:rsidR="000F49C3" w:rsidRPr="000F49C3" w:rsidRDefault="00575471"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інтерактивні дошки – 20</w:t>
      </w:r>
      <w:r w:rsidR="000F49C3" w:rsidRPr="000F49C3">
        <w:rPr>
          <w:rFonts w:ascii="Times New Roman" w:eastAsia="Calibri" w:hAnsi="Times New Roman" w:cs="Times New Roman"/>
          <w:color w:val="auto"/>
          <w:sz w:val="28"/>
          <w:szCs w:val="28"/>
          <w:lang w:val="uk-UA" w:bidi="ar-SA"/>
        </w:rPr>
        <w:t xml:space="preserve">; </w:t>
      </w:r>
    </w:p>
    <w:p w:rsidR="000F49C3" w:rsidRPr="000F49C3" w:rsidRDefault="00575471"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проектори – 18</w:t>
      </w:r>
      <w:r w:rsidR="000F49C3" w:rsidRPr="000F49C3">
        <w:rPr>
          <w:rFonts w:ascii="Times New Roman" w:eastAsia="Calibri" w:hAnsi="Times New Roman" w:cs="Times New Roman"/>
          <w:color w:val="auto"/>
          <w:sz w:val="28"/>
          <w:szCs w:val="28"/>
          <w:lang w:val="uk-UA" w:bidi="ar-SA"/>
        </w:rPr>
        <w:t xml:space="preserve">; </w:t>
      </w:r>
    </w:p>
    <w:p w:rsidR="000F49C3" w:rsidRPr="000F49C3" w:rsidRDefault="00575471"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проекційні екрани – 12</w:t>
      </w:r>
      <w:r w:rsidR="000F49C3" w:rsidRPr="000F49C3">
        <w:rPr>
          <w:rFonts w:ascii="Times New Roman" w:eastAsia="Calibri" w:hAnsi="Times New Roman" w:cs="Times New Roman"/>
          <w:color w:val="auto"/>
          <w:sz w:val="28"/>
          <w:szCs w:val="28"/>
          <w:lang w:val="uk-UA" w:bidi="ar-SA"/>
        </w:rPr>
        <w:t xml:space="preserve"> ;</w:t>
      </w:r>
    </w:p>
    <w:p w:rsidR="000F49C3" w:rsidRPr="000F49C3" w:rsidRDefault="002D1D2F"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книги, брошури, журнали – 283</w:t>
      </w:r>
      <w:r w:rsidR="000F49C3" w:rsidRPr="000F49C3">
        <w:rPr>
          <w:rFonts w:ascii="Times New Roman" w:eastAsia="Calibri" w:hAnsi="Times New Roman" w:cs="Times New Roman"/>
          <w:color w:val="auto"/>
          <w:sz w:val="28"/>
          <w:szCs w:val="28"/>
          <w:lang w:val="uk-UA" w:bidi="ar-SA"/>
        </w:rPr>
        <w:t>00;</w:t>
      </w:r>
    </w:p>
    <w:p w:rsidR="000F49C3" w:rsidRPr="000F49C3" w:rsidRDefault="000F49C3"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актова зала;</w:t>
      </w:r>
    </w:p>
    <w:p w:rsidR="000F49C3" w:rsidRPr="000F49C3" w:rsidRDefault="000F49C3"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медичний кабінет;</w:t>
      </w:r>
    </w:p>
    <w:p w:rsidR="000F49C3" w:rsidRPr="000F49C3" w:rsidRDefault="000F49C3"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proofErr w:type="spellStart"/>
      <w:proofErr w:type="gramStart"/>
      <w:r w:rsidRPr="000F49C3">
        <w:rPr>
          <w:rFonts w:ascii="Times New Roman" w:eastAsia="Calibri" w:hAnsi="Times New Roman" w:cs="Times New Roman"/>
          <w:color w:val="auto"/>
          <w:sz w:val="28"/>
          <w:szCs w:val="28"/>
          <w:lang w:val="ru-RU" w:bidi="ar-SA"/>
        </w:rPr>
        <w:t>б</w:t>
      </w:r>
      <w:proofErr w:type="gramEnd"/>
      <w:r w:rsidRPr="000F49C3">
        <w:rPr>
          <w:rFonts w:ascii="Times New Roman" w:eastAsia="Calibri" w:hAnsi="Times New Roman" w:cs="Times New Roman"/>
          <w:color w:val="auto"/>
          <w:sz w:val="28"/>
          <w:szCs w:val="28"/>
          <w:lang w:val="ru-RU" w:bidi="ar-SA"/>
        </w:rPr>
        <w:t>ібліотека</w:t>
      </w:r>
      <w:proofErr w:type="spellEnd"/>
      <w:r w:rsidRPr="000F49C3">
        <w:rPr>
          <w:rFonts w:ascii="Times New Roman" w:eastAsia="Calibri" w:hAnsi="Times New Roman" w:cs="Times New Roman"/>
          <w:color w:val="auto"/>
          <w:sz w:val="28"/>
          <w:szCs w:val="28"/>
          <w:lang w:val="ru-RU" w:bidi="ar-SA"/>
        </w:rPr>
        <w:t xml:space="preserve"> </w:t>
      </w:r>
      <w:proofErr w:type="spellStart"/>
      <w:r w:rsidRPr="000F49C3">
        <w:rPr>
          <w:rFonts w:ascii="Times New Roman" w:eastAsia="Calibri" w:hAnsi="Times New Roman" w:cs="Times New Roman"/>
          <w:color w:val="auto"/>
          <w:sz w:val="28"/>
          <w:szCs w:val="28"/>
          <w:lang w:val="ru-RU" w:bidi="ar-SA"/>
        </w:rPr>
        <w:t>з</w:t>
      </w:r>
      <w:proofErr w:type="spellEnd"/>
      <w:r w:rsidRPr="000F49C3">
        <w:rPr>
          <w:rFonts w:ascii="Times New Roman" w:eastAsia="Calibri" w:hAnsi="Times New Roman" w:cs="Times New Roman"/>
          <w:color w:val="auto"/>
          <w:sz w:val="28"/>
          <w:szCs w:val="28"/>
          <w:lang w:val="ru-RU" w:bidi="ar-SA"/>
        </w:rPr>
        <w:t xml:space="preserve"> читальною залою, </w:t>
      </w:r>
      <w:proofErr w:type="spellStart"/>
      <w:r w:rsidRPr="000F49C3">
        <w:rPr>
          <w:rFonts w:ascii="Times New Roman" w:eastAsia="Calibri" w:hAnsi="Times New Roman" w:cs="Times New Roman"/>
          <w:color w:val="auto"/>
          <w:sz w:val="28"/>
          <w:szCs w:val="28"/>
          <w:lang w:val="ru-RU" w:bidi="ar-SA"/>
        </w:rPr>
        <w:t>електронною</w:t>
      </w:r>
      <w:proofErr w:type="spellEnd"/>
      <w:r w:rsidR="0096324B">
        <w:rPr>
          <w:rFonts w:ascii="Times New Roman" w:eastAsia="Calibri" w:hAnsi="Times New Roman" w:cs="Times New Roman"/>
          <w:color w:val="auto"/>
          <w:sz w:val="28"/>
          <w:szCs w:val="28"/>
          <w:lang w:val="ru-RU" w:bidi="ar-SA"/>
        </w:rPr>
        <w:t xml:space="preserve"> </w:t>
      </w:r>
      <w:proofErr w:type="spellStart"/>
      <w:r w:rsidRPr="000F49C3">
        <w:rPr>
          <w:rFonts w:ascii="Times New Roman" w:eastAsia="Calibri" w:hAnsi="Times New Roman" w:cs="Times New Roman"/>
          <w:color w:val="auto"/>
          <w:sz w:val="28"/>
          <w:szCs w:val="28"/>
          <w:lang w:val="ru-RU" w:bidi="ar-SA"/>
        </w:rPr>
        <w:t>бібліотекою</w:t>
      </w:r>
      <w:proofErr w:type="spellEnd"/>
      <w:r w:rsidRPr="000F49C3">
        <w:rPr>
          <w:rFonts w:ascii="Times New Roman" w:eastAsia="Calibri" w:hAnsi="Times New Roman" w:cs="Times New Roman"/>
          <w:color w:val="auto"/>
          <w:sz w:val="28"/>
          <w:szCs w:val="28"/>
          <w:lang w:val="ru-RU" w:bidi="ar-SA"/>
        </w:rPr>
        <w:t xml:space="preserve"> та </w:t>
      </w:r>
      <w:proofErr w:type="spellStart"/>
      <w:r w:rsidRPr="000F49C3">
        <w:rPr>
          <w:rFonts w:ascii="Times New Roman" w:eastAsia="Calibri" w:hAnsi="Times New Roman" w:cs="Times New Roman"/>
          <w:color w:val="auto"/>
          <w:sz w:val="28"/>
          <w:szCs w:val="28"/>
          <w:lang w:val="ru-RU" w:bidi="ar-SA"/>
        </w:rPr>
        <w:t>книгосховищем</w:t>
      </w:r>
      <w:proofErr w:type="spellEnd"/>
      <w:r w:rsidRPr="000F49C3">
        <w:rPr>
          <w:rFonts w:ascii="Times New Roman" w:eastAsia="Calibri" w:hAnsi="Times New Roman" w:cs="Times New Roman"/>
          <w:color w:val="auto"/>
          <w:sz w:val="28"/>
          <w:szCs w:val="28"/>
          <w:lang w:val="ru-RU" w:bidi="ar-SA"/>
        </w:rPr>
        <w:t>;</w:t>
      </w:r>
    </w:p>
    <w:p w:rsidR="000F49C3" w:rsidRPr="000F49C3" w:rsidRDefault="000F49C3"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два спортивні зали;</w:t>
      </w:r>
    </w:p>
    <w:p w:rsidR="000F49C3" w:rsidRPr="000F49C3" w:rsidRDefault="000F49C3"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їдальня на </w:t>
      </w:r>
      <w:r w:rsidR="002D1D2F">
        <w:rPr>
          <w:rFonts w:ascii="Times New Roman" w:eastAsia="Calibri" w:hAnsi="Times New Roman" w:cs="Times New Roman"/>
          <w:b/>
          <w:bCs/>
          <w:color w:val="auto"/>
          <w:sz w:val="28"/>
          <w:szCs w:val="28"/>
          <w:lang w:val="uk-UA" w:bidi="ar-SA"/>
        </w:rPr>
        <w:t>21</w:t>
      </w:r>
      <w:r w:rsidRPr="000F49C3">
        <w:rPr>
          <w:rFonts w:ascii="Times New Roman" w:eastAsia="Calibri" w:hAnsi="Times New Roman" w:cs="Times New Roman"/>
          <w:b/>
          <w:bCs/>
          <w:color w:val="auto"/>
          <w:sz w:val="28"/>
          <w:szCs w:val="28"/>
          <w:lang w:val="uk-UA" w:bidi="ar-SA"/>
        </w:rPr>
        <w:t>0</w:t>
      </w:r>
      <w:r w:rsidRPr="000F49C3">
        <w:rPr>
          <w:rFonts w:ascii="Times New Roman" w:eastAsia="Calibri" w:hAnsi="Times New Roman" w:cs="Times New Roman"/>
          <w:color w:val="auto"/>
          <w:sz w:val="28"/>
          <w:szCs w:val="28"/>
          <w:lang w:val="uk-UA" w:bidi="ar-SA"/>
        </w:rPr>
        <w:t xml:space="preserve"> посадкових місць;</w:t>
      </w:r>
    </w:p>
    <w:p w:rsidR="000F49C3" w:rsidRPr="000F49C3" w:rsidRDefault="000F49C3"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b/>
          <w:bCs/>
          <w:color w:val="auto"/>
          <w:sz w:val="28"/>
          <w:szCs w:val="28"/>
          <w:lang w:val="uk-UA" w:bidi="ar-SA"/>
        </w:rPr>
        <w:t>70</w:t>
      </w:r>
      <w:r w:rsidRPr="000F49C3">
        <w:rPr>
          <w:rFonts w:ascii="Times New Roman" w:eastAsia="Calibri" w:hAnsi="Times New Roman" w:cs="Times New Roman"/>
          <w:color w:val="auto"/>
          <w:sz w:val="28"/>
          <w:szCs w:val="28"/>
          <w:lang w:val="uk-UA" w:bidi="ar-SA"/>
        </w:rPr>
        <w:t xml:space="preserve"> навчальних кабінетів та лабораторій; </w:t>
      </w:r>
    </w:p>
    <w:p w:rsidR="000F49C3" w:rsidRPr="000F49C3" w:rsidRDefault="000F49C3"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два комп’ютерні класи.</w:t>
      </w:r>
    </w:p>
    <w:p w:rsidR="000F49C3" w:rsidRPr="000F49C3" w:rsidRDefault="000F49C3" w:rsidP="000F49C3">
      <w:pPr>
        <w:widowControl/>
        <w:numPr>
          <w:ilvl w:val="0"/>
          <w:numId w:val="14"/>
        </w:numPr>
        <w:shd w:val="clear" w:color="auto" w:fill="FFFFFF"/>
        <w:tabs>
          <w:tab w:val="left" w:pos="284"/>
          <w:tab w:val="left" w:pos="1134"/>
          <w:tab w:val="left" w:pos="1418"/>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дві майстерні </w:t>
      </w:r>
    </w:p>
    <w:p w:rsidR="000F49C3" w:rsidRPr="000F49C3" w:rsidRDefault="000F49C3" w:rsidP="000F49C3">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u w:val="single"/>
          <w:lang w:val="uk-UA" w:bidi="ar-SA"/>
        </w:rPr>
      </w:pPr>
      <w:r w:rsidRPr="000F49C3">
        <w:rPr>
          <w:rFonts w:ascii="Times New Roman" w:eastAsia="Calibri" w:hAnsi="Times New Roman" w:cs="Times New Roman"/>
          <w:color w:val="auto"/>
          <w:sz w:val="28"/>
          <w:szCs w:val="28"/>
          <w:u w:val="single"/>
          <w:lang w:val="uk-UA" w:bidi="ar-SA"/>
        </w:rPr>
        <w:t>Якість проведення навчальних занять:</w:t>
      </w:r>
    </w:p>
    <w:p w:rsidR="000F49C3" w:rsidRPr="000F49C3" w:rsidRDefault="000F49C3" w:rsidP="000F49C3">
      <w:pPr>
        <w:widowControl/>
        <w:numPr>
          <w:ilvl w:val="0"/>
          <w:numId w:val="15"/>
        </w:numPr>
        <w:shd w:val="clear" w:color="auto" w:fill="FFFFFF"/>
        <w:spacing w:after="200"/>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Використання новітніх досягнень науки, інновації педагогічної практики, побудова уроків на основі закономірностей освітнього процесу.</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Реалізація на уроці в оптимальному співвідношенні всіх дидактичних принципів і правил.</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lastRenderedPageBreak/>
        <w:t>Забезпечення належних умов для продуктивної пізнавальної діяльності учнів з урахуванням їх інтересів, нахилів і потреб.</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 xml:space="preserve">Установлення усвідомлюваних учнями </w:t>
      </w:r>
      <w:proofErr w:type="spellStart"/>
      <w:r w:rsidRPr="000F49C3">
        <w:rPr>
          <w:rFonts w:ascii="Times New Roman" w:eastAsia="Times New Roman" w:hAnsi="Times New Roman" w:cs="Times New Roman"/>
          <w:color w:val="auto"/>
          <w:sz w:val="28"/>
          <w:szCs w:val="28"/>
          <w:lang w:val="uk-UA" w:eastAsia="uk-UA" w:bidi="ar-SA"/>
        </w:rPr>
        <w:t>міжпредметних</w:t>
      </w:r>
      <w:proofErr w:type="spellEnd"/>
      <w:r w:rsidRPr="000F49C3">
        <w:rPr>
          <w:rFonts w:ascii="Times New Roman" w:eastAsia="Times New Roman" w:hAnsi="Times New Roman" w:cs="Times New Roman"/>
          <w:color w:val="auto"/>
          <w:sz w:val="28"/>
          <w:szCs w:val="28"/>
          <w:lang w:val="uk-UA" w:eastAsia="uk-UA" w:bidi="ar-SA"/>
        </w:rPr>
        <w:t xml:space="preserve"> зв'язків.</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 xml:space="preserve"> Зв'язок з раніше набутими знаннями й уміннями, опора на досягнутий рівень розвитку учнів.</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Мотивація й активізація розвитку всіх сфер особистості.</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Логічність та емоційність усіх етапів освітньої діяльності.</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Ефективне використання педагогічних засобів.</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Зв'язок з життям, педагогічною діяльністю, особистим досвідом учнів.</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Формування практично необхідних знань, умінь, навичок, раціональних прийомів мислення й діяльності.</w:t>
      </w:r>
    </w:p>
    <w:p w:rsidR="000F49C3" w:rsidRPr="000F49C3" w:rsidRDefault="000F49C3" w:rsidP="000F49C3">
      <w:pPr>
        <w:widowControl/>
        <w:numPr>
          <w:ilvl w:val="0"/>
          <w:numId w:val="15"/>
        </w:numPr>
        <w:shd w:val="clear" w:color="auto" w:fill="FFFFFF"/>
        <w:spacing w:after="175"/>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Формування вміння вчитися, потреби постійно поповнювати обсяг знань.</w:t>
      </w:r>
    </w:p>
    <w:p w:rsidR="000F49C3" w:rsidRPr="000F49C3" w:rsidRDefault="000F49C3" w:rsidP="000F49C3">
      <w:pPr>
        <w:widowControl/>
        <w:numPr>
          <w:ilvl w:val="0"/>
          <w:numId w:val="15"/>
        </w:numPr>
        <w:shd w:val="clear" w:color="auto" w:fill="FFFFFF"/>
        <w:spacing w:after="200"/>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 xml:space="preserve"> Ретельна діагностика, прогнозування, проектування і планування кожного уроку.</w:t>
      </w:r>
    </w:p>
    <w:p w:rsidR="000F49C3" w:rsidRPr="000F49C3" w:rsidRDefault="000F49C3" w:rsidP="000F49C3">
      <w:pPr>
        <w:widowControl/>
        <w:numPr>
          <w:ilvl w:val="0"/>
          <w:numId w:val="15"/>
        </w:numPr>
        <w:shd w:val="clear" w:color="auto" w:fill="FFFFFF"/>
        <w:spacing w:after="200"/>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Широке використання ефективних форм і методів в роботі.  «Піраміда навченості учнів»:</w:t>
      </w:r>
    </w:p>
    <w:p w:rsidR="000F49C3" w:rsidRPr="000F49C3" w:rsidRDefault="000F49C3" w:rsidP="000F49C3">
      <w:pPr>
        <w:widowControl/>
        <w:numPr>
          <w:ilvl w:val="0"/>
          <w:numId w:val="15"/>
        </w:numPr>
        <w:shd w:val="clear" w:color="auto" w:fill="FFFFFF"/>
        <w:tabs>
          <w:tab w:val="left" w:pos="1134"/>
        </w:tabs>
        <w:spacing w:after="200"/>
        <w:ind w:left="1134"/>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лекція-монолог - 5 %;</w:t>
      </w:r>
    </w:p>
    <w:p w:rsidR="000F49C3" w:rsidRPr="000F49C3" w:rsidRDefault="000F49C3" w:rsidP="000F49C3">
      <w:pPr>
        <w:widowControl/>
        <w:numPr>
          <w:ilvl w:val="0"/>
          <w:numId w:val="15"/>
        </w:numPr>
        <w:shd w:val="clear" w:color="auto" w:fill="FFFFFF"/>
        <w:tabs>
          <w:tab w:val="left" w:pos="1134"/>
        </w:tabs>
        <w:spacing w:after="200"/>
        <w:ind w:left="1134"/>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читання (самостійне) - 10 %;</w:t>
      </w:r>
    </w:p>
    <w:p w:rsidR="000F49C3" w:rsidRPr="000F49C3" w:rsidRDefault="000F49C3" w:rsidP="000F49C3">
      <w:pPr>
        <w:widowControl/>
        <w:numPr>
          <w:ilvl w:val="0"/>
          <w:numId w:val="15"/>
        </w:numPr>
        <w:shd w:val="clear" w:color="auto" w:fill="FFFFFF"/>
        <w:tabs>
          <w:tab w:val="left" w:pos="1134"/>
        </w:tabs>
        <w:spacing w:after="200"/>
        <w:ind w:left="1134"/>
        <w:contextualSpacing/>
        <w:jc w:val="both"/>
        <w:rPr>
          <w:rFonts w:ascii="Times New Roman" w:eastAsia="Times New Roman" w:hAnsi="Times New Roman" w:cs="Times New Roman"/>
          <w:color w:val="auto"/>
          <w:sz w:val="28"/>
          <w:szCs w:val="28"/>
          <w:lang w:val="uk-UA" w:eastAsia="uk-UA" w:bidi="ar-SA"/>
        </w:rPr>
      </w:pPr>
      <w:proofErr w:type="spellStart"/>
      <w:r w:rsidRPr="000F49C3">
        <w:rPr>
          <w:rFonts w:ascii="Times New Roman" w:eastAsia="Times New Roman" w:hAnsi="Times New Roman" w:cs="Times New Roman"/>
          <w:color w:val="auto"/>
          <w:sz w:val="28"/>
          <w:szCs w:val="28"/>
          <w:lang w:val="uk-UA" w:eastAsia="uk-UA" w:bidi="ar-SA"/>
        </w:rPr>
        <w:t>аудіо-відеонавчання</w:t>
      </w:r>
      <w:proofErr w:type="spellEnd"/>
      <w:r w:rsidRPr="000F49C3">
        <w:rPr>
          <w:rFonts w:ascii="Times New Roman" w:eastAsia="Times New Roman" w:hAnsi="Times New Roman" w:cs="Times New Roman"/>
          <w:color w:val="auto"/>
          <w:sz w:val="28"/>
          <w:szCs w:val="28"/>
          <w:lang w:val="uk-UA" w:eastAsia="uk-UA" w:bidi="ar-SA"/>
        </w:rPr>
        <w:t xml:space="preserve"> - 20 %;</w:t>
      </w:r>
    </w:p>
    <w:p w:rsidR="000F49C3" w:rsidRPr="000F49C3" w:rsidRDefault="000F49C3" w:rsidP="000F49C3">
      <w:pPr>
        <w:widowControl/>
        <w:numPr>
          <w:ilvl w:val="0"/>
          <w:numId w:val="15"/>
        </w:numPr>
        <w:shd w:val="clear" w:color="auto" w:fill="FFFFFF"/>
        <w:tabs>
          <w:tab w:val="left" w:pos="1134"/>
        </w:tabs>
        <w:spacing w:after="200"/>
        <w:ind w:left="1134"/>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показ (демонстрація) - 30 %;</w:t>
      </w:r>
    </w:p>
    <w:p w:rsidR="000F49C3" w:rsidRPr="000F49C3" w:rsidRDefault="000F49C3" w:rsidP="000F49C3">
      <w:pPr>
        <w:widowControl/>
        <w:numPr>
          <w:ilvl w:val="0"/>
          <w:numId w:val="15"/>
        </w:numPr>
        <w:shd w:val="clear" w:color="auto" w:fill="FFFFFF"/>
        <w:tabs>
          <w:tab w:val="left" w:pos="1134"/>
        </w:tabs>
        <w:spacing w:after="200"/>
        <w:ind w:left="1134"/>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дискусійна група (обговорення навчального матеріалу в малій групі) - 50 %;</w:t>
      </w:r>
    </w:p>
    <w:p w:rsidR="000F49C3" w:rsidRPr="000F49C3" w:rsidRDefault="000F49C3" w:rsidP="000F49C3">
      <w:pPr>
        <w:widowControl/>
        <w:numPr>
          <w:ilvl w:val="0"/>
          <w:numId w:val="15"/>
        </w:numPr>
        <w:shd w:val="clear" w:color="auto" w:fill="FFFFFF"/>
        <w:tabs>
          <w:tab w:val="left" w:pos="1134"/>
        </w:tabs>
        <w:spacing w:after="200"/>
        <w:ind w:left="1134"/>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практика у процесі діяльності - 75 %;</w:t>
      </w:r>
    </w:p>
    <w:p w:rsidR="000F49C3" w:rsidRPr="000F49C3" w:rsidRDefault="000F49C3" w:rsidP="000F49C3">
      <w:pPr>
        <w:widowControl/>
        <w:numPr>
          <w:ilvl w:val="0"/>
          <w:numId w:val="15"/>
        </w:numPr>
        <w:shd w:val="clear" w:color="auto" w:fill="FFFFFF"/>
        <w:tabs>
          <w:tab w:val="left" w:pos="1134"/>
        </w:tabs>
        <w:spacing w:after="200"/>
        <w:ind w:left="1134"/>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навчання інших (дитина навчає дитину) - 90%.</w:t>
      </w:r>
    </w:p>
    <w:p w:rsidR="000F49C3" w:rsidRPr="000F49C3" w:rsidRDefault="000F49C3" w:rsidP="000F49C3">
      <w:pPr>
        <w:widowControl/>
        <w:shd w:val="clear" w:color="auto" w:fill="FFFFFF"/>
        <w:tabs>
          <w:tab w:val="left" w:pos="284"/>
          <w:tab w:val="left" w:pos="1134"/>
        </w:tabs>
        <w:ind w:firstLine="709"/>
        <w:jc w:val="both"/>
        <w:rPr>
          <w:rFonts w:ascii="Times New Roman" w:eastAsia="Calibri" w:hAnsi="Times New Roman" w:cs="Times New Roman"/>
          <w:color w:val="auto"/>
          <w:sz w:val="28"/>
          <w:szCs w:val="28"/>
          <w:u w:val="single"/>
          <w:lang w:val="uk-UA" w:bidi="ar-SA"/>
        </w:rPr>
      </w:pPr>
      <w:r w:rsidRPr="000F49C3">
        <w:rPr>
          <w:rFonts w:ascii="Times New Roman" w:eastAsia="Calibri" w:hAnsi="Times New Roman" w:cs="Times New Roman"/>
          <w:color w:val="auto"/>
          <w:sz w:val="28"/>
          <w:szCs w:val="28"/>
          <w:u w:val="single"/>
          <w:lang w:val="uk-UA" w:bidi="ar-SA"/>
        </w:rPr>
        <w:t xml:space="preserve">Моніторинг досягнення </w:t>
      </w:r>
      <w:r w:rsidRPr="000F49C3">
        <w:rPr>
          <w:rFonts w:ascii="Times New Roman" w:eastAsia="Times New Roman" w:hAnsi="Times New Roman" w:cs="Times New Roman"/>
          <w:color w:val="auto"/>
          <w:sz w:val="28"/>
          <w:szCs w:val="28"/>
          <w:u w:val="single"/>
          <w:lang w:val="uk-UA" w:eastAsia="uk-UA" w:bidi="ar-SA"/>
        </w:rPr>
        <w:t xml:space="preserve">учнями </w:t>
      </w:r>
      <w:r w:rsidRPr="000F49C3">
        <w:rPr>
          <w:rFonts w:ascii="Times New Roman" w:eastAsia="Calibri" w:hAnsi="Times New Roman" w:cs="Times New Roman"/>
          <w:color w:val="auto"/>
          <w:sz w:val="28"/>
          <w:szCs w:val="28"/>
          <w:u w:val="single"/>
          <w:lang w:val="uk-UA" w:bidi="ar-SA"/>
        </w:rPr>
        <w:t>результатів навчання (</w:t>
      </w:r>
      <w:proofErr w:type="spellStart"/>
      <w:r w:rsidRPr="000F49C3">
        <w:rPr>
          <w:rFonts w:ascii="Times New Roman" w:eastAsia="Calibri" w:hAnsi="Times New Roman" w:cs="Times New Roman"/>
          <w:color w:val="auto"/>
          <w:sz w:val="28"/>
          <w:szCs w:val="28"/>
          <w:u w:val="single"/>
          <w:lang w:val="uk-UA" w:bidi="ar-SA"/>
        </w:rPr>
        <w:t>компетентностей</w:t>
      </w:r>
      <w:proofErr w:type="spellEnd"/>
      <w:r w:rsidRPr="000F49C3">
        <w:rPr>
          <w:rFonts w:ascii="Times New Roman" w:eastAsia="Calibri" w:hAnsi="Times New Roman" w:cs="Times New Roman"/>
          <w:color w:val="auto"/>
          <w:sz w:val="28"/>
          <w:szCs w:val="28"/>
          <w:u w:val="single"/>
          <w:lang w:val="uk-UA" w:bidi="ar-SA"/>
        </w:rPr>
        <w:t>):</w:t>
      </w:r>
    </w:p>
    <w:p w:rsidR="000F49C3" w:rsidRPr="000F49C3" w:rsidRDefault="000F49C3" w:rsidP="000F49C3">
      <w:pPr>
        <w:widowControl/>
        <w:numPr>
          <w:ilvl w:val="0"/>
          <w:numId w:val="16"/>
        </w:numPr>
        <w:shd w:val="clear" w:color="auto" w:fill="FFFFFF"/>
        <w:tabs>
          <w:tab w:val="left" w:pos="284"/>
          <w:tab w:val="left" w:pos="1134"/>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Середня успішність за результатами ЗНО складає 78%;</w:t>
      </w:r>
    </w:p>
    <w:p w:rsidR="000F49C3" w:rsidRPr="000F49C3" w:rsidRDefault="000F49C3" w:rsidP="000F49C3">
      <w:pPr>
        <w:widowControl/>
        <w:numPr>
          <w:ilvl w:val="0"/>
          <w:numId w:val="16"/>
        </w:numPr>
        <w:shd w:val="clear" w:color="auto" w:fill="FFFFFF"/>
        <w:tabs>
          <w:tab w:val="left" w:pos="284"/>
          <w:tab w:val="left" w:pos="1134"/>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Переможці ІІ етапу Всеукр</w:t>
      </w:r>
      <w:r w:rsidR="005B0CD9">
        <w:rPr>
          <w:rFonts w:ascii="Times New Roman" w:eastAsia="Calibri" w:hAnsi="Times New Roman" w:cs="Times New Roman"/>
          <w:color w:val="auto"/>
          <w:sz w:val="28"/>
          <w:szCs w:val="28"/>
          <w:lang w:val="uk-UA" w:bidi="ar-SA"/>
        </w:rPr>
        <w:t>а</w:t>
      </w:r>
      <w:r w:rsidR="00575471">
        <w:rPr>
          <w:rFonts w:ascii="Times New Roman" w:eastAsia="Calibri" w:hAnsi="Times New Roman" w:cs="Times New Roman"/>
          <w:color w:val="auto"/>
          <w:sz w:val="28"/>
          <w:szCs w:val="28"/>
          <w:lang w:val="uk-UA" w:bidi="ar-SA"/>
        </w:rPr>
        <w:t xml:space="preserve">їнських предметних олімпіад – 70 </w:t>
      </w:r>
      <w:r w:rsidRPr="000F49C3">
        <w:rPr>
          <w:rFonts w:ascii="Times New Roman" w:eastAsia="Calibri" w:hAnsi="Times New Roman" w:cs="Times New Roman"/>
          <w:color w:val="auto"/>
          <w:sz w:val="28"/>
          <w:szCs w:val="28"/>
          <w:lang w:val="uk-UA" w:bidi="ar-SA"/>
        </w:rPr>
        <w:t>учні</w:t>
      </w:r>
      <w:r w:rsidRPr="000F49C3">
        <w:rPr>
          <w:rFonts w:ascii="Times New Roman" w:eastAsia="Calibri" w:hAnsi="Times New Roman" w:cs="Times New Roman"/>
          <w:color w:val="auto"/>
          <w:sz w:val="28"/>
          <w:szCs w:val="28"/>
          <w:lang w:val="ru-RU" w:bidi="ar-SA"/>
        </w:rPr>
        <w:t>в</w:t>
      </w:r>
      <w:r w:rsidRPr="000F49C3">
        <w:rPr>
          <w:rFonts w:ascii="Times New Roman" w:eastAsia="Calibri" w:hAnsi="Times New Roman" w:cs="Times New Roman"/>
          <w:color w:val="auto"/>
          <w:sz w:val="28"/>
          <w:szCs w:val="28"/>
          <w:lang w:val="uk-UA" w:bidi="ar-SA"/>
        </w:rPr>
        <w:t>;</w:t>
      </w:r>
    </w:p>
    <w:p w:rsidR="000F49C3" w:rsidRPr="000F49C3" w:rsidRDefault="000F49C3" w:rsidP="000F49C3">
      <w:pPr>
        <w:widowControl/>
        <w:numPr>
          <w:ilvl w:val="0"/>
          <w:numId w:val="16"/>
        </w:numPr>
        <w:shd w:val="clear" w:color="auto" w:fill="FFFFFF"/>
        <w:tabs>
          <w:tab w:val="left" w:pos="284"/>
          <w:tab w:val="left" w:pos="1134"/>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Переможці ІІІ етапу Всеукр</w:t>
      </w:r>
      <w:r w:rsidR="005B0CD9">
        <w:rPr>
          <w:rFonts w:ascii="Times New Roman" w:eastAsia="Calibri" w:hAnsi="Times New Roman" w:cs="Times New Roman"/>
          <w:color w:val="auto"/>
          <w:sz w:val="28"/>
          <w:szCs w:val="28"/>
          <w:lang w:val="uk-UA" w:bidi="ar-SA"/>
        </w:rPr>
        <w:t>аїнських предметних олімпіад – 8</w:t>
      </w:r>
      <w:r w:rsidRPr="000F49C3">
        <w:rPr>
          <w:rFonts w:ascii="Times New Roman" w:eastAsia="Calibri" w:hAnsi="Times New Roman" w:cs="Times New Roman"/>
          <w:color w:val="auto"/>
          <w:sz w:val="28"/>
          <w:szCs w:val="28"/>
          <w:lang w:val="uk-UA" w:bidi="ar-SA"/>
        </w:rPr>
        <w:t xml:space="preserve"> учнів;</w:t>
      </w:r>
    </w:p>
    <w:p w:rsidR="000F49C3" w:rsidRDefault="000F49C3" w:rsidP="000F49C3">
      <w:pPr>
        <w:widowControl/>
        <w:numPr>
          <w:ilvl w:val="0"/>
          <w:numId w:val="16"/>
        </w:numPr>
        <w:shd w:val="clear" w:color="auto" w:fill="FFFFFF"/>
        <w:tabs>
          <w:tab w:val="left" w:pos="284"/>
          <w:tab w:val="left" w:pos="1134"/>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Переможці ІІ етапу Міжнародного конкурсу з української мови імені П. </w:t>
      </w:r>
      <w:proofErr w:type="spellStart"/>
      <w:r w:rsidRPr="000F49C3">
        <w:rPr>
          <w:rFonts w:ascii="Times New Roman" w:eastAsia="Calibri" w:hAnsi="Times New Roman" w:cs="Times New Roman"/>
          <w:color w:val="auto"/>
          <w:sz w:val="28"/>
          <w:szCs w:val="28"/>
          <w:lang w:val="uk-UA" w:bidi="ar-SA"/>
        </w:rPr>
        <w:t>Яцика</w:t>
      </w:r>
      <w:proofErr w:type="spellEnd"/>
      <w:r w:rsidRPr="000F49C3">
        <w:rPr>
          <w:rFonts w:ascii="Times New Roman" w:eastAsia="Calibri" w:hAnsi="Times New Roman" w:cs="Times New Roman"/>
          <w:color w:val="auto"/>
          <w:sz w:val="28"/>
          <w:szCs w:val="28"/>
          <w:lang w:val="uk-UA" w:bidi="ar-SA"/>
        </w:rPr>
        <w:t xml:space="preserve"> / Міжнародного мовно-літературного конкурсу учнівської та студентсь</w:t>
      </w:r>
      <w:r w:rsidR="00CB590A">
        <w:rPr>
          <w:rFonts w:ascii="Times New Roman" w:eastAsia="Calibri" w:hAnsi="Times New Roman" w:cs="Times New Roman"/>
          <w:color w:val="auto"/>
          <w:sz w:val="28"/>
          <w:szCs w:val="28"/>
          <w:lang w:val="uk-UA" w:bidi="ar-SA"/>
        </w:rPr>
        <w:t>кої молоді імені Т. Шевченка – 6</w:t>
      </w:r>
      <w:r w:rsidR="005B0CD9">
        <w:rPr>
          <w:rFonts w:ascii="Times New Roman" w:eastAsia="Calibri" w:hAnsi="Times New Roman" w:cs="Times New Roman"/>
          <w:color w:val="auto"/>
          <w:sz w:val="28"/>
          <w:szCs w:val="28"/>
          <w:lang w:val="uk-UA" w:bidi="ar-SA"/>
        </w:rPr>
        <w:t xml:space="preserve"> учні</w:t>
      </w:r>
      <w:r w:rsidR="00CB590A">
        <w:rPr>
          <w:rFonts w:ascii="Times New Roman" w:eastAsia="Calibri" w:hAnsi="Times New Roman" w:cs="Times New Roman"/>
          <w:color w:val="auto"/>
          <w:sz w:val="28"/>
          <w:szCs w:val="28"/>
          <w:lang w:val="uk-UA" w:bidi="ar-SA"/>
        </w:rPr>
        <w:t>в</w:t>
      </w:r>
      <w:r w:rsidRPr="000F49C3">
        <w:rPr>
          <w:rFonts w:ascii="Times New Roman" w:eastAsia="Calibri" w:hAnsi="Times New Roman" w:cs="Times New Roman"/>
          <w:color w:val="auto"/>
          <w:sz w:val="28"/>
          <w:szCs w:val="28"/>
          <w:lang w:val="uk-UA" w:bidi="ar-SA"/>
        </w:rPr>
        <w:t>;</w:t>
      </w:r>
    </w:p>
    <w:p w:rsidR="00CB590A" w:rsidRPr="00CB590A" w:rsidRDefault="00CB590A" w:rsidP="00CB590A">
      <w:pPr>
        <w:widowControl/>
        <w:numPr>
          <w:ilvl w:val="0"/>
          <w:numId w:val="16"/>
        </w:numPr>
        <w:shd w:val="clear" w:color="auto" w:fill="FFFFFF"/>
        <w:tabs>
          <w:tab w:val="left" w:pos="284"/>
          <w:tab w:val="left" w:pos="1134"/>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Переможці І</w:t>
      </w:r>
      <w:r>
        <w:rPr>
          <w:rFonts w:ascii="Times New Roman" w:eastAsia="Calibri" w:hAnsi="Times New Roman" w:cs="Times New Roman"/>
          <w:color w:val="auto"/>
          <w:sz w:val="28"/>
          <w:szCs w:val="28"/>
          <w:lang w:val="uk-UA" w:bidi="ar-SA"/>
        </w:rPr>
        <w:t>І</w:t>
      </w:r>
      <w:r w:rsidRPr="000F49C3">
        <w:rPr>
          <w:rFonts w:ascii="Times New Roman" w:eastAsia="Calibri" w:hAnsi="Times New Roman" w:cs="Times New Roman"/>
          <w:color w:val="auto"/>
          <w:sz w:val="28"/>
          <w:szCs w:val="28"/>
          <w:lang w:val="uk-UA" w:bidi="ar-SA"/>
        </w:rPr>
        <w:t xml:space="preserve">І етапу Міжнародного конкурсу з української мови імені П. </w:t>
      </w:r>
      <w:proofErr w:type="spellStart"/>
      <w:r w:rsidRPr="000F49C3">
        <w:rPr>
          <w:rFonts w:ascii="Times New Roman" w:eastAsia="Calibri" w:hAnsi="Times New Roman" w:cs="Times New Roman"/>
          <w:color w:val="auto"/>
          <w:sz w:val="28"/>
          <w:szCs w:val="28"/>
          <w:lang w:val="uk-UA" w:bidi="ar-SA"/>
        </w:rPr>
        <w:t>Яцика</w:t>
      </w:r>
      <w:proofErr w:type="spellEnd"/>
      <w:r w:rsidRPr="000F49C3">
        <w:rPr>
          <w:rFonts w:ascii="Times New Roman" w:eastAsia="Calibri" w:hAnsi="Times New Roman" w:cs="Times New Roman"/>
          <w:color w:val="auto"/>
          <w:sz w:val="28"/>
          <w:szCs w:val="28"/>
          <w:lang w:val="uk-UA" w:bidi="ar-SA"/>
        </w:rPr>
        <w:t xml:space="preserve"> / Міжнародного мовно-літературного конкурсу учнівської та студентсь</w:t>
      </w:r>
      <w:r>
        <w:rPr>
          <w:rFonts w:ascii="Times New Roman" w:eastAsia="Calibri" w:hAnsi="Times New Roman" w:cs="Times New Roman"/>
          <w:color w:val="auto"/>
          <w:sz w:val="28"/>
          <w:szCs w:val="28"/>
          <w:lang w:val="uk-UA" w:bidi="ar-SA"/>
        </w:rPr>
        <w:t>кої молоді імені Т. Шевченка – 3 учні</w:t>
      </w:r>
      <w:r w:rsidRPr="000F49C3">
        <w:rPr>
          <w:rFonts w:ascii="Times New Roman" w:eastAsia="Calibri" w:hAnsi="Times New Roman" w:cs="Times New Roman"/>
          <w:color w:val="auto"/>
          <w:sz w:val="28"/>
          <w:szCs w:val="28"/>
          <w:lang w:val="uk-UA" w:bidi="ar-SA"/>
        </w:rPr>
        <w:t>;</w:t>
      </w:r>
    </w:p>
    <w:p w:rsidR="000F49C3" w:rsidRDefault="000F49C3" w:rsidP="000F49C3">
      <w:pPr>
        <w:widowControl/>
        <w:numPr>
          <w:ilvl w:val="0"/>
          <w:numId w:val="16"/>
        </w:numPr>
        <w:shd w:val="clear" w:color="auto" w:fill="FFFFFF"/>
        <w:tabs>
          <w:tab w:val="left" w:pos="284"/>
          <w:tab w:val="left" w:pos="1134"/>
        </w:tabs>
        <w:spacing w:after="200"/>
        <w:contextualSpacing/>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Переможці ІІ</w:t>
      </w:r>
      <w:r w:rsidR="005B0CD9">
        <w:rPr>
          <w:rFonts w:ascii="Times New Roman" w:eastAsia="Calibri" w:hAnsi="Times New Roman" w:cs="Times New Roman"/>
          <w:color w:val="auto"/>
          <w:sz w:val="28"/>
          <w:szCs w:val="28"/>
          <w:lang w:val="uk-UA" w:bidi="ar-SA"/>
        </w:rPr>
        <w:t xml:space="preserve"> етапу конкурсу-захисту учнівських науково-дослідницьких робіт </w:t>
      </w:r>
      <w:proofErr w:type="spellStart"/>
      <w:r w:rsidR="005B0CD9">
        <w:rPr>
          <w:rFonts w:ascii="Times New Roman" w:eastAsia="Calibri" w:hAnsi="Times New Roman" w:cs="Times New Roman"/>
          <w:color w:val="auto"/>
          <w:sz w:val="28"/>
          <w:szCs w:val="28"/>
          <w:lang w:val="uk-UA" w:bidi="ar-SA"/>
        </w:rPr>
        <w:t>МАН</w:t>
      </w:r>
      <w:r w:rsidRPr="000F49C3">
        <w:rPr>
          <w:rFonts w:ascii="Times New Roman" w:eastAsia="Calibri" w:hAnsi="Times New Roman" w:cs="Times New Roman"/>
          <w:color w:val="auto"/>
          <w:sz w:val="28"/>
          <w:szCs w:val="28"/>
          <w:lang w:val="uk-UA" w:bidi="ar-SA"/>
        </w:rPr>
        <w:t>–</w:t>
      </w:r>
      <w:proofErr w:type="spellEnd"/>
      <w:r w:rsidRPr="000F49C3">
        <w:rPr>
          <w:rFonts w:ascii="Times New Roman" w:eastAsia="Calibri" w:hAnsi="Times New Roman" w:cs="Times New Roman"/>
          <w:color w:val="auto"/>
          <w:sz w:val="28"/>
          <w:szCs w:val="28"/>
          <w:lang w:val="uk-UA" w:bidi="ar-SA"/>
        </w:rPr>
        <w:t xml:space="preserve"> 3 учні;</w:t>
      </w:r>
    </w:p>
    <w:p w:rsidR="005B0CD9" w:rsidRPr="005B0CD9" w:rsidRDefault="005B0CD9" w:rsidP="005B0CD9">
      <w:pPr>
        <w:widowControl/>
        <w:numPr>
          <w:ilvl w:val="0"/>
          <w:numId w:val="16"/>
        </w:numPr>
        <w:shd w:val="clear" w:color="auto" w:fill="FFFFFF"/>
        <w:tabs>
          <w:tab w:val="left" w:pos="284"/>
          <w:tab w:val="left" w:pos="1134"/>
        </w:tabs>
        <w:spacing w:after="200"/>
        <w:contextualSpacing/>
        <w:jc w:val="both"/>
        <w:rPr>
          <w:rFonts w:ascii="Times New Roman" w:eastAsia="Calibri" w:hAnsi="Times New Roman" w:cs="Times New Roman"/>
          <w:color w:val="auto"/>
          <w:sz w:val="28"/>
          <w:szCs w:val="28"/>
          <w:lang w:val="uk-UA" w:bidi="ar-SA"/>
        </w:rPr>
      </w:pPr>
      <w:r>
        <w:rPr>
          <w:rFonts w:ascii="Times New Roman" w:eastAsia="Calibri" w:hAnsi="Times New Roman" w:cs="Times New Roman"/>
          <w:color w:val="auto"/>
          <w:sz w:val="28"/>
          <w:szCs w:val="28"/>
          <w:lang w:val="uk-UA" w:bidi="ar-SA"/>
        </w:rPr>
        <w:t>Переможці ІІІ етапу конкурсу-захисту учнівських на</w:t>
      </w:r>
      <w:r w:rsidR="00575471">
        <w:rPr>
          <w:rFonts w:ascii="Times New Roman" w:eastAsia="Calibri" w:hAnsi="Times New Roman" w:cs="Times New Roman"/>
          <w:color w:val="auto"/>
          <w:sz w:val="28"/>
          <w:szCs w:val="28"/>
          <w:lang w:val="uk-UA" w:bidi="ar-SA"/>
        </w:rPr>
        <w:t xml:space="preserve">уково-дослідницьких робіт </w:t>
      </w:r>
      <w:proofErr w:type="spellStart"/>
      <w:r w:rsidR="00575471">
        <w:rPr>
          <w:rFonts w:ascii="Times New Roman" w:eastAsia="Calibri" w:hAnsi="Times New Roman" w:cs="Times New Roman"/>
          <w:color w:val="auto"/>
          <w:sz w:val="28"/>
          <w:szCs w:val="28"/>
          <w:lang w:val="uk-UA" w:bidi="ar-SA"/>
        </w:rPr>
        <w:t>МАН–</w:t>
      </w:r>
      <w:proofErr w:type="spellEnd"/>
      <w:r w:rsidR="00575471">
        <w:rPr>
          <w:rFonts w:ascii="Times New Roman" w:eastAsia="Calibri" w:hAnsi="Times New Roman" w:cs="Times New Roman"/>
          <w:color w:val="auto"/>
          <w:sz w:val="28"/>
          <w:szCs w:val="28"/>
          <w:lang w:val="uk-UA" w:bidi="ar-SA"/>
        </w:rPr>
        <w:t xml:space="preserve"> 2</w:t>
      </w:r>
      <w:r w:rsidRPr="000F49C3">
        <w:rPr>
          <w:rFonts w:ascii="Times New Roman" w:eastAsia="Calibri" w:hAnsi="Times New Roman" w:cs="Times New Roman"/>
          <w:color w:val="auto"/>
          <w:sz w:val="28"/>
          <w:szCs w:val="28"/>
          <w:lang w:val="uk-UA" w:bidi="ar-SA"/>
        </w:rPr>
        <w:t xml:space="preserve"> учні</w:t>
      </w:r>
      <w:r>
        <w:rPr>
          <w:rFonts w:ascii="Times New Roman" w:eastAsia="Calibri" w:hAnsi="Times New Roman" w:cs="Times New Roman"/>
          <w:color w:val="auto"/>
          <w:sz w:val="28"/>
          <w:szCs w:val="28"/>
          <w:lang w:val="uk-UA" w:bidi="ar-SA"/>
        </w:rPr>
        <w:t>.</w:t>
      </w:r>
    </w:p>
    <w:p w:rsidR="000F49C3" w:rsidRPr="000F49C3" w:rsidRDefault="000F49C3" w:rsidP="000F49C3">
      <w:pPr>
        <w:widowControl/>
        <w:shd w:val="clear" w:color="auto" w:fill="FFFFFF"/>
        <w:tabs>
          <w:tab w:val="left" w:pos="1134"/>
        </w:tabs>
        <w:ind w:firstLine="709"/>
        <w:jc w:val="both"/>
        <w:rPr>
          <w:rFonts w:ascii="Times New Roman" w:eastAsia="Calibri" w:hAnsi="Times New Roman" w:cs="Times New Roman"/>
          <w:color w:val="auto"/>
          <w:sz w:val="28"/>
          <w:szCs w:val="28"/>
          <w:u w:val="single"/>
          <w:lang w:val="uk-UA" w:bidi="ar-SA"/>
        </w:rPr>
      </w:pPr>
      <w:r w:rsidRPr="000F49C3">
        <w:rPr>
          <w:rFonts w:ascii="Times New Roman" w:eastAsia="Calibri" w:hAnsi="Times New Roman" w:cs="Times New Roman"/>
          <w:color w:val="auto"/>
          <w:sz w:val="28"/>
          <w:szCs w:val="28"/>
          <w:u w:val="single"/>
          <w:lang w:val="uk-UA" w:bidi="ar-SA"/>
        </w:rPr>
        <w:t>Завдання системи внутрішнього забезпечення якості освіти:</w:t>
      </w:r>
    </w:p>
    <w:p w:rsidR="000F49C3" w:rsidRPr="000F49C3" w:rsidRDefault="000F49C3" w:rsidP="000F49C3">
      <w:pPr>
        <w:widowControl/>
        <w:numPr>
          <w:ilvl w:val="0"/>
          <w:numId w:val="8"/>
        </w:numPr>
        <w:shd w:val="clear" w:color="auto" w:fill="FFFFFF"/>
        <w:tabs>
          <w:tab w:val="left" w:pos="284"/>
          <w:tab w:val="left" w:pos="1134"/>
        </w:tabs>
        <w:spacing w:after="200"/>
        <w:contextualSpacing/>
        <w:jc w:val="both"/>
        <w:rPr>
          <w:rFonts w:ascii="Times New Roman" w:eastAsia="Times New Roman" w:hAnsi="Times New Roman" w:cs="Times New Roman"/>
          <w:color w:val="auto"/>
          <w:sz w:val="28"/>
          <w:szCs w:val="28"/>
          <w:u w:val="single"/>
          <w:lang w:val="uk-UA" w:eastAsia="ru-RU" w:bidi="ar-SA"/>
        </w:rPr>
      </w:pPr>
      <w:r w:rsidRPr="000F49C3">
        <w:rPr>
          <w:rFonts w:ascii="Times New Roman" w:eastAsia="Calibri" w:hAnsi="Times New Roman" w:cs="Times New Roman"/>
          <w:color w:val="auto"/>
          <w:sz w:val="28"/>
          <w:szCs w:val="28"/>
          <w:u w:val="single"/>
          <w:lang w:val="uk-UA" w:bidi="ar-SA"/>
        </w:rPr>
        <w:t>Оновлення методичної бази освітньої діяльності:</w:t>
      </w:r>
    </w:p>
    <w:p w:rsidR="000F49C3" w:rsidRPr="000F49C3" w:rsidRDefault="000F49C3" w:rsidP="000F49C3">
      <w:pPr>
        <w:widowControl/>
        <w:shd w:val="clear" w:color="auto" w:fill="FFFFFF"/>
        <w:ind w:firstLine="708"/>
        <w:jc w:val="both"/>
        <w:rPr>
          <w:rFonts w:ascii="Times New Roman" w:eastAsia="Times New Roman" w:hAnsi="Times New Roman" w:cs="Times New Roman"/>
          <w:sz w:val="28"/>
          <w:szCs w:val="28"/>
          <w:lang w:val="uk-UA" w:eastAsia="uk-UA" w:bidi="ar-SA"/>
        </w:rPr>
      </w:pPr>
      <w:r w:rsidRPr="000F49C3">
        <w:rPr>
          <w:rFonts w:ascii="Times New Roman" w:eastAsia="Times New Roman" w:hAnsi="Times New Roman" w:cs="Times New Roman"/>
          <w:sz w:val="28"/>
          <w:szCs w:val="28"/>
          <w:lang w:val="uk-UA" w:eastAsia="uk-UA" w:bidi="ar-SA"/>
        </w:rPr>
        <w:t xml:space="preserve">Необхідною та пріоритетною умовою функціонування креативного закладу освіти, створення сучасної методичної бази освітньої діяльності виступає перехід від методичної до науково-методичної роботи педагогів. </w:t>
      </w:r>
      <w:proofErr w:type="spellStart"/>
      <w:r w:rsidRPr="000F49C3">
        <w:rPr>
          <w:rFonts w:ascii="Times New Roman" w:eastAsia="Times New Roman" w:hAnsi="Times New Roman" w:cs="Times New Roman"/>
          <w:sz w:val="28"/>
          <w:szCs w:val="28"/>
          <w:lang w:val="uk-UA" w:eastAsia="uk-UA" w:bidi="ar-SA"/>
        </w:rPr>
        <w:t>Перезавантаження</w:t>
      </w:r>
      <w:proofErr w:type="spellEnd"/>
      <w:r w:rsidRPr="000F49C3">
        <w:rPr>
          <w:rFonts w:ascii="Times New Roman" w:eastAsia="Times New Roman" w:hAnsi="Times New Roman" w:cs="Times New Roman"/>
          <w:sz w:val="28"/>
          <w:szCs w:val="28"/>
          <w:lang w:val="uk-UA" w:eastAsia="uk-UA" w:bidi="ar-SA"/>
        </w:rPr>
        <w:t xml:space="preserve"> науково-методичної діяльності (бази) школи на принципах:</w:t>
      </w:r>
    </w:p>
    <w:p w:rsidR="000F49C3" w:rsidRPr="000F49C3" w:rsidRDefault="000F49C3" w:rsidP="000F49C3">
      <w:pPr>
        <w:widowControl/>
        <w:numPr>
          <w:ilvl w:val="1"/>
          <w:numId w:val="11"/>
        </w:numPr>
        <w:shd w:val="clear" w:color="auto" w:fill="FFFFFF"/>
        <w:spacing w:after="200"/>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lastRenderedPageBreak/>
        <w:t>науково-методичної самостійності;</w:t>
      </w:r>
    </w:p>
    <w:p w:rsidR="000F49C3" w:rsidRPr="000F49C3" w:rsidRDefault="000F49C3" w:rsidP="000F49C3">
      <w:pPr>
        <w:widowControl/>
        <w:numPr>
          <w:ilvl w:val="1"/>
          <w:numId w:val="11"/>
        </w:numPr>
        <w:shd w:val="clear" w:color="auto" w:fill="FFFFFF"/>
        <w:spacing w:after="200"/>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органічного взаємозв'язку науково-методичної діяльності педагогів і науково-дослідницької діяльності здобувачів освіти;</w:t>
      </w:r>
    </w:p>
    <w:p w:rsidR="000F49C3" w:rsidRPr="000F49C3" w:rsidRDefault="000F49C3" w:rsidP="000F49C3">
      <w:pPr>
        <w:widowControl/>
        <w:numPr>
          <w:ilvl w:val="1"/>
          <w:numId w:val="11"/>
        </w:numPr>
        <w:shd w:val="clear" w:color="auto" w:fill="FFFFFF"/>
        <w:spacing w:after="200"/>
        <w:contextualSpacing/>
        <w:jc w:val="both"/>
        <w:rPr>
          <w:rFonts w:ascii="Times New Roman" w:eastAsia="Times New Roman" w:hAnsi="Times New Roman" w:cs="Times New Roman"/>
          <w:color w:val="auto"/>
          <w:sz w:val="28"/>
          <w:szCs w:val="28"/>
          <w:lang w:val="uk-UA" w:eastAsia="uk-UA" w:bidi="ar-SA"/>
        </w:rPr>
      </w:pPr>
      <w:r w:rsidRPr="000F49C3">
        <w:rPr>
          <w:rFonts w:ascii="Times New Roman" w:eastAsia="Times New Roman" w:hAnsi="Times New Roman" w:cs="Times New Roman"/>
          <w:color w:val="auto"/>
          <w:sz w:val="28"/>
          <w:szCs w:val="28"/>
          <w:lang w:val="uk-UA" w:eastAsia="uk-UA" w:bidi="ar-SA"/>
        </w:rPr>
        <w:t>визначення близької і віддаленої перспективи у процесі самовдосконалення педагога-дослідника.</w:t>
      </w:r>
    </w:p>
    <w:p w:rsidR="000F49C3" w:rsidRPr="000F49C3" w:rsidRDefault="000F49C3" w:rsidP="000F49C3">
      <w:pPr>
        <w:widowControl/>
        <w:numPr>
          <w:ilvl w:val="0"/>
          <w:numId w:val="8"/>
        </w:numPr>
        <w:shd w:val="clear" w:color="auto" w:fill="FFFFFF"/>
        <w:tabs>
          <w:tab w:val="left" w:pos="284"/>
          <w:tab w:val="left" w:pos="1134"/>
        </w:tabs>
        <w:spacing w:after="200"/>
        <w:contextualSpacing/>
        <w:jc w:val="both"/>
        <w:rPr>
          <w:rFonts w:ascii="Times New Roman" w:eastAsia="Times New Roman" w:hAnsi="Times New Roman" w:cs="Times New Roman"/>
          <w:color w:val="auto"/>
          <w:sz w:val="28"/>
          <w:szCs w:val="28"/>
          <w:lang w:val="uk-UA" w:eastAsia="ru-RU" w:bidi="ar-SA"/>
        </w:rPr>
      </w:pPr>
      <w:r w:rsidRPr="000F49C3">
        <w:rPr>
          <w:rFonts w:ascii="Times New Roman" w:eastAsia="Calibri" w:hAnsi="Times New Roman" w:cs="Times New Roman"/>
          <w:color w:val="auto"/>
          <w:sz w:val="28"/>
          <w:szCs w:val="28"/>
          <w:u w:val="single"/>
          <w:lang w:val="uk-UA" w:bidi="ar-SA"/>
        </w:rPr>
        <w:t xml:space="preserve">Контроль за виконанням навчальних планів та освітньої програми, якістю знань, умінь і навичок учнів, розробка рекомендацій щодо їх покращення: </w:t>
      </w:r>
      <w:r w:rsidRPr="000F49C3">
        <w:rPr>
          <w:rFonts w:ascii="Times New Roman" w:eastAsia="Calibri" w:hAnsi="Times New Roman" w:cs="Times New Roman"/>
          <w:color w:val="auto"/>
          <w:sz w:val="28"/>
          <w:szCs w:val="28"/>
          <w:lang w:val="uk-UA" w:bidi="ar-SA"/>
        </w:rPr>
        <w:t>вдосконалення системи моніторингу (</w:t>
      </w:r>
      <w:proofErr w:type="spellStart"/>
      <w:r w:rsidRPr="000F49C3">
        <w:rPr>
          <w:rFonts w:ascii="Times New Roman" w:eastAsia="Calibri" w:hAnsi="Times New Roman" w:cs="Times New Roman"/>
          <w:color w:val="auto"/>
          <w:sz w:val="28"/>
          <w:szCs w:val="28"/>
          <w:lang w:val="uk-UA" w:bidi="ar-SA"/>
        </w:rPr>
        <w:t>внутріш</w:t>
      </w:r>
      <w:r w:rsidR="005B0CD9">
        <w:rPr>
          <w:rFonts w:ascii="Times New Roman" w:eastAsia="Calibri" w:hAnsi="Times New Roman" w:cs="Times New Roman"/>
          <w:color w:val="auto"/>
          <w:sz w:val="28"/>
          <w:szCs w:val="28"/>
          <w:lang w:val="uk-UA" w:bidi="ar-SA"/>
        </w:rPr>
        <w:t>ньош</w:t>
      </w:r>
      <w:r w:rsidRPr="000F49C3">
        <w:rPr>
          <w:rFonts w:ascii="Times New Roman" w:eastAsia="Calibri" w:hAnsi="Times New Roman" w:cs="Times New Roman"/>
          <w:color w:val="auto"/>
          <w:sz w:val="28"/>
          <w:szCs w:val="28"/>
          <w:lang w:val="uk-UA" w:bidi="ar-SA"/>
        </w:rPr>
        <w:t>кільного</w:t>
      </w:r>
      <w:proofErr w:type="spellEnd"/>
      <w:r w:rsidRPr="000F49C3">
        <w:rPr>
          <w:rFonts w:ascii="Times New Roman" w:eastAsia="Calibri" w:hAnsi="Times New Roman" w:cs="Times New Roman"/>
          <w:color w:val="auto"/>
          <w:sz w:val="28"/>
          <w:szCs w:val="28"/>
          <w:lang w:val="uk-UA" w:bidi="ar-SA"/>
        </w:rPr>
        <w:t xml:space="preserve"> ко</w:t>
      </w:r>
      <w:r w:rsidR="005B0CD9">
        <w:rPr>
          <w:rFonts w:ascii="Times New Roman" w:eastAsia="Calibri" w:hAnsi="Times New Roman" w:cs="Times New Roman"/>
          <w:color w:val="auto"/>
          <w:sz w:val="28"/>
          <w:szCs w:val="28"/>
          <w:lang w:val="uk-UA" w:bidi="ar-SA"/>
        </w:rPr>
        <w:t>нтролю/самоконтролю) структуро</w:t>
      </w:r>
      <w:r w:rsidRPr="000F49C3">
        <w:rPr>
          <w:rFonts w:ascii="Times New Roman" w:eastAsia="Calibri" w:hAnsi="Times New Roman" w:cs="Times New Roman"/>
          <w:color w:val="auto"/>
          <w:sz w:val="28"/>
          <w:szCs w:val="28"/>
          <w:lang w:val="uk-UA" w:bidi="ar-SA"/>
        </w:rPr>
        <w:t>ваного в окремому розділі робочого плану школи.</w:t>
      </w:r>
    </w:p>
    <w:p w:rsidR="000F49C3" w:rsidRPr="000F49C3" w:rsidRDefault="000F49C3" w:rsidP="000F49C3">
      <w:pPr>
        <w:widowControl/>
        <w:rPr>
          <w:rFonts w:ascii="Times New Roman" w:eastAsia="Times New Roman" w:hAnsi="Times New Roman" w:cs="Times New Roman"/>
          <w:b/>
          <w:color w:val="auto"/>
          <w:lang w:val="ru-RU" w:eastAsia="ru-RU" w:bidi="ar-SA"/>
        </w:rPr>
      </w:pPr>
    </w:p>
    <w:p w:rsidR="005B0CD9" w:rsidRPr="008E18E7" w:rsidRDefault="005B0CD9" w:rsidP="005B0CD9">
      <w:pPr>
        <w:widowControl/>
        <w:jc w:val="center"/>
        <w:rPr>
          <w:rFonts w:ascii="Times New Roman" w:eastAsia="Times New Roman" w:hAnsi="Times New Roman" w:cs="Times New Roman"/>
          <w:b/>
          <w:color w:val="auto"/>
          <w:lang w:val="uk-UA" w:eastAsia="ru-RU" w:bidi="ar-SA"/>
        </w:rPr>
      </w:pPr>
      <w:r w:rsidRPr="008E18E7">
        <w:rPr>
          <w:rFonts w:ascii="Times New Roman" w:eastAsia="Times New Roman" w:hAnsi="Times New Roman" w:cs="Times New Roman"/>
          <w:b/>
          <w:color w:val="auto"/>
          <w:lang w:val="uk-UA" w:eastAsia="ru-RU" w:bidi="ar-SA"/>
        </w:rPr>
        <w:t>Перспективний план контролю за викладанням навчальних дисциплін</w:t>
      </w:r>
    </w:p>
    <w:p w:rsidR="005B0CD9" w:rsidRPr="008E18E7" w:rsidRDefault="005B0CD9" w:rsidP="005B0CD9">
      <w:pPr>
        <w:widowControl/>
        <w:ind w:left="1429"/>
        <w:jc w:val="center"/>
        <w:rPr>
          <w:rFonts w:ascii="Times New Roman" w:eastAsia="Times New Roman" w:hAnsi="Times New Roman" w:cs="Times New Roman"/>
          <w:b/>
          <w:color w:val="auto"/>
          <w:lang w:val="uk-UA" w:eastAsia="ru-RU" w:bidi="ar-SA"/>
        </w:rPr>
      </w:pPr>
      <w:r w:rsidRPr="008E18E7">
        <w:rPr>
          <w:rFonts w:ascii="Times New Roman" w:eastAsia="Times New Roman" w:hAnsi="Times New Roman" w:cs="Times New Roman"/>
          <w:b/>
          <w:color w:val="auto"/>
          <w:lang w:val="uk-UA" w:eastAsia="ru-RU" w:bidi="ar-SA"/>
        </w:rPr>
        <w:t>та якістю знань, умінь і навичок учнів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71"/>
        <w:gridCol w:w="3372"/>
        <w:gridCol w:w="1710"/>
        <w:gridCol w:w="1941"/>
      </w:tblGrid>
      <w:tr w:rsidR="00CB590A" w:rsidRPr="008E18E7" w:rsidTr="00342651">
        <w:trPr>
          <w:jc w:val="center"/>
        </w:trPr>
        <w:tc>
          <w:tcPr>
            <w:tcW w:w="971" w:type="dxa"/>
          </w:tcPr>
          <w:p w:rsidR="00CB590A" w:rsidRPr="008E18E7" w:rsidRDefault="00CB590A" w:rsidP="00342651">
            <w:pPr>
              <w:jc w:val="center"/>
              <w:rPr>
                <w:rFonts w:ascii="Times New Roman" w:hAnsi="Times New Roman" w:cs="Times New Roman"/>
                <w:b/>
                <w:bCs/>
              </w:rPr>
            </w:pPr>
            <w:r w:rsidRPr="008E18E7">
              <w:rPr>
                <w:rFonts w:ascii="Times New Roman" w:hAnsi="Times New Roman" w:cs="Times New Roman"/>
                <w:b/>
                <w:bCs/>
                <w:sz w:val="22"/>
                <w:szCs w:val="22"/>
              </w:rPr>
              <w:t>№</w:t>
            </w:r>
          </w:p>
          <w:p w:rsidR="00CB590A" w:rsidRPr="008E18E7" w:rsidRDefault="00CB590A" w:rsidP="00342651">
            <w:pPr>
              <w:jc w:val="center"/>
              <w:rPr>
                <w:rFonts w:ascii="Times New Roman" w:hAnsi="Times New Roman" w:cs="Times New Roman"/>
                <w:b/>
                <w:bCs/>
              </w:rPr>
            </w:pPr>
            <w:r w:rsidRPr="008E18E7">
              <w:rPr>
                <w:rFonts w:ascii="Times New Roman" w:hAnsi="Times New Roman" w:cs="Times New Roman"/>
                <w:b/>
                <w:bCs/>
                <w:sz w:val="22"/>
                <w:szCs w:val="22"/>
              </w:rPr>
              <w:t>п/п</w:t>
            </w:r>
          </w:p>
        </w:tc>
        <w:tc>
          <w:tcPr>
            <w:tcW w:w="3372" w:type="dxa"/>
          </w:tcPr>
          <w:p w:rsidR="00CB590A" w:rsidRPr="008E18E7" w:rsidRDefault="00CB590A" w:rsidP="00342651">
            <w:pPr>
              <w:jc w:val="center"/>
              <w:rPr>
                <w:rFonts w:ascii="Times New Roman" w:hAnsi="Times New Roman" w:cs="Times New Roman"/>
                <w:b/>
                <w:bCs/>
                <w:lang w:val="uk-UA"/>
              </w:rPr>
            </w:pPr>
            <w:r w:rsidRPr="008E18E7">
              <w:rPr>
                <w:rFonts w:ascii="Times New Roman" w:hAnsi="Times New Roman" w:cs="Times New Roman"/>
                <w:b/>
                <w:bCs/>
                <w:sz w:val="22"/>
                <w:szCs w:val="22"/>
                <w:lang w:val="uk-UA"/>
              </w:rPr>
              <w:t xml:space="preserve">Навчальні </w:t>
            </w:r>
          </w:p>
          <w:p w:rsidR="00CB590A" w:rsidRPr="008E18E7" w:rsidRDefault="00CB590A" w:rsidP="00342651">
            <w:pPr>
              <w:jc w:val="center"/>
              <w:rPr>
                <w:rFonts w:ascii="Times New Roman" w:hAnsi="Times New Roman" w:cs="Times New Roman"/>
                <w:b/>
                <w:bCs/>
                <w:lang w:val="uk-UA"/>
              </w:rPr>
            </w:pPr>
            <w:r w:rsidRPr="008E18E7">
              <w:rPr>
                <w:rFonts w:ascii="Times New Roman" w:hAnsi="Times New Roman" w:cs="Times New Roman"/>
                <w:b/>
                <w:bCs/>
                <w:sz w:val="22"/>
                <w:szCs w:val="22"/>
                <w:lang w:val="uk-UA"/>
              </w:rPr>
              <w:t xml:space="preserve">дисципліни </w:t>
            </w:r>
          </w:p>
        </w:tc>
        <w:tc>
          <w:tcPr>
            <w:tcW w:w="1710" w:type="dxa"/>
          </w:tcPr>
          <w:p w:rsidR="00CB590A" w:rsidRPr="008E18E7" w:rsidRDefault="00CB590A" w:rsidP="00EF2920">
            <w:pPr>
              <w:jc w:val="center"/>
              <w:rPr>
                <w:rFonts w:ascii="Times New Roman" w:hAnsi="Times New Roman" w:cs="Times New Roman"/>
                <w:b/>
                <w:bCs/>
              </w:rPr>
            </w:pPr>
            <w:r>
              <w:rPr>
                <w:rFonts w:ascii="Times New Roman" w:hAnsi="Times New Roman" w:cs="Times New Roman"/>
                <w:b/>
                <w:bCs/>
                <w:sz w:val="22"/>
                <w:szCs w:val="22"/>
              </w:rPr>
              <w:t>2020</w:t>
            </w:r>
            <w:r w:rsidRPr="008E18E7">
              <w:rPr>
                <w:rFonts w:ascii="Times New Roman" w:hAnsi="Times New Roman" w:cs="Times New Roman"/>
                <w:b/>
                <w:bCs/>
                <w:sz w:val="22"/>
                <w:szCs w:val="22"/>
              </w:rPr>
              <w:t xml:space="preserve"> -20</w:t>
            </w:r>
            <w:r>
              <w:rPr>
                <w:rFonts w:ascii="Times New Roman" w:hAnsi="Times New Roman" w:cs="Times New Roman"/>
                <w:b/>
                <w:bCs/>
                <w:sz w:val="22"/>
                <w:szCs w:val="22"/>
              </w:rPr>
              <w:t>21</w:t>
            </w:r>
          </w:p>
        </w:tc>
        <w:tc>
          <w:tcPr>
            <w:tcW w:w="1941" w:type="dxa"/>
          </w:tcPr>
          <w:p w:rsidR="00CB590A" w:rsidRPr="00CB590A" w:rsidRDefault="00CB590A" w:rsidP="00342651">
            <w:pPr>
              <w:jc w:val="center"/>
              <w:rPr>
                <w:rFonts w:ascii="Times New Roman" w:hAnsi="Times New Roman" w:cs="Times New Roman"/>
                <w:b/>
                <w:bCs/>
                <w:sz w:val="22"/>
                <w:szCs w:val="22"/>
                <w:lang w:val="uk-UA"/>
              </w:rPr>
            </w:pPr>
            <w:r w:rsidRPr="00CB590A">
              <w:rPr>
                <w:rFonts w:ascii="Times New Roman" w:hAnsi="Times New Roman" w:cs="Times New Roman"/>
                <w:b/>
                <w:bCs/>
                <w:sz w:val="22"/>
                <w:szCs w:val="22"/>
                <w:lang w:val="uk-UA"/>
              </w:rPr>
              <w:t>2021-2022</w:t>
            </w:r>
          </w:p>
        </w:tc>
      </w:tr>
      <w:tr w:rsidR="00CB590A" w:rsidRPr="008E18E7" w:rsidTr="00342651">
        <w:trPr>
          <w:trHeight w:val="231"/>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w:t>
            </w:r>
          </w:p>
        </w:tc>
        <w:tc>
          <w:tcPr>
            <w:tcW w:w="3372" w:type="dxa"/>
          </w:tcPr>
          <w:p w:rsidR="00CB590A" w:rsidRPr="008E18E7" w:rsidRDefault="00CB590A" w:rsidP="00342651">
            <w:pPr>
              <w:keepNext/>
              <w:widowControl/>
              <w:autoSpaceDE w:val="0"/>
              <w:autoSpaceDN w:val="0"/>
              <w:outlineLvl w:val="0"/>
              <w:rPr>
                <w:rFonts w:ascii="Times New Roman" w:eastAsia="Times New Roman" w:hAnsi="Times New Roman" w:cs="Times New Roman"/>
                <w:color w:val="auto"/>
                <w:lang w:val="uk-UA" w:eastAsia="uk-UA" w:bidi="ar-SA"/>
              </w:rPr>
            </w:pPr>
            <w:r w:rsidRPr="008E18E7">
              <w:rPr>
                <w:rFonts w:ascii="Times New Roman" w:eastAsia="Times New Roman" w:hAnsi="Times New Roman" w:cs="Times New Roman"/>
                <w:color w:val="auto"/>
                <w:sz w:val="22"/>
                <w:szCs w:val="22"/>
                <w:lang w:val="uk-UA" w:eastAsia="uk-UA" w:bidi="ar-SA"/>
              </w:rPr>
              <w:t xml:space="preserve"> Українська  мова</w:t>
            </w:r>
          </w:p>
        </w:tc>
        <w:tc>
          <w:tcPr>
            <w:tcW w:w="1710" w:type="dxa"/>
          </w:tcPr>
          <w:p w:rsidR="00CB590A" w:rsidRPr="00CC68AC" w:rsidRDefault="00CB590A" w:rsidP="00EF2920">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CB590A" w:rsidRPr="00CC68AC"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2</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Українська література</w:t>
            </w:r>
          </w:p>
        </w:tc>
        <w:tc>
          <w:tcPr>
            <w:tcW w:w="1710" w:type="dxa"/>
          </w:tcPr>
          <w:p w:rsidR="00CB590A" w:rsidRPr="00CC68AC" w:rsidRDefault="00CB590A" w:rsidP="00EF2920">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CB590A" w:rsidRPr="00CC68AC"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3</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Зарубіжна література</w:t>
            </w:r>
          </w:p>
        </w:tc>
        <w:tc>
          <w:tcPr>
            <w:tcW w:w="1710" w:type="dxa"/>
          </w:tcPr>
          <w:p w:rsidR="00CB590A" w:rsidRPr="008E18E7" w:rsidRDefault="00CB590A" w:rsidP="00EF2920">
            <w:pPr>
              <w:jc w:val="center"/>
              <w:rPr>
                <w:rFonts w:ascii="Times New Roman" w:hAnsi="Times New Roman" w:cs="Times New Roman"/>
                <w:lang w:val="uk-UA"/>
              </w:rPr>
            </w:pPr>
          </w:p>
        </w:tc>
        <w:tc>
          <w:tcPr>
            <w:tcW w:w="1941" w:type="dxa"/>
          </w:tcPr>
          <w:p w:rsidR="00CB590A" w:rsidRPr="008E18E7"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4</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Англійська мова</w:t>
            </w:r>
          </w:p>
        </w:tc>
        <w:tc>
          <w:tcPr>
            <w:tcW w:w="1710" w:type="dxa"/>
          </w:tcPr>
          <w:p w:rsidR="00CB590A" w:rsidRPr="008E18E7" w:rsidRDefault="00CB590A" w:rsidP="00EF2920">
            <w:pPr>
              <w:jc w:val="center"/>
              <w:rPr>
                <w:rFonts w:ascii="Times New Roman" w:hAnsi="Times New Roman" w:cs="Times New Roman"/>
                <w:lang w:val="uk-UA"/>
              </w:rPr>
            </w:pPr>
          </w:p>
        </w:tc>
        <w:tc>
          <w:tcPr>
            <w:tcW w:w="1941" w:type="dxa"/>
          </w:tcPr>
          <w:p w:rsidR="00CB590A" w:rsidRPr="008E18E7" w:rsidRDefault="00CB590A" w:rsidP="00342651">
            <w:pPr>
              <w:jc w:val="center"/>
              <w:rPr>
                <w:rFonts w:ascii="Times New Roman" w:hAnsi="Times New Roman" w:cs="Times New Roman"/>
                <w:lang w:val="uk-UA"/>
              </w:rPr>
            </w:pPr>
            <w:r>
              <w:rPr>
                <w:rFonts w:ascii="Times New Roman" w:hAnsi="Times New Roman" w:cs="Times New Roman"/>
                <w:lang w:val="uk-UA"/>
              </w:rPr>
              <w:t>+</w:t>
            </w: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lang w:val="uk-UA"/>
              </w:rPr>
            </w:pPr>
            <w:r w:rsidRPr="00CB590A">
              <w:rPr>
                <w:rFonts w:ascii="Times New Roman" w:hAnsi="Times New Roman" w:cs="Times New Roman"/>
                <w:sz w:val="22"/>
                <w:szCs w:val="22"/>
                <w:lang w:val="uk-UA"/>
              </w:rPr>
              <w:t>5</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Німецька мова</w:t>
            </w:r>
          </w:p>
        </w:tc>
        <w:tc>
          <w:tcPr>
            <w:tcW w:w="1710" w:type="dxa"/>
          </w:tcPr>
          <w:p w:rsidR="00CB590A" w:rsidRPr="008E18E7" w:rsidRDefault="00CB590A" w:rsidP="00EF2920">
            <w:pPr>
              <w:jc w:val="center"/>
              <w:rPr>
                <w:rFonts w:ascii="Times New Roman" w:hAnsi="Times New Roman" w:cs="Times New Roman"/>
                <w:lang w:val="uk-UA"/>
              </w:rPr>
            </w:pPr>
          </w:p>
        </w:tc>
        <w:tc>
          <w:tcPr>
            <w:tcW w:w="1941" w:type="dxa"/>
          </w:tcPr>
          <w:p w:rsidR="00CB590A" w:rsidRPr="008E18E7"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lang w:val="uk-UA"/>
              </w:rPr>
            </w:pPr>
            <w:r w:rsidRPr="00CB590A">
              <w:rPr>
                <w:rFonts w:ascii="Times New Roman" w:hAnsi="Times New Roman" w:cs="Times New Roman"/>
                <w:sz w:val="22"/>
                <w:szCs w:val="22"/>
                <w:lang w:val="uk-UA"/>
              </w:rPr>
              <w:t>6</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Мистецтво</w:t>
            </w:r>
          </w:p>
        </w:tc>
        <w:tc>
          <w:tcPr>
            <w:tcW w:w="1710" w:type="dxa"/>
          </w:tcPr>
          <w:p w:rsidR="00CB590A" w:rsidRPr="008E18E7" w:rsidRDefault="00CB590A" w:rsidP="00EF2920">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CB590A" w:rsidRPr="008E18E7"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7</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Математика</w:t>
            </w:r>
          </w:p>
        </w:tc>
        <w:tc>
          <w:tcPr>
            <w:tcW w:w="1710" w:type="dxa"/>
          </w:tcPr>
          <w:p w:rsidR="00CB590A" w:rsidRPr="008E18E7" w:rsidRDefault="00CB590A" w:rsidP="00EF2920">
            <w:pPr>
              <w:jc w:val="center"/>
              <w:rPr>
                <w:rFonts w:ascii="Times New Roman" w:hAnsi="Times New Roman" w:cs="Times New Roman"/>
                <w:lang w:val="uk-UA"/>
              </w:rPr>
            </w:pPr>
          </w:p>
        </w:tc>
        <w:tc>
          <w:tcPr>
            <w:tcW w:w="1941" w:type="dxa"/>
          </w:tcPr>
          <w:p w:rsidR="00CB590A" w:rsidRPr="008E18E7" w:rsidRDefault="00CB590A" w:rsidP="00342651">
            <w:pPr>
              <w:jc w:val="center"/>
              <w:rPr>
                <w:rFonts w:ascii="Times New Roman" w:hAnsi="Times New Roman" w:cs="Times New Roman"/>
                <w:lang w:val="uk-UA"/>
              </w:rPr>
            </w:pPr>
            <w:r>
              <w:rPr>
                <w:rFonts w:ascii="Times New Roman" w:hAnsi="Times New Roman" w:cs="Times New Roman"/>
                <w:lang w:val="uk-UA"/>
              </w:rPr>
              <w:t>+</w:t>
            </w: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8</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Інформатика</w:t>
            </w:r>
          </w:p>
        </w:tc>
        <w:tc>
          <w:tcPr>
            <w:tcW w:w="1710" w:type="dxa"/>
          </w:tcPr>
          <w:p w:rsidR="00CB590A" w:rsidRPr="008E18E7" w:rsidRDefault="00CB590A" w:rsidP="00EF2920">
            <w:pPr>
              <w:jc w:val="center"/>
              <w:rPr>
                <w:rFonts w:ascii="Times New Roman" w:hAnsi="Times New Roman" w:cs="Times New Roman"/>
                <w:lang w:val="uk-UA"/>
              </w:rPr>
            </w:pPr>
          </w:p>
        </w:tc>
        <w:tc>
          <w:tcPr>
            <w:tcW w:w="1941" w:type="dxa"/>
          </w:tcPr>
          <w:p w:rsidR="00CB590A" w:rsidRPr="008E18E7"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9</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Історія України</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CB590A" w:rsidRDefault="00CB590A" w:rsidP="00342651">
            <w:pPr>
              <w:jc w:val="center"/>
              <w:rPr>
                <w:rFonts w:ascii="Times New Roman" w:hAnsi="Times New Roman" w:cs="Times New Roman"/>
                <w:lang w:val="uk-UA"/>
              </w:rPr>
            </w:pPr>
            <w:r>
              <w:rPr>
                <w:rFonts w:ascii="Times New Roman" w:hAnsi="Times New Roman" w:cs="Times New Roman"/>
                <w:lang w:val="uk-UA"/>
              </w:rPr>
              <w:t>+</w:t>
            </w: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10</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Всесвітня історія</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8E18E7" w:rsidRDefault="00CB590A" w:rsidP="00342651">
            <w:pPr>
              <w:jc w:val="center"/>
              <w:rPr>
                <w:rFonts w:ascii="Times New Roman" w:hAnsi="Times New Roman" w:cs="Times New Roman"/>
              </w:rPr>
            </w:pPr>
          </w:p>
        </w:tc>
      </w:tr>
      <w:tr w:rsidR="00CB590A" w:rsidRPr="008E18E7" w:rsidTr="00342651">
        <w:trPr>
          <w:trHeight w:val="179"/>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11</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Громадянська освіта</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8E18E7" w:rsidRDefault="00CB590A" w:rsidP="00342651">
            <w:pPr>
              <w:jc w:val="center"/>
              <w:rPr>
                <w:rFonts w:ascii="Times New Roman" w:hAnsi="Times New Roman" w:cs="Times New Roman"/>
              </w:rPr>
            </w:pPr>
          </w:p>
        </w:tc>
      </w:tr>
      <w:tr w:rsidR="00CB590A" w:rsidRPr="008E18E7" w:rsidTr="00342651">
        <w:trPr>
          <w:trHeight w:val="170"/>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12</w:t>
            </w:r>
          </w:p>
        </w:tc>
        <w:tc>
          <w:tcPr>
            <w:tcW w:w="3372" w:type="dxa"/>
          </w:tcPr>
          <w:p w:rsidR="00CB590A" w:rsidRPr="008E18E7" w:rsidRDefault="00CB590A" w:rsidP="00342651">
            <w:pPr>
              <w:rPr>
                <w:rFonts w:ascii="Times New Roman" w:hAnsi="Times New Roman" w:cs="Times New Roman"/>
                <w:lang w:val="uk-UA"/>
              </w:rPr>
            </w:pPr>
            <w:r>
              <w:rPr>
                <w:rFonts w:ascii="Times New Roman" w:hAnsi="Times New Roman" w:cs="Times New Roman"/>
                <w:sz w:val="22"/>
                <w:szCs w:val="22"/>
                <w:lang w:val="uk-UA"/>
              </w:rPr>
              <w:t>Курс «Мій Київ»</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8E18E7" w:rsidRDefault="00CB590A" w:rsidP="00342651">
            <w:pPr>
              <w:jc w:val="center"/>
              <w:rPr>
                <w:rFonts w:ascii="Times New Roman" w:hAnsi="Times New Roman" w:cs="Times New Roman"/>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13</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Біологія</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CB590A" w:rsidRDefault="00CB590A" w:rsidP="00342651">
            <w:pPr>
              <w:jc w:val="center"/>
              <w:rPr>
                <w:rFonts w:ascii="Times New Roman" w:hAnsi="Times New Roman" w:cs="Times New Roman"/>
                <w:lang w:val="uk-UA"/>
              </w:rPr>
            </w:pPr>
            <w:r>
              <w:rPr>
                <w:rFonts w:ascii="Times New Roman" w:hAnsi="Times New Roman" w:cs="Times New Roman"/>
                <w:lang w:val="uk-UA"/>
              </w:rPr>
              <w:t>+</w:t>
            </w: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14</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Географія</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8E18E7" w:rsidRDefault="00CB590A" w:rsidP="00342651">
            <w:pPr>
              <w:jc w:val="center"/>
              <w:rPr>
                <w:rFonts w:ascii="Times New Roman" w:hAnsi="Times New Roman" w:cs="Times New Roman"/>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15</w:t>
            </w:r>
          </w:p>
        </w:tc>
        <w:tc>
          <w:tcPr>
            <w:tcW w:w="3372" w:type="dxa"/>
          </w:tcPr>
          <w:p w:rsidR="00CB590A" w:rsidRPr="001C1220" w:rsidRDefault="00CB590A" w:rsidP="00342651">
            <w:pPr>
              <w:rPr>
                <w:rFonts w:ascii="Times New Roman" w:hAnsi="Times New Roman" w:cs="Times New Roman"/>
                <w:lang w:val="uk-UA"/>
              </w:rPr>
            </w:pPr>
            <w:r>
              <w:rPr>
                <w:rFonts w:ascii="Times New Roman" w:hAnsi="Times New Roman" w:cs="Times New Roman"/>
                <w:sz w:val="22"/>
                <w:szCs w:val="22"/>
                <w:lang w:val="uk-UA"/>
              </w:rPr>
              <w:t>Природознавство</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8E18E7" w:rsidRDefault="00CB590A" w:rsidP="00342651">
            <w:pPr>
              <w:jc w:val="center"/>
              <w:rPr>
                <w:rFonts w:ascii="Times New Roman" w:hAnsi="Times New Roman" w:cs="Times New Roman"/>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16</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Фізика</w:t>
            </w:r>
          </w:p>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Астрономія</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8E18E7" w:rsidRDefault="00CB590A" w:rsidP="00342651">
            <w:pPr>
              <w:jc w:val="center"/>
              <w:rPr>
                <w:rFonts w:ascii="Times New Roman" w:hAnsi="Times New Roman" w:cs="Times New Roman"/>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17</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Хімія</w:t>
            </w:r>
          </w:p>
        </w:tc>
        <w:tc>
          <w:tcPr>
            <w:tcW w:w="1710" w:type="dxa"/>
          </w:tcPr>
          <w:p w:rsidR="00CB590A" w:rsidRPr="008E18E7" w:rsidRDefault="00CB590A" w:rsidP="00EF2920">
            <w:pPr>
              <w:jc w:val="center"/>
              <w:rPr>
                <w:rFonts w:ascii="Times New Roman" w:hAnsi="Times New Roman" w:cs="Times New Roman"/>
                <w:lang w:val="uk-UA"/>
              </w:rPr>
            </w:pPr>
          </w:p>
        </w:tc>
        <w:tc>
          <w:tcPr>
            <w:tcW w:w="1941" w:type="dxa"/>
          </w:tcPr>
          <w:p w:rsidR="00CB590A" w:rsidRPr="008E18E7"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18</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Музи</w:t>
            </w:r>
            <w:r>
              <w:rPr>
                <w:rFonts w:ascii="Times New Roman" w:hAnsi="Times New Roman" w:cs="Times New Roman"/>
                <w:sz w:val="22"/>
                <w:szCs w:val="22"/>
                <w:lang w:val="uk-UA"/>
              </w:rPr>
              <w:t>чне мистецтво</w:t>
            </w:r>
          </w:p>
        </w:tc>
        <w:tc>
          <w:tcPr>
            <w:tcW w:w="1710" w:type="dxa"/>
          </w:tcPr>
          <w:p w:rsidR="00CB590A" w:rsidRPr="008E18E7" w:rsidRDefault="00CB590A" w:rsidP="00EF2920">
            <w:pPr>
              <w:jc w:val="center"/>
              <w:rPr>
                <w:rFonts w:ascii="Times New Roman" w:hAnsi="Times New Roman" w:cs="Times New Roman"/>
                <w:lang w:val="uk-UA"/>
              </w:rPr>
            </w:pPr>
          </w:p>
        </w:tc>
        <w:tc>
          <w:tcPr>
            <w:tcW w:w="1941" w:type="dxa"/>
          </w:tcPr>
          <w:p w:rsidR="00CB590A" w:rsidRPr="008E18E7"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rPr>
            </w:pPr>
            <w:r w:rsidRPr="00CB590A">
              <w:rPr>
                <w:rFonts w:ascii="Times New Roman" w:hAnsi="Times New Roman" w:cs="Times New Roman"/>
                <w:sz w:val="22"/>
                <w:szCs w:val="22"/>
              </w:rPr>
              <w:t>19</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Образотворче мистецтво</w:t>
            </w:r>
          </w:p>
        </w:tc>
        <w:tc>
          <w:tcPr>
            <w:tcW w:w="1710" w:type="dxa"/>
          </w:tcPr>
          <w:p w:rsidR="00CB590A" w:rsidRPr="008E18E7" w:rsidRDefault="00CB590A" w:rsidP="00EF2920">
            <w:pPr>
              <w:jc w:val="center"/>
              <w:rPr>
                <w:rFonts w:ascii="Times New Roman" w:hAnsi="Times New Roman" w:cs="Times New Roman"/>
                <w:lang w:val="uk-UA"/>
              </w:rPr>
            </w:pPr>
          </w:p>
        </w:tc>
        <w:tc>
          <w:tcPr>
            <w:tcW w:w="1941" w:type="dxa"/>
          </w:tcPr>
          <w:p w:rsidR="00CB590A" w:rsidRPr="008E18E7"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4D004E">
            <w:pPr>
              <w:jc w:val="center"/>
              <w:rPr>
                <w:rFonts w:ascii="Times New Roman" w:hAnsi="Times New Roman" w:cs="Times New Roman"/>
                <w:sz w:val="22"/>
                <w:szCs w:val="22"/>
              </w:rPr>
            </w:pPr>
            <w:r w:rsidRPr="00CB590A">
              <w:rPr>
                <w:rFonts w:ascii="Times New Roman" w:hAnsi="Times New Roman" w:cs="Times New Roman"/>
                <w:sz w:val="22"/>
                <w:szCs w:val="22"/>
              </w:rPr>
              <w:t>20</w:t>
            </w:r>
          </w:p>
        </w:tc>
        <w:tc>
          <w:tcPr>
            <w:tcW w:w="3372" w:type="dxa"/>
          </w:tcPr>
          <w:p w:rsidR="00CB590A" w:rsidRPr="008E18E7" w:rsidRDefault="00CB590A" w:rsidP="00342651">
            <w:pPr>
              <w:rPr>
                <w:rFonts w:ascii="Times New Roman" w:hAnsi="Times New Roman" w:cs="Times New Roman"/>
                <w:sz w:val="22"/>
                <w:szCs w:val="22"/>
                <w:lang w:val="uk-UA"/>
              </w:rPr>
            </w:pPr>
            <w:r>
              <w:rPr>
                <w:rFonts w:ascii="Times New Roman" w:hAnsi="Times New Roman" w:cs="Times New Roman"/>
                <w:sz w:val="22"/>
                <w:szCs w:val="22"/>
                <w:lang w:val="uk-UA"/>
              </w:rPr>
              <w:t>Мистецтво</w:t>
            </w:r>
          </w:p>
        </w:tc>
        <w:tc>
          <w:tcPr>
            <w:tcW w:w="1710" w:type="dxa"/>
          </w:tcPr>
          <w:p w:rsidR="00CB590A" w:rsidRPr="008E18E7" w:rsidRDefault="00CB590A" w:rsidP="00EF2920">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CB590A" w:rsidRPr="008E18E7"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4D004E">
            <w:pPr>
              <w:jc w:val="center"/>
              <w:rPr>
                <w:rFonts w:ascii="Times New Roman" w:hAnsi="Times New Roman" w:cs="Times New Roman"/>
                <w:sz w:val="22"/>
                <w:szCs w:val="22"/>
              </w:rPr>
            </w:pPr>
            <w:r w:rsidRPr="00CB590A">
              <w:rPr>
                <w:rFonts w:ascii="Times New Roman" w:hAnsi="Times New Roman" w:cs="Times New Roman"/>
                <w:sz w:val="22"/>
                <w:szCs w:val="22"/>
              </w:rPr>
              <w:t>21</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 xml:space="preserve">Фізична культура </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CB590A" w:rsidRDefault="00CB590A" w:rsidP="00342651">
            <w:pPr>
              <w:jc w:val="center"/>
              <w:rPr>
                <w:rFonts w:ascii="Times New Roman" w:hAnsi="Times New Roman" w:cs="Times New Roman"/>
                <w:lang w:val="uk-UA"/>
              </w:rPr>
            </w:pPr>
            <w:r>
              <w:rPr>
                <w:rFonts w:ascii="Times New Roman" w:hAnsi="Times New Roman" w:cs="Times New Roman"/>
                <w:lang w:val="uk-UA"/>
              </w:rPr>
              <w:t>+</w:t>
            </w:r>
          </w:p>
        </w:tc>
      </w:tr>
      <w:tr w:rsidR="00CB590A" w:rsidRPr="008E18E7" w:rsidTr="00342651">
        <w:trPr>
          <w:jc w:val="center"/>
        </w:trPr>
        <w:tc>
          <w:tcPr>
            <w:tcW w:w="971" w:type="dxa"/>
          </w:tcPr>
          <w:p w:rsidR="00CB590A" w:rsidRPr="00CB590A" w:rsidRDefault="00CB590A" w:rsidP="004D004E">
            <w:pPr>
              <w:jc w:val="center"/>
              <w:rPr>
                <w:rFonts w:ascii="Times New Roman" w:hAnsi="Times New Roman" w:cs="Times New Roman"/>
                <w:sz w:val="22"/>
                <w:szCs w:val="22"/>
              </w:rPr>
            </w:pPr>
            <w:r w:rsidRPr="00CB590A">
              <w:rPr>
                <w:rFonts w:ascii="Times New Roman" w:hAnsi="Times New Roman" w:cs="Times New Roman"/>
                <w:sz w:val="22"/>
                <w:szCs w:val="22"/>
              </w:rPr>
              <w:t>22</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Захист Вітчизни</w:t>
            </w:r>
          </w:p>
        </w:tc>
        <w:tc>
          <w:tcPr>
            <w:tcW w:w="1710" w:type="dxa"/>
          </w:tcPr>
          <w:p w:rsidR="00CB590A" w:rsidRPr="008E18E7" w:rsidRDefault="00CB590A" w:rsidP="00EF2920">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CB590A" w:rsidRPr="008E18E7" w:rsidRDefault="00CB590A" w:rsidP="00342651">
            <w:pPr>
              <w:jc w:val="center"/>
              <w:rPr>
                <w:rFonts w:ascii="Times New Roman" w:hAnsi="Times New Roman" w:cs="Times New Roman"/>
                <w:lang w:val="uk-UA"/>
              </w:rPr>
            </w:pPr>
          </w:p>
        </w:tc>
      </w:tr>
      <w:tr w:rsidR="00CB590A" w:rsidRPr="008E18E7" w:rsidTr="00342651">
        <w:trPr>
          <w:jc w:val="center"/>
        </w:trPr>
        <w:tc>
          <w:tcPr>
            <w:tcW w:w="971" w:type="dxa"/>
          </w:tcPr>
          <w:p w:rsidR="00CB590A" w:rsidRPr="00CB590A" w:rsidRDefault="00CB590A" w:rsidP="004D004E">
            <w:pPr>
              <w:jc w:val="center"/>
              <w:rPr>
                <w:rFonts w:ascii="Times New Roman" w:hAnsi="Times New Roman" w:cs="Times New Roman"/>
                <w:sz w:val="22"/>
                <w:szCs w:val="22"/>
                <w:lang w:val="uk-UA"/>
              </w:rPr>
            </w:pPr>
            <w:r w:rsidRPr="00CB590A">
              <w:rPr>
                <w:rFonts w:ascii="Times New Roman" w:hAnsi="Times New Roman" w:cs="Times New Roman"/>
                <w:sz w:val="22"/>
                <w:szCs w:val="22"/>
              </w:rPr>
              <w:t>2</w:t>
            </w:r>
            <w:r w:rsidRPr="00CB590A">
              <w:rPr>
                <w:rFonts w:ascii="Times New Roman" w:hAnsi="Times New Roman" w:cs="Times New Roman"/>
                <w:sz w:val="22"/>
                <w:szCs w:val="22"/>
                <w:lang w:val="uk-UA"/>
              </w:rPr>
              <w:t>3</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 xml:space="preserve">Основи здоров’я </w:t>
            </w:r>
          </w:p>
        </w:tc>
        <w:tc>
          <w:tcPr>
            <w:tcW w:w="1710" w:type="dxa"/>
          </w:tcPr>
          <w:p w:rsidR="00CB590A" w:rsidRPr="008E18E7" w:rsidRDefault="00CB590A" w:rsidP="00EF2920">
            <w:pPr>
              <w:jc w:val="center"/>
              <w:rPr>
                <w:rFonts w:ascii="Times New Roman" w:hAnsi="Times New Roman" w:cs="Times New Roman"/>
              </w:rPr>
            </w:pPr>
          </w:p>
        </w:tc>
        <w:tc>
          <w:tcPr>
            <w:tcW w:w="1941" w:type="dxa"/>
          </w:tcPr>
          <w:p w:rsidR="00CB590A" w:rsidRPr="008E18E7" w:rsidRDefault="00CB590A" w:rsidP="00342651">
            <w:pPr>
              <w:jc w:val="center"/>
              <w:rPr>
                <w:rFonts w:ascii="Times New Roman" w:hAnsi="Times New Roman" w:cs="Times New Roman"/>
              </w:rPr>
            </w:pPr>
          </w:p>
        </w:tc>
      </w:tr>
      <w:tr w:rsidR="00CB590A" w:rsidRPr="008E18E7" w:rsidTr="00342651">
        <w:trPr>
          <w:jc w:val="center"/>
        </w:trPr>
        <w:tc>
          <w:tcPr>
            <w:tcW w:w="971" w:type="dxa"/>
          </w:tcPr>
          <w:p w:rsidR="00CB590A" w:rsidRPr="00CB590A" w:rsidRDefault="00CB590A" w:rsidP="004D004E">
            <w:pPr>
              <w:jc w:val="center"/>
              <w:rPr>
                <w:rFonts w:ascii="Times New Roman" w:hAnsi="Times New Roman" w:cs="Times New Roman"/>
                <w:sz w:val="22"/>
                <w:szCs w:val="22"/>
                <w:lang w:val="uk-UA"/>
              </w:rPr>
            </w:pPr>
            <w:r w:rsidRPr="00CB590A">
              <w:rPr>
                <w:rFonts w:ascii="Times New Roman" w:hAnsi="Times New Roman" w:cs="Times New Roman"/>
                <w:sz w:val="22"/>
                <w:szCs w:val="22"/>
                <w:lang w:val="uk-UA"/>
              </w:rPr>
              <w:t>24</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Початкова школа</w:t>
            </w:r>
          </w:p>
        </w:tc>
        <w:tc>
          <w:tcPr>
            <w:tcW w:w="1710" w:type="dxa"/>
          </w:tcPr>
          <w:p w:rsidR="00CB590A" w:rsidRPr="008E18E7" w:rsidRDefault="00CB590A" w:rsidP="00EF2920">
            <w:pPr>
              <w:jc w:val="center"/>
              <w:rPr>
                <w:rFonts w:ascii="Times New Roman" w:hAnsi="Times New Roman" w:cs="Times New Roman"/>
                <w:lang w:val="uk-UA"/>
              </w:rPr>
            </w:pPr>
            <w:r>
              <w:rPr>
                <w:rFonts w:ascii="Times New Roman" w:hAnsi="Times New Roman" w:cs="Times New Roman"/>
                <w:lang w:val="uk-UA"/>
              </w:rPr>
              <w:t>+</w:t>
            </w:r>
          </w:p>
        </w:tc>
        <w:tc>
          <w:tcPr>
            <w:tcW w:w="1941" w:type="dxa"/>
          </w:tcPr>
          <w:p w:rsidR="00CB590A" w:rsidRPr="008E18E7" w:rsidRDefault="00CB590A" w:rsidP="00342651">
            <w:pPr>
              <w:jc w:val="center"/>
              <w:rPr>
                <w:rFonts w:ascii="Times New Roman" w:hAnsi="Times New Roman" w:cs="Times New Roman"/>
                <w:lang w:val="uk-UA"/>
              </w:rPr>
            </w:pPr>
            <w:r>
              <w:rPr>
                <w:rFonts w:ascii="Times New Roman" w:hAnsi="Times New Roman" w:cs="Times New Roman"/>
                <w:lang w:val="uk-UA"/>
              </w:rPr>
              <w:t>+</w:t>
            </w:r>
          </w:p>
        </w:tc>
      </w:tr>
      <w:tr w:rsidR="00CB590A" w:rsidRPr="008E18E7" w:rsidTr="00342651">
        <w:trPr>
          <w:jc w:val="center"/>
        </w:trPr>
        <w:tc>
          <w:tcPr>
            <w:tcW w:w="971" w:type="dxa"/>
          </w:tcPr>
          <w:p w:rsidR="00CB590A" w:rsidRPr="00CB590A" w:rsidRDefault="00CB590A" w:rsidP="00342651">
            <w:pPr>
              <w:jc w:val="center"/>
              <w:rPr>
                <w:rFonts w:ascii="Times New Roman" w:hAnsi="Times New Roman" w:cs="Times New Roman"/>
                <w:sz w:val="22"/>
                <w:szCs w:val="22"/>
                <w:lang w:val="uk-UA"/>
              </w:rPr>
            </w:pPr>
            <w:r w:rsidRPr="00CB590A">
              <w:rPr>
                <w:rFonts w:ascii="Times New Roman" w:hAnsi="Times New Roman" w:cs="Times New Roman"/>
                <w:sz w:val="22"/>
                <w:szCs w:val="22"/>
                <w:lang w:val="uk-UA"/>
              </w:rPr>
              <w:t>25</w:t>
            </w:r>
          </w:p>
        </w:tc>
        <w:tc>
          <w:tcPr>
            <w:tcW w:w="3372" w:type="dxa"/>
          </w:tcPr>
          <w:p w:rsidR="00CB590A" w:rsidRPr="008E18E7" w:rsidRDefault="00CB590A" w:rsidP="00342651">
            <w:pPr>
              <w:rPr>
                <w:rFonts w:ascii="Times New Roman" w:hAnsi="Times New Roman" w:cs="Times New Roman"/>
                <w:lang w:val="uk-UA"/>
              </w:rPr>
            </w:pPr>
            <w:r w:rsidRPr="008E18E7">
              <w:rPr>
                <w:rFonts w:ascii="Times New Roman" w:hAnsi="Times New Roman" w:cs="Times New Roman"/>
                <w:sz w:val="22"/>
                <w:szCs w:val="22"/>
                <w:lang w:val="uk-UA"/>
              </w:rPr>
              <w:t>Технології</w:t>
            </w:r>
          </w:p>
        </w:tc>
        <w:tc>
          <w:tcPr>
            <w:tcW w:w="1710" w:type="dxa"/>
          </w:tcPr>
          <w:p w:rsidR="00CB590A" w:rsidRPr="008E18E7" w:rsidRDefault="00CB590A" w:rsidP="00342651">
            <w:pPr>
              <w:jc w:val="center"/>
              <w:rPr>
                <w:rFonts w:ascii="Times New Roman" w:hAnsi="Times New Roman" w:cs="Times New Roman"/>
                <w:lang w:val="uk-UA"/>
              </w:rPr>
            </w:pPr>
          </w:p>
        </w:tc>
        <w:tc>
          <w:tcPr>
            <w:tcW w:w="1941" w:type="dxa"/>
          </w:tcPr>
          <w:p w:rsidR="00CB590A" w:rsidRPr="008E18E7" w:rsidRDefault="00CB590A" w:rsidP="00342651">
            <w:pPr>
              <w:jc w:val="center"/>
              <w:rPr>
                <w:rFonts w:ascii="Times New Roman" w:hAnsi="Times New Roman" w:cs="Times New Roman"/>
                <w:lang w:val="uk-UA"/>
              </w:rPr>
            </w:pPr>
          </w:p>
        </w:tc>
      </w:tr>
    </w:tbl>
    <w:p w:rsidR="000F49C3" w:rsidRPr="000F49C3" w:rsidRDefault="000F49C3" w:rsidP="001756FC">
      <w:pPr>
        <w:widowControl/>
        <w:shd w:val="clear" w:color="auto" w:fill="FFFFFF"/>
        <w:tabs>
          <w:tab w:val="left" w:pos="284"/>
          <w:tab w:val="left" w:pos="1134"/>
        </w:tabs>
        <w:spacing w:after="200"/>
        <w:contextualSpacing/>
        <w:jc w:val="both"/>
        <w:rPr>
          <w:rFonts w:ascii="Times New Roman" w:eastAsia="Times New Roman" w:hAnsi="Times New Roman" w:cs="Times New Roman"/>
          <w:color w:val="auto"/>
          <w:sz w:val="28"/>
          <w:szCs w:val="28"/>
          <w:u w:val="single"/>
          <w:lang w:val="uk-UA" w:eastAsia="ru-RU" w:bidi="ar-SA"/>
        </w:rPr>
      </w:pPr>
    </w:p>
    <w:p w:rsidR="000F49C3" w:rsidRPr="000F49C3" w:rsidRDefault="000F49C3" w:rsidP="000F49C3">
      <w:pPr>
        <w:widowControl/>
        <w:numPr>
          <w:ilvl w:val="0"/>
          <w:numId w:val="8"/>
        </w:numPr>
        <w:shd w:val="clear" w:color="auto" w:fill="FFFFFF"/>
        <w:tabs>
          <w:tab w:val="left" w:pos="284"/>
          <w:tab w:val="left" w:pos="1134"/>
        </w:tabs>
        <w:spacing w:after="200"/>
        <w:contextualSpacing/>
        <w:jc w:val="both"/>
        <w:rPr>
          <w:rFonts w:ascii="Times New Roman" w:eastAsia="Times New Roman" w:hAnsi="Times New Roman" w:cs="Times New Roman"/>
          <w:color w:val="auto"/>
          <w:sz w:val="28"/>
          <w:szCs w:val="28"/>
          <w:lang w:val="uk-UA" w:eastAsia="ru-RU" w:bidi="ar-SA"/>
        </w:rPr>
      </w:pPr>
      <w:r w:rsidRPr="000F49C3">
        <w:rPr>
          <w:rFonts w:ascii="Times New Roman" w:eastAsia="Calibri" w:hAnsi="Times New Roman" w:cs="Times New Roman"/>
          <w:color w:val="auto"/>
          <w:sz w:val="28"/>
          <w:szCs w:val="28"/>
          <w:u w:val="single"/>
          <w:lang w:val="uk-UA" w:bidi="ar-SA"/>
        </w:rPr>
        <w:t>Моніторинг та оптимізація соціально-психологічного середовища закладу освіти:</w:t>
      </w:r>
      <w:r w:rsidRPr="000F49C3">
        <w:rPr>
          <w:rFonts w:ascii="Times New Roman" w:eastAsia="Calibri" w:hAnsi="Times New Roman" w:cs="Times New Roman"/>
          <w:color w:val="auto"/>
          <w:sz w:val="28"/>
          <w:szCs w:val="28"/>
          <w:lang w:val="uk-UA" w:bidi="ar-SA"/>
        </w:rPr>
        <w:t xml:space="preserve"> Формування</w:t>
      </w:r>
      <w:r w:rsidRPr="000F49C3">
        <w:rPr>
          <w:rFonts w:ascii="Times New Roman" w:eastAsia="Calibri" w:hAnsi="Times New Roman" w:cs="Times New Roman"/>
          <w:sz w:val="28"/>
          <w:szCs w:val="28"/>
          <w:shd w:val="clear" w:color="auto" w:fill="FFFFFF"/>
          <w:lang w:val="uk-UA" w:bidi="ar-SA"/>
        </w:rPr>
        <w:t xml:space="preserve"> у школі освітнього середовища для кожного учня як універсального соціально-громадського майданчика, де відбуватиметься процес визнання та сприйняття своїх можливостей і здібностей, урахування власних потреб, інтересів, формування ціннісних орієнтацій.</w:t>
      </w:r>
    </w:p>
    <w:p w:rsidR="000F49C3" w:rsidRPr="000F49C3" w:rsidRDefault="000F49C3" w:rsidP="000F49C3">
      <w:pPr>
        <w:widowControl/>
        <w:numPr>
          <w:ilvl w:val="0"/>
          <w:numId w:val="8"/>
        </w:numPr>
        <w:shd w:val="clear" w:color="auto" w:fill="FFFFFF"/>
        <w:tabs>
          <w:tab w:val="left" w:pos="284"/>
          <w:tab w:val="left" w:pos="1134"/>
        </w:tabs>
        <w:spacing w:after="200"/>
        <w:contextualSpacing/>
        <w:jc w:val="both"/>
        <w:rPr>
          <w:rFonts w:ascii="Times New Roman" w:eastAsia="Times New Roman" w:hAnsi="Times New Roman" w:cs="Times New Roman"/>
          <w:bCs/>
          <w:iCs/>
          <w:color w:val="auto"/>
          <w:sz w:val="28"/>
          <w:szCs w:val="28"/>
          <w:u w:val="single"/>
          <w:lang w:val="uk-UA" w:bidi="ar-SA"/>
        </w:rPr>
      </w:pPr>
      <w:r w:rsidRPr="000F49C3">
        <w:rPr>
          <w:rFonts w:ascii="Times New Roman" w:eastAsia="Calibri" w:hAnsi="Times New Roman" w:cs="Times New Roman"/>
          <w:color w:val="auto"/>
          <w:sz w:val="28"/>
          <w:szCs w:val="28"/>
          <w:u w:val="single"/>
          <w:lang w:val="uk-UA" w:bidi="ar-SA"/>
        </w:rPr>
        <w:t>Створення необхідних умов для підвищення фахового кваліфікаційного рівня педагогічних працівників: с</w:t>
      </w:r>
      <w:r w:rsidR="00CB590A">
        <w:rPr>
          <w:rFonts w:ascii="Times New Roman" w:eastAsia="Calibri" w:hAnsi="Times New Roman" w:cs="Times New Roman"/>
          <w:color w:val="auto"/>
          <w:sz w:val="28"/>
          <w:szCs w:val="28"/>
          <w:lang w:val="uk-UA" w:bidi="ar-SA"/>
        </w:rPr>
        <w:t xml:space="preserve">творення </w:t>
      </w:r>
      <w:r w:rsidRPr="000F49C3">
        <w:rPr>
          <w:rFonts w:ascii="Times New Roman" w:eastAsia="Calibri" w:hAnsi="Times New Roman" w:cs="Times New Roman"/>
          <w:color w:val="auto"/>
          <w:sz w:val="28"/>
          <w:szCs w:val="28"/>
          <w:lang w:val="uk-UA" w:bidi="ar-SA"/>
        </w:rPr>
        <w:t xml:space="preserve"> порталу розвитку педагогічної майстерності з метою забезпечення вільного доступу вчителів до професійних журналів </w:t>
      </w:r>
      <w:r w:rsidRPr="000F49C3">
        <w:rPr>
          <w:rFonts w:ascii="Times New Roman" w:eastAsia="Calibri" w:hAnsi="Times New Roman" w:cs="Times New Roman"/>
          <w:color w:val="auto"/>
          <w:sz w:val="28"/>
          <w:szCs w:val="28"/>
          <w:lang w:val="uk-UA" w:bidi="ar-SA"/>
        </w:rPr>
        <w:lastRenderedPageBreak/>
        <w:t xml:space="preserve">та інших публікацій у сфері освіти, а також дистанційних курсів підвищення кваліфікації. Сприяння педагогічним працівникам у професійних стажуваннях, участь у сертифікаційних програмах, тренінгах, семінарах, семінарах-практикумах, семінарах-нарадах, семінарах-тренінгах, </w:t>
      </w:r>
      <w:proofErr w:type="spellStart"/>
      <w:r w:rsidRPr="000F49C3">
        <w:rPr>
          <w:rFonts w:ascii="Times New Roman" w:eastAsia="Calibri" w:hAnsi="Times New Roman" w:cs="Times New Roman"/>
          <w:color w:val="auto"/>
          <w:sz w:val="28"/>
          <w:szCs w:val="28"/>
          <w:lang w:val="uk-UA" w:bidi="ar-SA"/>
        </w:rPr>
        <w:t>вебінарах</w:t>
      </w:r>
      <w:proofErr w:type="spellEnd"/>
      <w:r w:rsidRPr="000F49C3">
        <w:rPr>
          <w:rFonts w:ascii="Times New Roman" w:eastAsia="Calibri" w:hAnsi="Times New Roman" w:cs="Times New Roman"/>
          <w:color w:val="auto"/>
          <w:sz w:val="28"/>
          <w:szCs w:val="28"/>
          <w:lang w:val="uk-UA" w:bidi="ar-SA"/>
        </w:rPr>
        <w:t>, майстер-класах тощо (у тому числі, за кордоном).</w:t>
      </w:r>
    </w:p>
    <w:p w:rsidR="000F49C3" w:rsidRPr="000F49C3" w:rsidRDefault="000F49C3" w:rsidP="000F49C3">
      <w:pPr>
        <w:widowControl/>
        <w:ind w:firstLine="709"/>
        <w:jc w:val="both"/>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i/>
          <w:color w:val="auto"/>
          <w:sz w:val="28"/>
          <w:szCs w:val="28"/>
          <w:lang w:val="uk-UA" w:bidi="ar-SA"/>
        </w:rPr>
        <w:t xml:space="preserve">Освітня програма </w:t>
      </w:r>
      <w:r w:rsidRPr="000F49C3">
        <w:rPr>
          <w:rFonts w:ascii="Times New Roman" w:eastAsia="Calibri" w:hAnsi="Times New Roman" w:cs="Times New Roman"/>
          <w:sz w:val="28"/>
          <w:szCs w:val="28"/>
          <w:lang w:val="uk-UA"/>
        </w:rPr>
        <w:t>спеціалізованої загальноосв</w:t>
      </w:r>
      <w:r w:rsidR="001756FC">
        <w:rPr>
          <w:rFonts w:ascii="Times New Roman" w:eastAsia="Calibri" w:hAnsi="Times New Roman" w:cs="Times New Roman"/>
          <w:sz w:val="28"/>
          <w:szCs w:val="28"/>
          <w:lang w:val="uk-UA"/>
        </w:rPr>
        <w:t xml:space="preserve">ітньої школи І-ІІІ ступенів </w:t>
      </w:r>
      <w:r w:rsidRPr="000F49C3">
        <w:rPr>
          <w:rFonts w:ascii="Times New Roman" w:eastAsia="Calibri" w:hAnsi="Times New Roman" w:cs="Times New Roman"/>
          <w:sz w:val="28"/>
          <w:szCs w:val="28"/>
          <w:lang w:val="uk-UA"/>
        </w:rPr>
        <w:t xml:space="preserve">№ 314 з поглибленим вивченням іноземної мови </w:t>
      </w:r>
      <w:r w:rsidR="00DD290E">
        <w:rPr>
          <w:rFonts w:ascii="Times New Roman" w:eastAsia="Calibri" w:hAnsi="Times New Roman" w:cs="Times New Roman"/>
          <w:sz w:val="28"/>
          <w:szCs w:val="28"/>
          <w:lang w:val="uk-UA"/>
        </w:rPr>
        <w:t>для 5-9-х</w:t>
      </w:r>
      <w:bookmarkStart w:id="1" w:name="_GoBack"/>
      <w:bookmarkEnd w:id="1"/>
      <w:r w:rsidR="00DD290E">
        <w:rPr>
          <w:rFonts w:ascii="Times New Roman" w:eastAsia="Calibri" w:hAnsi="Times New Roman" w:cs="Times New Roman"/>
          <w:sz w:val="28"/>
          <w:szCs w:val="28"/>
          <w:lang w:val="uk-UA"/>
        </w:rPr>
        <w:t xml:space="preserve"> класів </w:t>
      </w:r>
      <w:r w:rsidRPr="000F49C3">
        <w:rPr>
          <w:rFonts w:ascii="Times New Roman" w:eastAsia="Calibri" w:hAnsi="Times New Roman" w:cs="Times New Roman"/>
          <w:color w:val="auto"/>
          <w:sz w:val="28"/>
          <w:szCs w:val="28"/>
          <w:lang w:val="uk-UA" w:bidi="ar-SA"/>
        </w:rPr>
        <w:t>передбачає досягнення учнями результатів навчання (</w:t>
      </w:r>
      <w:proofErr w:type="spellStart"/>
      <w:r w:rsidRPr="000F49C3">
        <w:rPr>
          <w:rFonts w:ascii="Times New Roman" w:eastAsia="Calibri" w:hAnsi="Times New Roman" w:cs="Times New Roman"/>
          <w:color w:val="auto"/>
          <w:sz w:val="28"/>
          <w:szCs w:val="28"/>
          <w:lang w:val="uk-UA" w:bidi="ar-SA"/>
        </w:rPr>
        <w:t>компетентностей</w:t>
      </w:r>
      <w:proofErr w:type="spellEnd"/>
      <w:r w:rsidRPr="000F49C3">
        <w:rPr>
          <w:rFonts w:ascii="Times New Roman" w:eastAsia="Calibri" w:hAnsi="Times New Roman" w:cs="Times New Roman"/>
          <w:color w:val="auto"/>
          <w:sz w:val="28"/>
          <w:szCs w:val="28"/>
          <w:lang w:val="uk-UA" w:bidi="ar-SA"/>
        </w:rPr>
        <w:t>), визначених Державним стандартом.</w:t>
      </w: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jc w:val="right"/>
        <w:rPr>
          <w:rFonts w:ascii="Times New Roman" w:hAnsi="Times New Roman" w:cs="Times New Roman"/>
          <w:i/>
          <w:sz w:val="22"/>
          <w:szCs w:val="22"/>
          <w:lang w:val="uk-U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shd w:val="clear" w:color="auto" w:fill="FFFFFF"/>
        <w:ind w:left="5670"/>
        <w:rPr>
          <w:rFonts w:ascii="Times New Roman" w:eastAsia="Calibri" w:hAnsi="Times New Roman" w:cs="Times New Roman"/>
          <w:color w:val="auto"/>
          <w:sz w:val="28"/>
          <w:szCs w:val="28"/>
          <w:lang w:val="uk-UA" w:bidi="ar-SA"/>
        </w:rPr>
      </w:pPr>
    </w:p>
    <w:p w:rsidR="000F49C3" w:rsidRPr="000F49C3" w:rsidRDefault="000F49C3" w:rsidP="000F49C3">
      <w:pPr>
        <w:widowControl/>
        <w:ind w:right="57"/>
        <w:outlineLvl w:val="0"/>
        <w:rPr>
          <w:rFonts w:ascii="Times New Roman" w:eastAsia="Calibri" w:hAnsi="Times New Roman" w:cs="Times New Roman"/>
          <w:color w:val="auto"/>
          <w:sz w:val="28"/>
          <w:szCs w:val="28"/>
          <w:lang w:val="uk-UA" w:bidi="ar-SA"/>
        </w:rPr>
      </w:pPr>
    </w:p>
    <w:p w:rsidR="000F49C3" w:rsidRPr="000F49C3" w:rsidRDefault="000F49C3" w:rsidP="000F49C3">
      <w:pPr>
        <w:widowControl/>
        <w:ind w:right="57"/>
        <w:outlineLvl w:val="0"/>
        <w:rPr>
          <w:rFonts w:ascii="Times New Roman" w:eastAsia="Calibri" w:hAnsi="Times New Roman" w:cs="Times New Roman"/>
          <w:color w:val="auto"/>
          <w:sz w:val="28"/>
          <w:szCs w:val="28"/>
          <w:lang w:val="uk-UA" w:bidi="ar-SA"/>
        </w:rPr>
      </w:pPr>
    </w:p>
    <w:p w:rsidR="000F49C3" w:rsidRPr="000F49C3" w:rsidRDefault="000F49C3" w:rsidP="000F49C3">
      <w:pPr>
        <w:widowControl/>
        <w:ind w:right="57"/>
        <w:outlineLvl w:val="0"/>
        <w:rPr>
          <w:rFonts w:ascii="Times New Roman" w:eastAsia="Times New Roman" w:hAnsi="Times New Roman" w:cs="Times New Roman"/>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p>
    <w:p w:rsidR="000F49C3" w:rsidRDefault="000F49C3" w:rsidP="005B0CD9">
      <w:pPr>
        <w:widowControl/>
        <w:ind w:right="57"/>
        <w:outlineLvl w:val="0"/>
        <w:rPr>
          <w:rFonts w:ascii="Times New Roman" w:eastAsia="Times New Roman" w:hAnsi="Times New Roman" w:cs="Times New Roman"/>
          <w:bCs/>
          <w:iCs/>
          <w:color w:val="auto"/>
          <w:lang w:val="uk-UA" w:eastAsia="ru-RU" w:bidi="ar-SA"/>
        </w:rPr>
      </w:pPr>
    </w:p>
    <w:p w:rsidR="005B0CD9" w:rsidRDefault="005B0CD9" w:rsidP="005B0CD9">
      <w:pPr>
        <w:widowControl/>
        <w:ind w:right="57"/>
        <w:outlineLvl w:val="0"/>
        <w:rPr>
          <w:rFonts w:ascii="Times New Roman" w:eastAsia="Times New Roman" w:hAnsi="Times New Roman" w:cs="Times New Roman"/>
          <w:bCs/>
          <w:iCs/>
          <w:color w:val="auto"/>
          <w:lang w:val="uk-UA" w:eastAsia="ru-RU" w:bidi="ar-SA"/>
        </w:rPr>
      </w:pPr>
    </w:p>
    <w:p w:rsidR="00113B63" w:rsidRDefault="00113B63" w:rsidP="00596AF2">
      <w:pPr>
        <w:widowControl/>
        <w:ind w:right="57"/>
        <w:outlineLvl w:val="0"/>
        <w:rPr>
          <w:rFonts w:ascii="Times New Roman" w:eastAsia="Times New Roman" w:hAnsi="Times New Roman" w:cs="Times New Roman"/>
          <w:bCs/>
          <w:iCs/>
          <w:color w:val="auto"/>
          <w:lang w:val="uk-UA" w:eastAsia="ru-RU" w:bidi="ar-SA"/>
        </w:rPr>
      </w:pPr>
    </w:p>
    <w:p w:rsidR="000F49C3" w:rsidRPr="000F49C3" w:rsidRDefault="000F49C3" w:rsidP="000F49C3">
      <w:pPr>
        <w:widowControl/>
        <w:ind w:left="-57" w:right="57"/>
        <w:jc w:val="right"/>
        <w:outlineLvl w:val="0"/>
        <w:rPr>
          <w:rFonts w:ascii="Times New Roman" w:eastAsia="Times New Roman" w:hAnsi="Times New Roman" w:cs="Times New Roman"/>
          <w:bCs/>
          <w:iCs/>
          <w:color w:val="auto"/>
          <w:lang w:val="uk-UA" w:eastAsia="ru-RU" w:bidi="ar-SA"/>
        </w:rPr>
      </w:pPr>
      <w:r w:rsidRPr="000F49C3">
        <w:rPr>
          <w:rFonts w:ascii="Times New Roman" w:eastAsia="Times New Roman" w:hAnsi="Times New Roman" w:cs="Times New Roman"/>
          <w:bCs/>
          <w:iCs/>
          <w:color w:val="auto"/>
          <w:lang w:val="uk-UA" w:eastAsia="ru-RU" w:bidi="ar-SA"/>
        </w:rPr>
        <w:lastRenderedPageBreak/>
        <w:t>Додаток 1</w:t>
      </w:r>
    </w:p>
    <w:p w:rsidR="000F49C3" w:rsidRPr="000F49C3" w:rsidRDefault="000F49C3" w:rsidP="000F49C3">
      <w:pPr>
        <w:widowControl/>
        <w:ind w:left="-57" w:right="57"/>
        <w:jc w:val="right"/>
        <w:outlineLvl w:val="0"/>
        <w:rPr>
          <w:rFonts w:ascii="Times New Roman" w:eastAsia="Times New Roman" w:hAnsi="Times New Roman" w:cs="Times New Roman"/>
          <w:i/>
          <w:color w:val="auto"/>
          <w:lang w:val="uk-UA" w:eastAsia="ru-RU" w:bidi="ar-SA"/>
        </w:rPr>
      </w:pPr>
      <w:r w:rsidRPr="000F49C3">
        <w:rPr>
          <w:rFonts w:ascii="Times New Roman" w:eastAsia="Times New Roman" w:hAnsi="Times New Roman" w:cs="Times New Roman"/>
          <w:i/>
          <w:color w:val="auto"/>
          <w:lang w:val="uk-UA" w:eastAsia="ru-RU" w:bidi="ar-SA"/>
        </w:rPr>
        <w:t>(Додаток №3 Типових освітніх програм закладів загальної середньої освіти І</w:t>
      </w:r>
      <w:r w:rsidRPr="000F49C3">
        <w:rPr>
          <w:rFonts w:ascii="Times New Roman" w:eastAsia="Times New Roman" w:hAnsi="Times New Roman" w:cs="Times New Roman"/>
          <w:i/>
          <w:color w:val="auto"/>
          <w:lang w:eastAsia="ru-RU" w:bidi="ar-SA"/>
        </w:rPr>
        <w:t>I</w:t>
      </w:r>
      <w:r w:rsidRPr="000F49C3">
        <w:rPr>
          <w:rFonts w:ascii="Times New Roman" w:eastAsia="Times New Roman" w:hAnsi="Times New Roman" w:cs="Times New Roman"/>
          <w:i/>
          <w:color w:val="auto"/>
          <w:lang w:val="uk-UA" w:eastAsia="ru-RU" w:bidi="ar-SA"/>
        </w:rPr>
        <w:t xml:space="preserve"> ступеня </w:t>
      </w:r>
    </w:p>
    <w:p w:rsidR="000F49C3" w:rsidRPr="000F49C3" w:rsidRDefault="000F49C3" w:rsidP="000F49C3">
      <w:pPr>
        <w:widowControl/>
        <w:ind w:left="-57" w:right="57"/>
        <w:jc w:val="right"/>
        <w:outlineLvl w:val="0"/>
        <w:rPr>
          <w:rFonts w:ascii="Times New Roman" w:eastAsia="Times New Roman" w:hAnsi="Times New Roman" w:cs="Times New Roman"/>
          <w:i/>
          <w:color w:val="auto"/>
          <w:lang w:val="uk-UA" w:eastAsia="ru-RU" w:bidi="ar-SA"/>
        </w:rPr>
      </w:pPr>
      <w:proofErr w:type="spellStart"/>
      <w:r w:rsidRPr="000F49C3">
        <w:rPr>
          <w:rFonts w:ascii="Times New Roman" w:eastAsia="Times New Roman" w:hAnsi="Times New Roman" w:cs="Times New Roman"/>
          <w:i/>
          <w:color w:val="auto"/>
          <w:lang w:val="ru-RU" w:eastAsia="ru-RU" w:bidi="ar-SA"/>
        </w:rPr>
        <w:t>з</w:t>
      </w:r>
      <w:proofErr w:type="spellEnd"/>
      <w:r w:rsidRPr="000F49C3">
        <w:rPr>
          <w:rFonts w:ascii="Times New Roman" w:eastAsia="Times New Roman" w:hAnsi="Times New Roman" w:cs="Times New Roman"/>
          <w:i/>
          <w:color w:val="auto"/>
          <w:lang w:val="ru-RU" w:eastAsia="ru-RU" w:bidi="ar-SA"/>
        </w:rPr>
        <w:t xml:space="preserve">  </w:t>
      </w:r>
      <w:proofErr w:type="spellStart"/>
      <w:r w:rsidRPr="000F49C3">
        <w:rPr>
          <w:rFonts w:ascii="Times New Roman" w:eastAsia="Times New Roman" w:hAnsi="Times New Roman" w:cs="Times New Roman"/>
          <w:i/>
          <w:color w:val="auto"/>
          <w:lang w:val="ru-RU" w:eastAsia="ru-RU" w:bidi="ar-SA"/>
        </w:rPr>
        <w:t>українською</w:t>
      </w:r>
      <w:proofErr w:type="spellEnd"/>
      <w:r w:rsidR="006106BD">
        <w:rPr>
          <w:rFonts w:ascii="Times New Roman" w:eastAsia="Times New Roman" w:hAnsi="Times New Roman" w:cs="Times New Roman"/>
          <w:i/>
          <w:color w:val="auto"/>
          <w:lang w:val="ru-RU" w:eastAsia="ru-RU" w:bidi="ar-SA"/>
        </w:rPr>
        <w:t xml:space="preserve"> </w:t>
      </w:r>
      <w:proofErr w:type="spellStart"/>
      <w:r w:rsidRPr="000F49C3">
        <w:rPr>
          <w:rFonts w:ascii="Times New Roman" w:eastAsia="Times New Roman" w:hAnsi="Times New Roman" w:cs="Times New Roman"/>
          <w:i/>
          <w:color w:val="auto"/>
          <w:lang w:val="ru-RU" w:eastAsia="ru-RU" w:bidi="ar-SA"/>
        </w:rPr>
        <w:t>мовою</w:t>
      </w:r>
      <w:proofErr w:type="spellEnd"/>
      <w:r w:rsidR="006106BD">
        <w:rPr>
          <w:rFonts w:ascii="Times New Roman" w:eastAsia="Times New Roman" w:hAnsi="Times New Roman" w:cs="Times New Roman"/>
          <w:i/>
          <w:color w:val="auto"/>
          <w:lang w:val="ru-RU" w:eastAsia="ru-RU" w:bidi="ar-SA"/>
        </w:rPr>
        <w:t xml:space="preserve"> </w:t>
      </w:r>
      <w:proofErr w:type="spellStart"/>
      <w:r w:rsidRPr="000F49C3">
        <w:rPr>
          <w:rFonts w:ascii="Times New Roman" w:eastAsia="Times New Roman" w:hAnsi="Times New Roman" w:cs="Times New Roman"/>
          <w:i/>
          <w:color w:val="auto"/>
          <w:lang w:val="ru-RU" w:eastAsia="ru-RU" w:bidi="ar-SA"/>
        </w:rPr>
        <w:t>навчання</w:t>
      </w:r>
      <w:proofErr w:type="spellEnd"/>
      <w:r w:rsidRPr="000F49C3">
        <w:rPr>
          <w:rFonts w:ascii="Times New Roman" w:eastAsia="Times New Roman" w:hAnsi="Times New Roman" w:cs="Times New Roman"/>
          <w:i/>
          <w:color w:val="auto"/>
          <w:lang w:val="ru-RU" w:eastAsia="ru-RU" w:bidi="ar-SA"/>
        </w:rPr>
        <w:t xml:space="preserve">  (наказ МОН </w:t>
      </w:r>
      <w:proofErr w:type="spellStart"/>
      <w:r w:rsidRPr="000F49C3">
        <w:rPr>
          <w:rFonts w:ascii="Times New Roman" w:eastAsia="Times New Roman" w:hAnsi="Times New Roman" w:cs="Times New Roman"/>
          <w:i/>
          <w:color w:val="auto"/>
          <w:lang w:val="ru-RU" w:eastAsia="ru-RU" w:bidi="ar-SA"/>
        </w:rPr>
        <w:t>України</w:t>
      </w:r>
      <w:proofErr w:type="spellEnd"/>
      <w:r w:rsidR="004814E7">
        <w:rPr>
          <w:rFonts w:ascii="Times New Roman" w:eastAsia="Times New Roman" w:hAnsi="Times New Roman" w:cs="Times New Roman"/>
          <w:i/>
          <w:color w:val="auto"/>
          <w:lang w:val="ru-RU" w:eastAsia="ru-RU" w:bidi="ar-SA"/>
        </w:rPr>
        <w:t xml:space="preserve"> </w:t>
      </w:r>
      <w:proofErr w:type="spellStart"/>
      <w:r w:rsidRPr="000F49C3">
        <w:rPr>
          <w:rFonts w:ascii="Times New Roman" w:eastAsia="Times New Roman" w:hAnsi="Times New Roman" w:cs="Times New Roman"/>
          <w:i/>
          <w:color w:val="auto"/>
          <w:lang w:val="ru-RU" w:eastAsia="ru-RU" w:bidi="ar-SA"/>
        </w:rPr>
        <w:t>від</w:t>
      </w:r>
      <w:proofErr w:type="spellEnd"/>
      <w:r w:rsidRPr="000F49C3">
        <w:rPr>
          <w:rFonts w:ascii="Times New Roman" w:eastAsia="Times New Roman" w:hAnsi="Times New Roman" w:cs="Times New Roman"/>
          <w:i/>
          <w:color w:val="auto"/>
          <w:lang w:val="ru-RU" w:eastAsia="ru-RU" w:bidi="ar-SA"/>
        </w:rPr>
        <w:t xml:space="preserve"> 20.04.2018 № 405)</w:t>
      </w:r>
    </w:p>
    <w:p w:rsidR="000F49C3" w:rsidRPr="000F49C3" w:rsidRDefault="00CB590A" w:rsidP="000F49C3">
      <w:pPr>
        <w:widowControl/>
        <w:ind w:left="360"/>
        <w:jc w:val="center"/>
        <w:rPr>
          <w:rFonts w:ascii="Times New Roman" w:eastAsia="Times New Roman" w:hAnsi="Times New Roman" w:cs="Times New Roman"/>
          <w:b/>
          <w:bCs/>
          <w:color w:val="auto"/>
          <w:sz w:val="26"/>
          <w:szCs w:val="26"/>
          <w:lang w:val="uk-UA" w:eastAsia="ru-RU" w:bidi="ar-SA"/>
        </w:rPr>
      </w:pPr>
      <w:r>
        <w:rPr>
          <w:rFonts w:ascii="Times New Roman" w:eastAsia="Times New Roman" w:hAnsi="Times New Roman" w:cs="Times New Roman"/>
          <w:b/>
          <w:bCs/>
          <w:color w:val="auto"/>
          <w:sz w:val="26"/>
          <w:szCs w:val="26"/>
          <w:lang w:val="uk-UA" w:eastAsia="ru-RU" w:bidi="ar-SA"/>
        </w:rPr>
        <w:t>Навчальний план на 2020-202</w:t>
      </w:r>
      <w:r w:rsidR="00AB272F">
        <w:rPr>
          <w:rFonts w:ascii="Times New Roman" w:eastAsia="Times New Roman" w:hAnsi="Times New Roman" w:cs="Times New Roman"/>
          <w:b/>
          <w:bCs/>
          <w:color w:val="auto"/>
          <w:sz w:val="26"/>
          <w:szCs w:val="26"/>
          <w:lang w:eastAsia="ru-RU" w:bidi="ar-SA"/>
        </w:rPr>
        <w:t>1</w:t>
      </w:r>
      <w:r w:rsidR="000F49C3" w:rsidRPr="000F49C3">
        <w:rPr>
          <w:rFonts w:ascii="Times New Roman" w:eastAsia="Times New Roman" w:hAnsi="Times New Roman" w:cs="Times New Roman"/>
          <w:b/>
          <w:bCs/>
          <w:color w:val="auto"/>
          <w:sz w:val="26"/>
          <w:szCs w:val="26"/>
          <w:lang w:val="uk-UA" w:eastAsia="ru-RU" w:bidi="ar-SA"/>
        </w:rPr>
        <w:t xml:space="preserve"> н. р.</w:t>
      </w:r>
    </w:p>
    <w:p w:rsidR="000F49C3" w:rsidRPr="000F49C3" w:rsidRDefault="000F49C3" w:rsidP="000F49C3">
      <w:pPr>
        <w:widowControl/>
        <w:ind w:left="360"/>
        <w:jc w:val="center"/>
        <w:rPr>
          <w:rFonts w:ascii="Times New Roman" w:eastAsia="Times New Roman" w:hAnsi="Times New Roman" w:cs="Times New Roman"/>
          <w:b/>
          <w:bCs/>
          <w:color w:val="auto"/>
          <w:sz w:val="26"/>
          <w:szCs w:val="26"/>
          <w:lang w:val="uk-UA" w:eastAsia="ru-RU" w:bidi="ar-SA"/>
        </w:rPr>
      </w:pPr>
      <w:r w:rsidRPr="000F49C3">
        <w:rPr>
          <w:rFonts w:ascii="Times New Roman" w:eastAsia="Times New Roman" w:hAnsi="Times New Roman" w:cs="Times New Roman"/>
          <w:b/>
          <w:bCs/>
          <w:color w:val="auto"/>
          <w:sz w:val="26"/>
          <w:szCs w:val="26"/>
          <w:lang w:val="uk-UA" w:eastAsia="ru-RU" w:bidi="ar-SA"/>
        </w:rPr>
        <w:t>спеціалізованої загальноосвітньої школи № 314  ІІ ступеня  з поглибленим вивченням іноземної мови з українською мовою навчання</w:t>
      </w:r>
    </w:p>
    <w:tbl>
      <w:tblPr>
        <w:tblW w:w="11589" w:type="dxa"/>
        <w:tblInd w:w="-14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7"/>
        <w:gridCol w:w="2551"/>
        <w:gridCol w:w="815"/>
        <w:gridCol w:w="850"/>
        <w:gridCol w:w="851"/>
        <w:gridCol w:w="850"/>
        <w:gridCol w:w="851"/>
        <w:gridCol w:w="850"/>
        <w:gridCol w:w="709"/>
        <w:gridCol w:w="709"/>
        <w:gridCol w:w="709"/>
        <w:gridCol w:w="567"/>
      </w:tblGrid>
      <w:tr w:rsidR="005B0CD9" w:rsidRPr="00DD290E" w:rsidTr="00113B63">
        <w:trPr>
          <w:trHeight w:val="330"/>
        </w:trPr>
        <w:tc>
          <w:tcPr>
            <w:tcW w:w="1277" w:type="dxa"/>
            <w:vMerge w:val="restart"/>
            <w:shd w:val="clear" w:color="auto" w:fill="auto"/>
          </w:tcPr>
          <w:p w:rsidR="005B0CD9" w:rsidRPr="000F49C3" w:rsidRDefault="005B0CD9" w:rsidP="000F49C3">
            <w:pPr>
              <w:widowControl/>
              <w:rPr>
                <w:rFonts w:ascii="Times New Roman" w:eastAsia="Calibri" w:hAnsi="Times New Roman" w:cs="Times New Roman"/>
                <w:b/>
                <w:color w:val="auto"/>
                <w:sz w:val="28"/>
                <w:szCs w:val="28"/>
                <w:lang w:val="ru-RU" w:eastAsia="ru-RU" w:bidi="ar-SA"/>
              </w:rPr>
            </w:pPr>
            <w:proofErr w:type="spellStart"/>
            <w:r w:rsidRPr="000F49C3">
              <w:rPr>
                <w:rFonts w:ascii="Times New Roman" w:eastAsia="Calibri" w:hAnsi="Times New Roman" w:cs="Times New Roman"/>
                <w:b/>
                <w:color w:val="auto"/>
                <w:sz w:val="28"/>
                <w:szCs w:val="28"/>
                <w:lang w:val="ru-RU" w:eastAsia="ru-RU" w:bidi="ar-SA"/>
              </w:rPr>
              <w:t>Освітнігалузі</w:t>
            </w:r>
            <w:proofErr w:type="spellEnd"/>
          </w:p>
        </w:tc>
        <w:tc>
          <w:tcPr>
            <w:tcW w:w="2551" w:type="dxa"/>
            <w:vMerge w:val="restart"/>
            <w:shd w:val="clear" w:color="auto" w:fill="auto"/>
          </w:tcPr>
          <w:p w:rsidR="005B0CD9" w:rsidRPr="000F49C3" w:rsidRDefault="005B0CD9" w:rsidP="000F49C3">
            <w:pPr>
              <w:widowControl/>
              <w:rPr>
                <w:rFonts w:ascii="Times New Roman" w:eastAsia="Calibri" w:hAnsi="Times New Roman" w:cs="Times New Roman"/>
                <w:b/>
                <w:color w:val="auto"/>
                <w:sz w:val="28"/>
                <w:szCs w:val="28"/>
                <w:lang w:val="ru-RU" w:eastAsia="ru-RU" w:bidi="ar-SA"/>
              </w:rPr>
            </w:pPr>
            <w:proofErr w:type="spellStart"/>
            <w:r w:rsidRPr="000F49C3">
              <w:rPr>
                <w:rFonts w:ascii="Times New Roman" w:eastAsia="Calibri" w:hAnsi="Times New Roman" w:cs="Times New Roman"/>
                <w:b/>
                <w:color w:val="auto"/>
                <w:sz w:val="28"/>
                <w:szCs w:val="28"/>
                <w:lang w:val="ru-RU" w:eastAsia="ru-RU" w:bidi="ar-SA"/>
              </w:rPr>
              <w:t>Навчальні</w:t>
            </w:r>
            <w:proofErr w:type="spellEnd"/>
            <w:r w:rsidR="004814E7">
              <w:rPr>
                <w:rFonts w:ascii="Times New Roman" w:eastAsia="Calibri" w:hAnsi="Times New Roman" w:cs="Times New Roman"/>
                <w:b/>
                <w:color w:val="auto"/>
                <w:sz w:val="28"/>
                <w:szCs w:val="28"/>
                <w:lang w:val="ru-RU" w:eastAsia="ru-RU" w:bidi="ar-SA"/>
              </w:rPr>
              <w:t xml:space="preserve"> </w:t>
            </w:r>
            <w:proofErr w:type="spellStart"/>
            <w:r w:rsidRPr="000F49C3">
              <w:rPr>
                <w:rFonts w:ascii="Times New Roman" w:eastAsia="Calibri" w:hAnsi="Times New Roman" w:cs="Times New Roman"/>
                <w:b/>
                <w:color w:val="auto"/>
                <w:sz w:val="28"/>
                <w:szCs w:val="28"/>
                <w:lang w:val="ru-RU" w:eastAsia="ru-RU" w:bidi="ar-SA"/>
              </w:rPr>
              <w:t>предмети</w:t>
            </w:r>
            <w:proofErr w:type="spellEnd"/>
          </w:p>
        </w:tc>
        <w:tc>
          <w:tcPr>
            <w:tcW w:w="7761" w:type="dxa"/>
            <w:gridSpan w:val="10"/>
            <w:shd w:val="clear" w:color="auto" w:fill="auto"/>
          </w:tcPr>
          <w:p w:rsidR="005B0CD9" w:rsidRPr="000F49C3" w:rsidRDefault="005B0CD9" w:rsidP="000F49C3">
            <w:pPr>
              <w:widowControl/>
              <w:jc w:val="center"/>
              <w:rPr>
                <w:rFonts w:ascii="Times New Roman" w:eastAsia="Calibri" w:hAnsi="Times New Roman" w:cs="Times New Roman"/>
                <w:b/>
                <w:color w:val="auto"/>
                <w:sz w:val="28"/>
                <w:szCs w:val="28"/>
                <w:lang w:val="ru-RU" w:eastAsia="ru-RU" w:bidi="ar-SA"/>
              </w:rPr>
            </w:pPr>
            <w:proofErr w:type="spellStart"/>
            <w:r w:rsidRPr="000F49C3">
              <w:rPr>
                <w:rFonts w:ascii="Times New Roman" w:eastAsia="Calibri" w:hAnsi="Times New Roman" w:cs="Times New Roman"/>
                <w:b/>
                <w:color w:val="auto"/>
                <w:sz w:val="28"/>
                <w:szCs w:val="28"/>
                <w:lang w:val="ru-RU" w:eastAsia="ru-RU" w:bidi="ar-SA"/>
              </w:rPr>
              <w:t>Кількість</w:t>
            </w:r>
            <w:proofErr w:type="spellEnd"/>
            <w:r w:rsidRPr="000F49C3">
              <w:rPr>
                <w:rFonts w:ascii="Times New Roman" w:eastAsia="Calibri" w:hAnsi="Times New Roman" w:cs="Times New Roman"/>
                <w:b/>
                <w:color w:val="auto"/>
                <w:sz w:val="28"/>
                <w:szCs w:val="28"/>
                <w:lang w:val="ru-RU" w:eastAsia="ru-RU" w:bidi="ar-SA"/>
              </w:rPr>
              <w:t xml:space="preserve"> годин на </w:t>
            </w:r>
            <w:proofErr w:type="spellStart"/>
            <w:r w:rsidRPr="000F49C3">
              <w:rPr>
                <w:rFonts w:ascii="Times New Roman" w:eastAsia="Calibri" w:hAnsi="Times New Roman" w:cs="Times New Roman"/>
                <w:b/>
                <w:color w:val="auto"/>
                <w:sz w:val="28"/>
                <w:szCs w:val="28"/>
                <w:lang w:val="ru-RU" w:eastAsia="ru-RU" w:bidi="ar-SA"/>
              </w:rPr>
              <w:t>тиждень</w:t>
            </w:r>
            <w:proofErr w:type="spellEnd"/>
            <w:r w:rsidRPr="000F49C3">
              <w:rPr>
                <w:rFonts w:ascii="Times New Roman" w:eastAsia="Calibri" w:hAnsi="Times New Roman" w:cs="Times New Roman"/>
                <w:b/>
                <w:color w:val="auto"/>
                <w:sz w:val="28"/>
                <w:szCs w:val="28"/>
                <w:lang w:val="ru-RU" w:eastAsia="ru-RU" w:bidi="ar-SA"/>
              </w:rPr>
              <w:t xml:space="preserve"> у </w:t>
            </w:r>
            <w:proofErr w:type="spellStart"/>
            <w:r w:rsidRPr="000F49C3">
              <w:rPr>
                <w:rFonts w:ascii="Times New Roman" w:eastAsia="Calibri" w:hAnsi="Times New Roman" w:cs="Times New Roman"/>
                <w:b/>
                <w:color w:val="auto"/>
                <w:sz w:val="28"/>
                <w:szCs w:val="28"/>
                <w:lang w:val="ru-RU" w:eastAsia="ru-RU" w:bidi="ar-SA"/>
              </w:rPr>
              <w:t>класах</w:t>
            </w:r>
            <w:proofErr w:type="spellEnd"/>
          </w:p>
        </w:tc>
      </w:tr>
      <w:tr w:rsidR="00596AF2" w:rsidRPr="000F49C3" w:rsidTr="00596AF2">
        <w:trPr>
          <w:trHeight w:val="567"/>
        </w:trPr>
        <w:tc>
          <w:tcPr>
            <w:tcW w:w="1277" w:type="dxa"/>
            <w:vMerge/>
            <w:shd w:val="clear" w:color="auto" w:fill="auto"/>
          </w:tcPr>
          <w:p w:rsidR="00596AF2" w:rsidRPr="000F49C3" w:rsidRDefault="00596AF2" w:rsidP="000F49C3">
            <w:pPr>
              <w:widowControl/>
              <w:rPr>
                <w:rFonts w:ascii="Times New Roman" w:eastAsia="Calibri" w:hAnsi="Times New Roman" w:cs="Times New Roman"/>
                <w:b/>
                <w:color w:val="auto"/>
                <w:sz w:val="28"/>
                <w:szCs w:val="28"/>
                <w:lang w:val="ru-RU" w:eastAsia="ru-RU" w:bidi="ar-SA"/>
              </w:rPr>
            </w:pPr>
          </w:p>
        </w:tc>
        <w:tc>
          <w:tcPr>
            <w:tcW w:w="2551" w:type="dxa"/>
            <w:vMerge/>
            <w:shd w:val="clear" w:color="auto" w:fill="auto"/>
          </w:tcPr>
          <w:p w:rsidR="00596AF2" w:rsidRPr="000F49C3" w:rsidRDefault="00596AF2" w:rsidP="000F49C3">
            <w:pPr>
              <w:widowControl/>
              <w:rPr>
                <w:rFonts w:ascii="Times New Roman" w:eastAsia="Calibri" w:hAnsi="Times New Roman" w:cs="Times New Roman"/>
                <w:b/>
                <w:color w:val="auto"/>
                <w:sz w:val="28"/>
                <w:szCs w:val="28"/>
                <w:lang w:val="ru-RU" w:eastAsia="ru-RU" w:bidi="ar-SA"/>
              </w:rPr>
            </w:pPr>
          </w:p>
        </w:tc>
        <w:tc>
          <w:tcPr>
            <w:tcW w:w="815" w:type="dxa"/>
            <w:shd w:val="clear" w:color="auto" w:fill="auto"/>
          </w:tcPr>
          <w:p w:rsidR="00596AF2" w:rsidRPr="004814E7" w:rsidRDefault="00596AF2" w:rsidP="00596AF2">
            <w:pPr>
              <w:widowControl/>
              <w:jc w:val="both"/>
              <w:rPr>
                <w:rFonts w:ascii="Times New Roman" w:eastAsia="Calibri" w:hAnsi="Times New Roman" w:cs="Times New Roman"/>
                <w:b/>
                <w:color w:val="auto"/>
                <w:sz w:val="14"/>
                <w:szCs w:val="14"/>
                <w:lang w:val="uk-UA" w:eastAsia="ru-RU" w:bidi="ar-SA"/>
              </w:rPr>
            </w:pPr>
            <w:r w:rsidRPr="004814E7">
              <w:rPr>
                <w:rFonts w:ascii="Times New Roman" w:eastAsia="Calibri" w:hAnsi="Times New Roman" w:cs="Times New Roman"/>
                <w:b/>
                <w:color w:val="auto"/>
                <w:sz w:val="14"/>
                <w:szCs w:val="14"/>
                <w:lang w:val="uk-UA" w:eastAsia="ru-RU" w:bidi="ar-SA"/>
              </w:rPr>
              <w:t>5-А,Б,В,</w:t>
            </w:r>
          </w:p>
          <w:p w:rsidR="00596AF2" w:rsidRPr="004814E7" w:rsidRDefault="00596AF2" w:rsidP="00596AF2">
            <w:pPr>
              <w:widowControl/>
              <w:jc w:val="both"/>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5-Г(</w:t>
            </w:r>
            <w:proofErr w:type="spellStart"/>
            <w:r>
              <w:rPr>
                <w:rFonts w:ascii="Times New Roman" w:eastAsia="Calibri" w:hAnsi="Times New Roman" w:cs="Times New Roman"/>
                <w:b/>
                <w:color w:val="auto"/>
                <w:sz w:val="14"/>
                <w:szCs w:val="14"/>
                <w:lang w:val="uk-UA" w:eastAsia="ru-RU" w:bidi="ar-SA"/>
              </w:rPr>
              <w:t>І</w:t>
            </w:r>
            <w:r w:rsidRPr="004814E7">
              <w:rPr>
                <w:rFonts w:ascii="Times New Roman" w:eastAsia="Calibri" w:hAnsi="Times New Roman" w:cs="Times New Roman"/>
                <w:b/>
                <w:color w:val="auto"/>
                <w:sz w:val="14"/>
                <w:szCs w:val="14"/>
                <w:lang w:val="uk-UA" w:eastAsia="ru-RU" w:bidi="ar-SA"/>
              </w:rPr>
              <w:t>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596AF2">
            <w:pPr>
              <w:widowControl/>
              <w:jc w:val="both"/>
              <w:rPr>
                <w:rFonts w:ascii="Times New Roman" w:eastAsia="Calibri" w:hAnsi="Times New Roman" w:cs="Times New Roman"/>
                <w:b/>
                <w:color w:val="auto"/>
                <w:sz w:val="14"/>
                <w:szCs w:val="14"/>
                <w:lang w:val="uk-UA" w:eastAsia="ru-RU" w:bidi="ar-SA"/>
              </w:rPr>
            </w:pPr>
            <w:r w:rsidRPr="004814E7">
              <w:rPr>
                <w:rFonts w:ascii="Times New Roman" w:eastAsia="Calibri" w:hAnsi="Times New Roman" w:cs="Times New Roman"/>
                <w:b/>
                <w:color w:val="auto"/>
                <w:sz w:val="14"/>
                <w:szCs w:val="14"/>
                <w:lang w:val="uk-UA" w:eastAsia="ru-RU" w:bidi="ar-SA"/>
              </w:rPr>
              <w:t>5-Д(</w:t>
            </w:r>
            <w:proofErr w:type="spellStart"/>
            <w:r w:rsidRPr="004814E7">
              <w:rPr>
                <w:rFonts w:ascii="Times New Roman" w:eastAsia="Calibri" w:hAnsi="Times New Roman" w:cs="Times New Roman"/>
                <w:b/>
                <w:color w:val="auto"/>
                <w:sz w:val="14"/>
                <w:szCs w:val="14"/>
                <w:lang w:val="uk-UA" w:eastAsia="ru-RU" w:bidi="ar-SA"/>
              </w:rPr>
              <w:t>ІІгр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4814E7">
            <w:pPr>
              <w:widowControl/>
              <w:jc w:val="both"/>
              <w:rPr>
                <w:rFonts w:ascii="Times New Roman" w:eastAsia="Calibri" w:hAnsi="Times New Roman" w:cs="Times New Roman"/>
                <w:b/>
                <w:color w:val="auto"/>
                <w:sz w:val="14"/>
                <w:szCs w:val="14"/>
                <w:lang w:val="uk-UA" w:eastAsia="ru-RU" w:bidi="ar-SA"/>
              </w:rPr>
            </w:pPr>
          </w:p>
        </w:tc>
        <w:tc>
          <w:tcPr>
            <w:tcW w:w="850" w:type="dxa"/>
            <w:shd w:val="clear" w:color="auto" w:fill="auto"/>
          </w:tcPr>
          <w:p w:rsidR="00596AF2" w:rsidRPr="004814E7" w:rsidRDefault="00596AF2" w:rsidP="00596AF2">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5-</w:t>
            </w:r>
            <w:r>
              <w:rPr>
                <w:rFonts w:ascii="Times New Roman" w:eastAsia="Calibri" w:hAnsi="Times New Roman" w:cs="Times New Roman"/>
                <w:b/>
                <w:color w:val="auto"/>
                <w:sz w:val="14"/>
                <w:szCs w:val="14"/>
                <w:lang w:val="uk-UA" w:eastAsia="ru-RU" w:bidi="ar-SA"/>
              </w:rPr>
              <w:t>Г(</w:t>
            </w:r>
            <w:proofErr w:type="spellStart"/>
            <w:r>
              <w:rPr>
                <w:rFonts w:ascii="Times New Roman" w:eastAsia="Calibri" w:hAnsi="Times New Roman" w:cs="Times New Roman"/>
                <w:b/>
                <w:color w:val="auto"/>
                <w:sz w:val="14"/>
                <w:szCs w:val="14"/>
                <w:lang w:val="uk-UA" w:eastAsia="ru-RU" w:bidi="ar-SA"/>
              </w:rPr>
              <w:t>І</w:t>
            </w:r>
            <w:r>
              <w:rPr>
                <w:rFonts w:ascii="Times New Roman" w:eastAsia="Calibri" w:hAnsi="Times New Roman" w:cs="Times New Roman"/>
                <w:b/>
                <w:color w:val="auto"/>
                <w:sz w:val="14"/>
                <w:szCs w:val="14"/>
                <w:lang w:val="uk-UA" w:eastAsia="ru-RU" w:bidi="ar-SA"/>
              </w:rPr>
              <w:t>І</w:t>
            </w:r>
            <w:r w:rsidRPr="004814E7">
              <w:rPr>
                <w:rFonts w:ascii="Times New Roman" w:eastAsia="Calibri" w:hAnsi="Times New Roman" w:cs="Times New Roman"/>
                <w:b/>
                <w:color w:val="auto"/>
                <w:sz w:val="14"/>
                <w:szCs w:val="14"/>
                <w:lang w:val="uk-UA" w:eastAsia="ru-RU" w:bidi="ar-SA"/>
              </w:rPr>
              <w:t>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596AF2">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5-</w:t>
            </w:r>
            <w:r w:rsidRPr="004814E7">
              <w:rPr>
                <w:rFonts w:ascii="Times New Roman" w:eastAsia="Calibri" w:hAnsi="Times New Roman" w:cs="Times New Roman"/>
                <w:b/>
                <w:color w:val="auto"/>
                <w:sz w:val="14"/>
                <w:szCs w:val="14"/>
                <w:lang w:val="uk-UA" w:eastAsia="ru-RU" w:bidi="ar-SA"/>
              </w:rPr>
              <w:t>Д(</w:t>
            </w:r>
            <w:proofErr w:type="spellStart"/>
            <w:r w:rsidRPr="004814E7">
              <w:rPr>
                <w:rFonts w:ascii="Times New Roman" w:eastAsia="Calibri" w:hAnsi="Times New Roman" w:cs="Times New Roman"/>
                <w:b/>
                <w:color w:val="auto"/>
                <w:sz w:val="14"/>
                <w:szCs w:val="14"/>
                <w:lang w:val="uk-UA" w:eastAsia="ru-RU" w:bidi="ar-SA"/>
              </w:rPr>
              <w:t>Ігр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342651">
            <w:pPr>
              <w:widowControl/>
              <w:rPr>
                <w:rFonts w:ascii="Times New Roman" w:eastAsia="Calibri" w:hAnsi="Times New Roman" w:cs="Times New Roman"/>
                <w:b/>
                <w:color w:val="auto"/>
                <w:sz w:val="14"/>
                <w:szCs w:val="14"/>
                <w:lang w:val="uk-UA" w:eastAsia="ru-RU" w:bidi="ar-SA"/>
              </w:rPr>
            </w:pPr>
          </w:p>
        </w:tc>
        <w:tc>
          <w:tcPr>
            <w:tcW w:w="851" w:type="dxa"/>
            <w:shd w:val="clear" w:color="auto" w:fill="auto"/>
          </w:tcPr>
          <w:p w:rsidR="00596AF2" w:rsidRPr="004814E7" w:rsidRDefault="00596AF2" w:rsidP="00214BC6">
            <w:pPr>
              <w:widowControl/>
              <w:jc w:val="both"/>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6</w:t>
            </w:r>
            <w:r w:rsidRPr="004814E7">
              <w:rPr>
                <w:rFonts w:ascii="Times New Roman" w:eastAsia="Calibri" w:hAnsi="Times New Roman" w:cs="Times New Roman"/>
                <w:b/>
                <w:color w:val="auto"/>
                <w:sz w:val="14"/>
                <w:szCs w:val="14"/>
                <w:lang w:val="uk-UA" w:eastAsia="ru-RU" w:bidi="ar-SA"/>
              </w:rPr>
              <w:t>-А,Б,В,</w:t>
            </w:r>
          </w:p>
          <w:p w:rsidR="00596AF2" w:rsidRPr="004814E7" w:rsidRDefault="00596AF2" w:rsidP="00214BC6">
            <w:pPr>
              <w:widowControl/>
              <w:jc w:val="both"/>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6-</w:t>
            </w:r>
            <w:r w:rsidRPr="004814E7">
              <w:rPr>
                <w:rFonts w:ascii="Times New Roman" w:eastAsia="Calibri" w:hAnsi="Times New Roman" w:cs="Times New Roman"/>
                <w:b/>
                <w:color w:val="auto"/>
                <w:sz w:val="14"/>
                <w:szCs w:val="14"/>
                <w:lang w:val="uk-UA" w:eastAsia="ru-RU" w:bidi="ar-SA"/>
              </w:rPr>
              <w:t>Г(</w:t>
            </w:r>
            <w:proofErr w:type="spellStart"/>
            <w:r w:rsidRPr="004814E7">
              <w:rPr>
                <w:rFonts w:ascii="Times New Roman" w:eastAsia="Calibri" w:hAnsi="Times New Roman" w:cs="Times New Roman"/>
                <w:b/>
                <w:color w:val="auto"/>
                <w:sz w:val="14"/>
                <w:szCs w:val="14"/>
                <w:lang w:val="uk-UA" w:eastAsia="ru-RU" w:bidi="ar-SA"/>
              </w:rPr>
              <w:t>ІІгр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214BC6">
            <w:pPr>
              <w:widowControl/>
              <w:jc w:val="both"/>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6</w:t>
            </w:r>
            <w:r w:rsidRPr="004814E7">
              <w:rPr>
                <w:rFonts w:ascii="Times New Roman" w:eastAsia="Calibri" w:hAnsi="Times New Roman" w:cs="Times New Roman"/>
                <w:b/>
                <w:color w:val="auto"/>
                <w:sz w:val="14"/>
                <w:szCs w:val="14"/>
                <w:lang w:val="uk-UA" w:eastAsia="ru-RU" w:bidi="ar-SA"/>
              </w:rPr>
              <w:t>-Д(</w:t>
            </w:r>
            <w:proofErr w:type="spellStart"/>
            <w:r w:rsidRPr="004814E7">
              <w:rPr>
                <w:rFonts w:ascii="Times New Roman" w:eastAsia="Calibri" w:hAnsi="Times New Roman" w:cs="Times New Roman"/>
                <w:b/>
                <w:color w:val="auto"/>
                <w:sz w:val="14"/>
                <w:szCs w:val="14"/>
                <w:lang w:val="uk-UA" w:eastAsia="ru-RU" w:bidi="ar-SA"/>
              </w:rPr>
              <w:t>ІІгр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214BC6">
            <w:pPr>
              <w:widowControl/>
              <w:jc w:val="both"/>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6</w:t>
            </w:r>
            <w:r w:rsidRPr="004814E7">
              <w:rPr>
                <w:rFonts w:ascii="Times New Roman" w:eastAsia="Calibri" w:hAnsi="Times New Roman" w:cs="Times New Roman"/>
                <w:b/>
                <w:color w:val="auto"/>
                <w:sz w:val="14"/>
                <w:szCs w:val="14"/>
                <w:lang w:val="uk-UA" w:eastAsia="ru-RU" w:bidi="ar-SA"/>
              </w:rPr>
              <w:t>-Є(</w:t>
            </w:r>
            <w:proofErr w:type="spellStart"/>
            <w:r w:rsidRPr="004814E7">
              <w:rPr>
                <w:rFonts w:ascii="Times New Roman" w:eastAsia="Calibri" w:hAnsi="Times New Roman" w:cs="Times New Roman"/>
                <w:b/>
                <w:color w:val="auto"/>
                <w:sz w:val="14"/>
                <w:szCs w:val="14"/>
                <w:lang w:val="uk-UA" w:eastAsia="ru-RU" w:bidi="ar-SA"/>
              </w:rPr>
              <w:t>Ігр</w:t>
            </w:r>
            <w:proofErr w:type="spellEnd"/>
            <w:r w:rsidRPr="004814E7">
              <w:rPr>
                <w:rFonts w:ascii="Times New Roman" w:eastAsia="Calibri" w:hAnsi="Times New Roman" w:cs="Times New Roman"/>
                <w:b/>
                <w:color w:val="auto"/>
                <w:sz w:val="14"/>
                <w:szCs w:val="14"/>
                <w:lang w:val="uk-UA" w:eastAsia="ru-RU" w:bidi="ar-SA"/>
              </w:rPr>
              <w:t>)</w:t>
            </w:r>
          </w:p>
        </w:tc>
        <w:tc>
          <w:tcPr>
            <w:tcW w:w="850" w:type="dxa"/>
            <w:shd w:val="clear" w:color="auto" w:fill="auto"/>
          </w:tcPr>
          <w:p w:rsidR="00596AF2" w:rsidRPr="004814E7" w:rsidRDefault="00596AF2" w:rsidP="00214BC6">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6-</w:t>
            </w:r>
            <w:r>
              <w:rPr>
                <w:rFonts w:ascii="Times New Roman" w:eastAsia="Calibri" w:hAnsi="Times New Roman" w:cs="Times New Roman"/>
                <w:b/>
                <w:color w:val="auto"/>
                <w:sz w:val="14"/>
                <w:szCs w:val="14"/>
                <w:lang w:val="uk-UA" w:eastAsia="ru-RU" w:bidi="ar-SA"/>
              </w:rPr>
              <w:t>Г(</w:t>
            </w:r>
            <w:proofErr w:type="spellStart"/>
            <w:r>
              <w:rPr>
                <w:rFonts w:ascii="Times New Roman" w:eastAsia="Calibri" w:hAnsi="Times New Roman" w:cs="Times New Roman"/>
                <w:b/>
                <w:color w:val="auto"/>
                <w:sz w:val="14"/>
                <w:szCs w:val="14"/>
                <w:lang w:val="uk-UA" w:eastAsia="ru-RU" w:bidi="ar-SA"/>
              </w:rPr>
              <w:t>І</w:t>
            </w:r>
            <w:r w:rsidRPr="004814E7">
              <w:rPr>
                <w:rFonts w:ascii="Times New Roman" w:eastAsia="Calibri" w:hAnsi="Times New Roman" w:cs="Times New Roman"/>
                <w:b/>
                <w:color w:val="auto"/>
                <w:sz w:val="14"/>
                <w:szCs w:val="14"/>
                <w:lang w:val="uk-UA" w:eastAsia="ru-RU" w:bidi="ar-SA"/>
              </w:rPr>
              <w:t>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214BC6">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6-</w:t>
            </w:r>
            <w:r w:rsidRPr="004814E7">
              <w:rPr>
                <w:rFonts w:ascii="Times New Roman" w:eastAsia="Calibri" w:hAnsi="Times New Roman" w:cs="Times New Roman"/>
                <w:b/>
                <w:color w:val="auto"/>
                <w:sz w:val="14"/>
                <w:szCs w:val="14"/>
                <w:lang w:val="uk-UA" w:eastAsia="ru-RU" w:bidi="ar-SA"/>
              </w:rPr>
              <w:t>Д(</w:t>
            </w:r>
            <w:proofErr w:type="spellStart"/>
            <w:r w:rsidRPr="004814E7">
              <w:rPr>
                <w:rFonts w:ascii="Times New Roman" w:eastAsia="Calibri" w:hAnsi="Times New Roman" w:cs="Times New Roman"/>
                <w:b/>
                <w:color w:val="auto"/>
                <w:sz w:val="14"/>
                <w:szCs w:val="14"/>
                <w:lang w:val="uk-UA" w:eastAsia="ru-RU" w:bidi="ar-SA"/>
              </w:rPr>
              <w:t>Ігр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214BC6">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6-Є(</w:t>
            </w:r>
            <w:proofErr w:type="spellStart"/>
            <w:r>
              <w:rPr>
                <w:rFonts w:ascii="Times New Roman" w:eastAsia="Calibri" w:hAnsi="Times New Roman" w:cs="Times New Roman"/>
                <w:b/>
                <w:color w:val="auto"/>
                <w:sz w:val="14"/>
                <w:szCs w:val="14"/>
                <w:lang w:val="uk-UA" w:eastAsia="ru-RU" w:bidi="ar-SA"/>
              </w:rPr>
              <w:t>ІІгр</w:t>
            </w:r>
            <w:proofErr w:type="spellEnd"/>
            <w:r w:rsidRPr="004814E7">
              <w:rPr>
                <w:rFonts w:ascii="Times New Roman" w:eastAsia="Calibri" w:hAnsi="Times New Roman" w:cs="Times New Roman"/>
                <w:b/>
                <w:color w:val="auto"/>
                <w:sz w:val="14"/>
                <w:szCs w:val="14"/>
                <w:lang w:val="uk-UA" w:eastAsia="ru-RU" w:bidi="ar-SA"/>
              </w:rPr>
              <w:t>)</w:t>
            </w:r>
          </w:p>
        </w:tc>
        <w:tc>
          <w:tcPr>
            <w:tcW w:w="851" w:type="dxa"/>
            <w:shd w:val="clear" w:color="auto" w:fill="auto"/>
          </w:tcPr>
          <w:p w:rsidR="00596AF2" w:rsidRPr="004814E7" w:rsidRDefault="00596AF2" w:rsidP="00BF28AB">
            <w:pPr>
              <w:widowControl/>
              <w:jc w:val="both"/>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7</w:t>
            </w:r>
            <w:r w:rsidRPr="004814E7">
              <w:rPr>
                <w:rFonts w:ascii="Times New Roman" w:eastAsia="Calibri" w:hAnsi="Times New Roman" w:cs="Times New Roman"/>
                <w:b/>
                <w:color w:val="auto"/>
                <w:sz w:val="14"/>
                <w:szCs w:val="14"/>
                <w:lang w:val="uk-UA" w:eastAsia="ru-RU" w:bidi="ar-SA"/>
              </w:rPr>
              <w:t>-А,Б,В,</w:t>
            </w:r>
          </w:p>
          <w:p w:rsidR="00596AF2" w:rsidRPr="004814E7" w:rsidRDefault="00596AF2" w:rsidP="00BF28AB">
            <w:pPr>
              <w:widowControl/>
              <w:jc w:val="both"/>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7-</w:t>
            </w:r>
            <w:r w:rsidRPr="004814E7">
              <w:rPr>
                <w:rFonts w:ascii="Times New Roman" w:eastAsia="Calibri" w:hAnsi="Times New Roman" w:cs="Times New Roman"/>
                <w:b/>
                <w:color w:val="auto"/>
                <w:sz w:val="14"/>
                <w:szCs w:val="14"/>
                <w:lang w:val="uk-UA" w:eastAsia="ru-RU" w:bidi="ar-SA"/>
              </w:rPr>
              <w:t>Г(</w:t>
            </w:r>
            <w:proofErr w:type="spellStart"/>
            <w:r>
              <w:rPr>
                <w:rFonts w:ascii="Times New Roman" w:eastAsia="Calibri" w:hAnsi="Times New Roman" w:cs="Times New Roman"/>
                <w:b/>
                <w:color w:val="auto"/>
                <w:sz w:val="14"/>
                <w:szCs w:val="14"/>
                <w:lang w:val="uk-UA" w:eastAsia="ru-RU" w:bidi="ar-SA"/>
              </w:rPr>
              <w:t>І</w:t>
            </w:r>
            <w:r w:rsidRPr="004814E7">
              <w:rPr>
                <w:rFonts w:ascii="Times New Roman" w:eastAsia="Calibri" w:hAnsi="Times New Roman" w:cs="Times New Roman"/>
                <w:b/>
                <w:color w:val="auto"/>
                <w:sz w:val="14"/>
                <w:szCs w:val="14"/>
                <w:lang w:val="uk-UA" w:eastAsia="ru-RU" w:bidi="ar-SA"/>
              </w:rPr>
              <w:t>Ігр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BF28AB">
            <w:pPr>
              <w:widowControl/>
              <w:jc w:val="both"/>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7</w:t>
            </w:r>
            <w:r w:rsidRPr="004814E7">
              <w:rPr>
                <w:rFonts w:ascii="Times New Roman" w:eastAsia="Calibri" w:hAnsi="Times New Roman" w:cs="Times New Roman"/>
                <w:b/>
                <w:color w:val="auto"/>
                <w:sz w:val="14"/>
                <w:szCs w:val="14"/>
                <w:lang w:val="uk-UA" w:eastAsia="ru-RU" w:bidi="ar-SA"/>
              </w:rPr>
              <w:t>-Д(</w:t>
            </w:r>
            <w:proofErr w:type="spellStart"/>
            <w:r w:rsidRPr="004814E7">
              <w:rPr>
                <w:rFonts w:ascii="Times New Roman" w:eastAsia="Calibri" w:hAnsi="Times New Roman" w:cs="Times New Roman"/>
                <w:b/>
                <w:color w:val="auto"/>
                <w:sz w:val="14"/>
                <w:szCs w:val="14"/>
                <w:lang w:val="uk-UA" w:eastAsia="ru-RU" w:bidi="ar-SA"/>
              </w:rPr>
              <w:t>ІІгр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BF28AB">
            <w:pPr>
              <w:widowControl/>
              <w:jc w:val="both"/>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7</w:t>
            </w:r>
            <w:r w:rsidRPr="004814E7">
              <w:rPr>
                <w:rFonts w:ascii="Times New Roman" w:eastAsia="Calibri" w:hAnsi="Times New Roman" w:cs="Times New Roman"/>
                <w:b/>
                <w:color w:val="auto"/>
                <w:sz w:val="14"/>
                <w:szCs w:val="14"/>
                <w:lang w:val="uk-UA" w:eastAsia="ru-RU" w:bidi="ar-SA"/>
              </w:rPr>
              <w:t>-Є(</w:t>
            </w:r>
            <w:proofErr w:type="spellStart"/>
            <w:r w:rsidRPr="004814E7">
              <w:rPr>
                <w:rFonts w:ascii="Times New Roman" w:eastAsia="Calibri" w:hAnsi="Times New Roman" w:cs="Times New Roman"/>
                <w:b/>
                <w:color w:val="auto"/>
                <w:sz w:val="14"/>
                <w:szCs w:val="14"/>
                <w:lang w:val="uk-UA" w:eastAsia="ru-RU" w:bidi="ar-SA"/>
              </w:rPr>
              <w:t>Ігр</w:t>
            </w:r>
            <w:proofErr w:type="spellEnd"/>
            <w:r w:rsidRPr="004814E7">
              <w:rPr>
                <w:rFonts w:ascii="Times New Roman" w:eastAsia="Calibri" w:hAnsi="Times New Roman" w:cs="Times New Roman"/>
                <w:b/>
                <w:color w:val="auto"/>
                <w:sz w:val="14"/>
                <w:szCs w:val="14"/>
                <w:lang w:val="uk-UA" w:eastAsia="ru-RU" w:bidi="ar-SA"/>
              </w:rPr>
              <w:t>)</w:t>
            </w:r>
          </w:p>
        </w:tc>
        <w:tc>
          <w:tcPr>
            <w:tcW w:w="850" w:type="dxa"/>
            <w:shd w:val="clear" w:color="auto" w:fill="auto"/>
          </w:tcPr>
          <w:p w:rsidR="00596AF2" w:rsidRPr="004814E7" w:rsidRDefault="00596AF2" w:rsidP="00BF28AB">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7-Г(</w:t>
            </w:r>
            <w:proofErr w:type="spellStart"/>
            <w:r>
              <w:rPr>
                <w:rFonts w:ascii="Times New Roman" w:eastAsia="Calibri" w:hAnsi="Times New Roman" w:cs="Times New Roman"/>
                <w:b/>
                <w:color w:val="auto"/>
                <w:sz w:val="14"/>
                <w:szCs w:val="14"/>
                <w:lang w:val="uk-UA" w:eastAsia="ru-RU" w:bidi="ar-SA"/>
              </w:rPr>
              <w:t>І</w:t>
            </w:r>
            <w:r w:rsidRPr="004814E7">
              <w:rPr>
                <w:rFonts w:ascii="Times New Roman" w:eastAsia="Calibri" w:hAnsi="Times New Roman" w:cs="Times New Roman"/>
                <w:b/>
                <w:color w:val="auto"/>
                <w:sz w:val="14"/>
                <w:szCs w:val="14"/>
                <w:lang w:val="uk-UA" w:eastAsia="ru-RU" w:bidi="ar-SA"/>
              </w:rPr>
              <w:t>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BF28AB">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7</w:t>
            </w:r>
            <w:r w:rsidRPr="004814E7">
              <w:rPr>
                <w:rFonts w:ascii="Times New Roman" w:eastAsia="Calibri" w:hAnsi="Times New Roman" w:cs="Times New Roman"/>
                <w:b/>
                <w:color w:val="auto"/>
                <w:sz w:val="14"/>
                <w:szCs w:val="14"/>
                <w:lang w:val="uk-UA" w:eastAsia="ru-RU" w:bidi="ar-SA"/>
              </w:rPr>
              <w:t>-Д(</w:t>
            </w:r>
            <w:proofErr w:type="spellStart"/>
            <w:r w:rsidRPr="004814E7">
              <w:rPr>
                <w:rFonts w:ascii="Times New Roman" w:eastAsia="Calibri" w:hAnsi="Times New Roman" w:cs="Times New Roman"/>
                <w:b/>
                <w:color w:val="auto"/>
                <w:sz w:val="14"/>
                <w:szCs w:val="14"/>
                <w:lang w:val="uk-UA" w:eastAsia="ru-RU" w:bidi="ar-SA"/>
              </w:rPr>
              <w:t>Ігр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BF28AB">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7</w:t>
            </w:r>
            <w:r>
              <w:rPr>
                <w:rFonts w:ascii="Times New Roman" w:eastAsia="Calibri" w:hAnsi="Times New Roman" w:cs="Times New Roman"/>
                <w:b/>
                <w:color w:val="auto"/>
                <w:sz w:val="14"/>
                <w:szCs w:val="14"/>
                <w:lang w:val="uk-UA" w:eastAsia="ru-RU" w:bidi="ar-SA"/>
              </w:rPr>
              <w:t>-</w:t>
            </w:r>
            <w:r w:rsidRPr="004814E7">
              <w:rPr>
                <w:rFonts w:ascii="Times New Roman" w:eastAsia="Calibri" w:hAnsi="Times New Roman" w:cs="Times New Roman"/>
                <w:b/>
                <w:color w:val="auto"/>
                <w:sz w:val="14"/>
                <w:szCs w:val="14"/>
                <w:lang w:val="uk-UA" w:eastAsia="ru-RU" w:bidi="ar-SA"/>
              </w:rPr>
              <w:t>Є(</w:t>
            </w:r>
            <w:proofErr w:type="spellStart"/>
            <w:r w:rsidRPr="004814E7">
              <w:rPr>
                <w:rFonts w:ascii="Times New Roman" w:eastAsia="Calibri" w:hAnsi="Times New Roman" w:cs="Times New Roman"/>
                <w:b/>
                <w:color w:val="auto"/>
                <w:sz w:val="14"/>
                <w:szCs w:val="14"/>
                <w:lang w:val="uk-UA" w:eastAsia="ru-RU" w:bidi="ar-SA"/>
              </w:rPr>
              <w:t>ІІгр</w:t>
            </w:r>
            <w:proofErr w:type="spellEnd"/>
            <w:r w:rsidRPr="004814E7">
              <w:rPr>
                <w:rFonts w:ascii="Times New Roman" w:eastAsia="Calibri" w:hAnsi="Times New Roman" w:cs="Times New Roman"/>
                <w:b/>
                <w:color w:val="auto"/>
                <w:sz w:val="14"/>
                <w:szCs w:val="14"/>
                <w:lang w:val="uk-UA" w:eastAsia="ru-RU" w:bidi="ar-SA"/>
              </w:rPr>
              <w:t>)</w:t>
            </w:r>
          </w:p>
        </w:tc>
        <w:tc>
          <w:tcPr>
            <w:tcW w:w="709" w:type="dxa"/>
            <w:shd w:val="clear" w:color="auto" w:fill="auto"/>
          </w:tcPr>
          <w:p w:rsidR="00596AF2" w:rsidRPr="004814E7" w:rsidRDefault="00596AF2" w:rsidP="004B5461">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8</w:t>
            </w:r>
            <w:r w:rsidRPr="004814E7">
              <w:rPr>
                <w:rFonts w:ascii="Times New Roman" w:eastAsia="Calibri" w:hAnsi="Times New Roman" w:cs="Times New Roman"/>
                <w:b/>
                <w:color w:val="auto"/>
                <w:sz w:val="14"/>
                <w:szCs w:val="14"/>
                <w:lang w:val="uk-UA" w:eastAsia="ru-RU" w:bidi="ar-SA"/>
              </w:rPr>
              <w:t>-А,</w:t>
            </w:r>
          </w:p>
          <w:p w:rsidR="00596AF2" w:rsidRPr="004814E7" w:rsidRDefault="00596AF2" w:rsidP="004B5461">
            <w:pPr>
              <w:widowControl/>
              <w:rPr>
                <w:rFonts w:ascii="Times New Roman" w:eastAsia="Calibri" w:hAnsi="Times New Roman" w:cs="Times New Roman"/>
                <w:b/>
                <w:color w:val="auto"/>
                <w:sz w:val="14"/>
                <w:szCs w:val="14"/>
                <w:lang w:val="uk-UA" w:eastAsia="ru-RU" w:bidi="ar-SA"/>
              </w:rPr>
            </w:pPr>
            <w:r w:rsidRPr="004814E7">
              <w:rPr>
                <w:rFonts w:ascii="Times New Roman" w:eastAsia="Calibri" w:hAnsi="Times New Roman" w:cs="Times New Roman"/>
                <w:b/>
                <w:color w:val="auto"/>
                <w:sz w:val="14"/>
                <w:szCs w:val="14"/>
                <w:lang w:val="uk-UA" w:eastAsia="ru-RU" w:bidi="ar-SA"/>
              </w:rPr>
              <w:t>Б(</w:t>
            </w:r>
            <w:proofErr w:type="spellStart"/>
            <w:r w:rsidRPr="004814E7">
              <w:rPr>
                <w:rFonts w:ascii="Times New Roman" w:eastAsia="Calibri" w:hAnsi="Times New Roman" w:cs="Times New Roman"/>
                <w:b/>
                <w:color w:val="auto"/>
                <w:sz w:val="14"/>
                <w:szCs w:val="14"/>
                <w:lang w:val="uk-UA" w:eastAsia="ru-RU" w:bidi="ar-SA"/>
              </w:rPr>
              <w:t>ІІгр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4B5461">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8</w:t>
            </w:r>
            <w:r w:rsidRPr="004814E7">
              <w:rPr>
                <w:rFonts w:ascii="Times New Roman" w:eastAsia="Calibri" w:hAnsi="Times New Roman" w:cs="Times New Roman"/>
                <w:b/>
                <w:color w:val="auto"/>
                <w:sz w:val="14"/>
                <w:szCs w:val="14"/>
                <w:lang w:val="uk-UA" w:eastAsia="ru-RU" w:bidi="ar-SA"/>
              </w:rPr>
              <w:t>-В,</w:t>
            </w:r>
          </w:p>
          <w:p w:rsidR="00596AF2" w:rsidRPr="004814E7" w:rsidRDefault="00596AF2" w:rsidP="004B5461">
            <w:pPr>
              <w:widowControl/>
              <w:rPr>
                <w:rFonts w:ascii="Times New Roman" w:eastAsia="Calibri" w:hAnsi="Times New Roman" w:cs="Times New Roman"/>
                <w:b/>
                <w:color w:val="auto"/>
                <w:sz w:val="14"/>
                <w:szCs w:val="14"/>
                <w:lang w:val="uk-UA" w:eastAsia="ru-RU" w:bidi="ar-SA"/>
              </w:rPr>
            </w:pPr>
            <w:r w:rsidRPr="004814E7">
              <w:rPr>
                <w:rFonts w:ascii="Times New Roman" w:eastAsia="Calibri" w:hAnsi="Times New Roman" w:cs="Times New Roman"/>
                <w:b/>
                <w:color w:val="auto"/>
                <w:sz w:val="14"/>
                <w:szCs w:val="14"/>
                <w:lang w:val="uk-UA" w:eastAsia="ru-RU" w:bidi="ar-SA"/>
              </w:rPr>
              <w:t>Г(</w:t>
            </w:r>
            <w:proofErr w:type="spellStart"/>
            <w:r w:rsidRPr="004814E7">
              <w:rPr>
                <w:rFonts w:ascii="Times New Roman" w:eastAsia="Calibri" w:hAnsi="Times New Roman" w:cs="Times New Roman"/>
                <w:b/>
                <w:color w:val="auto"/>
                <w:sz w:val="14"/>
                <w:szCs w:val="14"/>
                <w:lang w:val="uk-UA" w:eastAsia="ru-RU" w:bidi="ar-SA"/>
              </w:rPr>
              <w:t>Ігр</w:t>
            </w:r>
            <w:proofErr w:type="spellEnd"/>
            <w:r w:rsidRPr="004814E7">
              <w:rPr>
                <w:rFonts w:ascii="Times New Roman" w:eastAsia="Calibri" w:hAnsi="Times New Roman" w:cs="Times New Roman"/>
                <w:b/>
                <w:color w:val="auto"/>
                <w:sz w:val="14"/>
                <w:szCs w:val="14"/>
                <w:lang w:val="uk-UA" w:eastAsia="ru-RU" w:bidi="ar-SA"/>
              </w:rPr>
              <w:t>)</w:t>
            </w:r>
          </w:p>
        </w:tc>
        <w:tc>
          <w:tcPr>
            <w:tcW w:w="709" w:type="dxa"/>
            <w:shd w:val="clear" w:color="auto" w:fill="auto"/>
          </w:tcPr>
          <w:p w:rsidR="00596AF2" w:rsidRPr="004814E7" w:rsidRDefault="00596AF2" w:rsidP="004B5461">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8</w:t>
            </w:r>
            <w:r w:rsidRPr="004814E7">
              <w:rPr>
                <w:rFonts w:ascii="Times New Roman" w:eastAsia="Calibri" w:hAnsi="Times New Roman" w:cs="Times New Roman"/>
                <w:b/>
                <w:color w:val="auto"/>
                <w:sz w:val="14"/>
                <w:szCs w:val="14"/>
                <w:lang w:val="uk-UA" w:eastAsia="ru-RU" w:bidi="ar-SA"/>
              </w:rPr>
              <w:t>-Б</w:t>
            </w:r>
          </w:p>
          <w:p w:rsidR="00596AF2" w:rsidRPr="004814E7" w:rsidRDefault="00596AF2" w:rsidP="004B5461">
            <w:pPr>
              <w:widowControl/>
              <w:rPr>
                <w:rFonts w:ascii="Times New Roman" w:eastAsia="Calibri" w:hAnsi="Times New Roman" w:cs="Times New Roman"/>
                <w:b/>
                <w:color w:val="auto"/>
                <w:sz w:val="14"/>
                <w:szCs w:val="14"/>
                <w:lang w:val="uk-UA" w:eastAsia="ru-RU" w:bidi="ar-SA"/>
              </w:rPr>
            </w:pPr>
            <w:r w:rsidRPr="004814E7">
              <w:rPr>
                <w:rFonts w:ascii="Times New Roman" w:eastAsia="Calibri" w:hAnsi="Times New Roman" w:cs="Times New Roman"/>
                <w:b/>
                <w:color w:val="auto"/>
                <w:sz w:val="14"/>
                <w:szCs w:val="14"/>
                <w:lang w:val="uk-UA" w:eastAsia="ru-RU" w:bidi="ar-SA"/>
              </w:rPr>
              <w:t xml:space="preserve">(І </w:t>
            </w:r>
            <w:proofErr w:type="spellStart"/>
            <w:r w:rsidRPr="004814E7">
              <w:rPr>
                <w:rFonts w:ascii="Times New Roman" w:eastAsia="Calibri" w:hAnsi="Times New Roman" w:cs="Times New Roman"/>
                <w:b/>
                <w:color w:val="auto"/>
                <w:sz w:val="14"/>
                <w:szCs w:val="14"/>
                <w:lang w:val="uk-UA" w:eastAsia="ru-RU" w:bidi="ar-SA"/>
              </w:rPr>
              <w:t>гр</w:t>
            </w:r>
            <w:proofErr w:type="spellEnd"/>
            <w:r w:rsidRPr="004814E7">
              <w:rPr>
                <w:rFonts w:ascii="Times New Roman" w:eastAsia="Calibri" w:hAnsi="Times New Roman" w:cs="Times New Roman"/>
                <w:b/>
                <w:color w:val="auto"/>
                <w:sz w:val="14"/>
                <w:szCs w:val="14"/>
                <w:lang w:val="uk-UA" w:eastAsia="ru-RU" w:bidi="ar-SA"/>
              </w:rPr>
              <w:t>)</w:t>
            </w:r>
          </w:p>
          <w:p w:rsidR="00596AF2" w:rsidRPr="004814E7" w:rsidRDefault="00596AF2" w:rsidP="004B5461">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8</w:t>
            </w:r>
            <w:r w:rsidRPr="004814E7">
              <w:rPr>
                <w:rFonts w:ascii="Times New Roman" w:eastAsia="Calibri" w:hAnsi="Times New Roman" w:cs="Times New Roman"/>
                <w:b/>
                <w:color w:val="auto"/>
                <w:sz w:val="14"/>
                <w:szCs w:val="14"/>
                <w:lang w:val="uk-UA" w:eastAsia="ru-RU" w:bidi="ar-SA"/>
              </w:rPr>
              <w:t>-Г</w:t>
            </w:r>
          </w:p>
          <w:p w:rsidR="00596AF2" w:rsidRPr="004814E7" w:rsidRDefault="00596AF2" w:rsidP="004B5461">
            <w:pPr>
              <w:widowControl/>
              <w:rPr>
                <w:rFonts w:ascii="Times New Roman" w:eastAsia="Calibri" w:hAnsi="Times New Roman" w:cs="Times New Roman"/>
                <w:b/>
                <w:color w:val="auto"/>
                <w:sz w:val="14"/>
                <w:szCs w:val="14"/>
                <w:lang w:val="uk-UA" w:eastAsia="ru-RU" w:bidi="ar-SA"/>
              </w:rPr>
            </w:pPr>
            <w:r w:rsidRPr="004814E7">
              <w:rPr>
                <w:rFonts w:ascii="Times New Roman" w:eastAsia="Calibri" w:hAnsi="Times New Roman" w:cs="Times New Roman"/>
                <w:b/>
                <w:color w:val="auto"/>
                <w:sz w:val="14"/>
                <w:szCs w:val="14"/>
                <w:lang w:val="uk-UA" w:eastAsia="ru-RU" w:bidi="ar-SA"/>
              </w:rPr>
              <w:t>(</w:t>
            </w:r>
            <w:proofErr w:type="spellStart"/>
            <w:r w:rsidRPr="004814E7">
              <w:rPr>
                <w:rFonts w:ascii="Times New Roman" w:eastAsia="Calibri" w:hAnsi="Times New Roman" w:cs="Times New Roman"/>
                <w:b/>
                <w:color w:val="auto"/>
                <w:sz w:val="14"/>
                <w:szCs w:val="14"/>
                <w:lang w:val="uk-UA" w:eastAsia="ru-RU" w:bidi="ar-SA"/>
              </w:rPr>
              <w:t>ІІгр</w:t>
            </w:r>
            <w:proofErr w:type="spellEnd"/>
            <w:r w:rsidRPr="004814E7">
              <w:rPr>
                <w:rFonts w:ascii="Times New Roman" w:eastAsia="Calibri" w:hAnsi="Times New Roman" w:cs="Times New Roman"/>
                <w:b/>
                <w:color w:val="auto"/>
                <w:sz w:val="14"/>
                <w:szCs w:val="14"/>
                <w:lang w:val="uk-UA" w:eastAsia="ru-RU" w:bidi="ar-SA"/>
              </w:rPr>
              <w:t>)</w:t>
            </w:r>
          </w:p>
        </w:tc>
        <w:tc>
          <w:tcPr>
            <w:tcW w:w="709" w:type="dxa"/>
            <w:shd w:val="clear" w:color="auto" w:fill="auto"/>
          </w:tcPr>
          <w:p w:rsidR="00596AF2" w:rsidRDefault="00596AF2" w:rsidP="00342651">
            <w:pPr>
              <w:widowControl/>
              <w:rPr>
                <w:rFonts w:ascii="Times New Roman" w:eastAsia="Calibri" w:hAnsi="Times New Roman" w:cs="Times New Roman"/>
                <w:b/>
                <w:color w:val="auto"/>
                <w:sz w:val="14"/>
                <w:szCs w:val="14"/>
                <w:lang w:val="uk-UA" w:eastAsia="ru-RU" w:bidi="ar-SA"/>
              </w:rPr>
            </w:pPr>
            <w:r w:rsidRPr="004814E7">
              <w:rPr>
                <w:rFonts w:ascii="Times New Roman" w:eastAsia="Calibri" w:hAnsi="Times New Roman" w:cs="Times New Roman"/>
                <w:b/>
                <w:color w:val="auto"/>
                <w:sz w:val="14"/>
                <w:szCs w:val="14"/>
                <w:lang w:val="uk-UA" w:eastAsia="ru-RU" w:bidi="ar-SA"/>
              </w:rPr>
              <w:t>9-А,Б,</w:t>
            </w:r>
          </w:p>
          <w:p w:rsidR="00596AF2" w:rsidRPr="004814E7" w:rsidRDefault="00596AF2" w:rsidP="00342651">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9-</w:t>
            </w:r>
            <w:r w:rsidRPr="004814E7">
              <w:rPr>
                <w:rFonts w:ascii="Times New Roman" w:eastAsia="Calibri" w:hAnsi="Times New Roman" w:cs="Times New Roman"/>
                <w:b/>
                <w:color w:val="auto"/>
                <w:sz w:val="14"/>
                <w:szCs w:val="14"/>
                <w:lang w:val="uk-UA" w:eastAsia="ru-RU" w:bidi="ar-SA"/>
              </w:rPr>
              <w:t>В,</w:t>
            </w:r>
            <w:r>
              <w:rPr>
                <w:rFonts w:ascii="Times New Roman" w:eastAsia="Calibri" w:hAnsi="Times New Roman" w:cs="Times New Roman"/>
                <w:b/>
                <w:color w:val="auto"/>
                <w:sz w:val="14"/>
                <w:szCs w:val="14"/>
                <w:lang w:val="uk-UA" w:eastAsia="ru-RU" w:bidi="ar-SA"/>
              </w:rPr>
              <w:t xml:space="preserve"> </w:t>
            </w:r>
            <w:r w:rsidRPr="004814E7">
              <w:rPr>
                <w:rFonts w:ascii="Times New Roman" w:eastAsia="Calibri" w:hAnsi="Times New Roman" w:cs="Times New Roman"/>
                <w:b/>
                <w:color w:val="auto"/>
                <w:sz w:val="14"/>
                <w:szCs w:val="14"/>
                <w:lang w:val="uk-UA" w:eastAsia="ru-RU" w:bidi="ar-SA"/>
              </w:rPr>
              <w:t>(</w:t>
            </w:r>
            <w:proofErr w:type="spellStart"/>
            <w:r w:rsidRPr="004814E7">
              <w:rPr>
                <w:rFonts w:ascii="Times New Roman" w:eastAsia="Calibri" w:hAnsi="Times New Roman" w:cs="Times New Roman"/>
                <w:b/>
                <w:color w:val="auto"/>
                <w:sz w:val="14"/>
                <w:szCs w:val="14"/>
                <w:lang w:val="uk-UA" w:eastAsia="ru-RU" w:bidi="ar-SA"/>
              </w:rPr>
              <w:t>Ігр</w:t>
            </w:r>
            <w:proofErr w:type="spellEnd"/>
            <w:r w:rsidRPr="004814E7">
              <w:rPr>
                <w:rFonts w:ascii="Times New Roman" w:eastAsia="Calibri" w:hAnsi="Times New Roman" w:cs="Times New Roman"/>
                <w:b/>
                <w:color w:val="auto"/>
                <w:sz w:val="14"/>
                <w:szCs w:val="14"/>
                <w:lang w:val="uk-UA" w:eastAsia="ru-RU" w:bidi="ar-SA"/>
              </w:rPr>
              <w:t>)</w:t>
            </w:r>
          </w:p>
        </w:tc>
        <w:tc>
          <w:tcPr>
            <w:tcW w:w="567" w:type="dxa"/>
            <w:shd w:val="clear" w:color="auto" w:fill="auto"/>
          </w:tcPr>
          <w:p w:rsidR="00596AF2" w:rsidRPr="004814E7" w:rsidRDefault="00596AF2" w:rsidP="00342651">
            <w:pPr>
              <w:widowControl/>
              <w:rPr>
                <w:rFonts w:ascii="Times New Roman" w:eastAsia="Calibri" w:hAnsi="Times New Roman" w:cs="Times New Roman"/>
                <w:b/>
                <w:color w:val="auto"/>
                <w:sz w:val="14"/>
                <w:szCs w:val="14"/>
                <w:lang w:val="uk-UA" w:eastAsia="ru-RU" w:bidi="ar-SA"/>
              </w:rPr>
            </w:pPr>
            <w:r>
              <w:rPr>
                <w:rFonts w:ascii="Times New Roman" w:eastAsia="Calibri" w:hAnsi="Times New Roman" w:cs="Times New Roman"/>
                <w:b/>
                <w:color w:val="auto"/>
                <w:sz w:val="14"/>
                <w:szCs w:val="14"/>
                <w:lang w:val="uk-UA" w:eastAsia="ru-RU" w:bidi="ar-SA"/>
              </w:rPr>
              <w:t>9-В</w:t>
            </w:r>
          </w:p>
          <w:p w:rsidR="00596AF2" w:rsidRPr="004814E7" w:rsidRDefault="00596AF2" w:rsidP="00342651">
            <w:pPr>
              <w:widowControl/>
              <w:rPr>
                <w:rFonts w:ascii="Times New Roman" w:eastAsia="Calibri" w:hAnsi="Times New Roman" w:cs="Times New Roman"/>
                <w:b/>
                <w:color w:val="auto"/>
                <w:sz w:val="14"/>
                <w:szCs w:val="14"/>
                <w:lang w:val="uk-UA" w:eastAsia="ru-RU" w:bidi="ar-SA"/>
              </w:rPr>
            </w:pPr>
            <w:r w:rsidRPr="004814E7">
              <w:rPr>
                <w:rFonts w:ascii="Times New Roman" w:eastAsia="Calibri" w:hAnsi="Times New Roman" w:cs="Times New Roman"/>
                <w:b/>
                <w:color w:val="auto"/>
                <w:sz w:val="14"/>
                <w:szCs w:val="14"/>
                <w:lang w:val="uk-UA" w:eastAsia="ru-RU" w:bidi="ar-SA"/>
              </w:rPr>
              <w:t>(</w:t>
            </w:r>
            <w:proofErr w:type="spellStart"/>
            <w:r w:rsidRPr="004814E7">
              <w:rPr>
                <w:rFonts w:ascii="Times New Roman" w:eastAsia="Calibri" w:hAnsi="Times New Roman" w:cs="Times New Roman"/>
                <w:b/>
                <w:color w:val="auto"/>
                <w:sz w:val="14"/>
                <w:szCs w:val="14"/>
                <w:lang w:val="uk-UA" w:eastAsia="ru-RU" w:bidi="ar-SA"/>
              </w:rPr>
              <w:t>ІІгр</w:t>
            </w:r>
            <w:proofErr w:type="spellEnd"/>
            <w:r w:rsidRPr="004814E7">
              <w:rPr>
                <w:rFonts w:ascii="Times New Roman" w:eastAsia="Calibri" w:hAnsi="Times New Roman" w:cs="Times New Roman"/>
                <w:b/>
                <w:color w:val="auto"/>
                <w:sz w:val="14"/>
                <w:szCs w:val="14"/>
                <w:lang w:val="uk-UA" w:eastAsia="ru-RU" w:bidi="ar-SA"/>
              </w:rPr>
              <w:t>)</w:t>
            </w:r>
          </w:p>
        </w:tc>
      </w:tr>
      <w:tr w:rsidR="00596AF2" w:rsidRPr="000F49C3" w:rsidTr="00596AF2">
        <w:tc>
          <w:tcPr>
            <w:tcW w:w="1277" w:type="dxa"/>
            <w:vMerge w:val="restart"/>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Мови</w:t>
            </w:r>
            <w:proofErr w:type="spellEnd"/>
            <w:r w:rsidRPr="000F49C3">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і</w:t>
            </w:r>
            <w:proofErr w:type="spellEnd"/>
            <w:r w:rsidRPr="000F49C3">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літера</w:t>
            </w:r>
            <w:proofErr w:type="spellEnd"/>
            <w:r w:rsidRPr="000F49C3">
              <w:rPr>
                <w:rFonts w:ascii="Times New Roman" w:eastAsia="Calibri" w:hAnsi="Times New Roman" w:cs="Times New Roman"/>
                <w:color w:val="auto"/>
                <w:lang w:val="ru-RU" w:eastAsia="ru-RU" w:bidi="ar-SA"/>
              </w:rPr>
              <w:t>-</w:t>
            </w:r>
          </w:p>
          <w:p w:rsidR="00596AF2" w:rsidRPr="000F49C3" w:rsidRDefault="00596AF2" w:rsidP="000F49C3">
            <w:pPr>
              <w:widowControl/>
              <w:rPr>
                <w:rFonts w:ascii="Times New Roman" w:eastAsia="Calibri" w:hAnsi="Times New Roman" w:cs="Times New Roman"/>
                <w:color w:val="auto"/>
                <w:lang w:val="ru-RU" w:eastAsia="ru-RU" w:bidi="ar-SA"/>
              </w:rPr>
            </w:pPr>
            <w:proofErr w:type="gramStart"/>
            <w:r w:rsidRPr="000F49C3">
              <w:rPr>
                <w:rFonts w:ascii="Times New Roman" w:eastAsia="Calibri" w:hAnsi="Times New Roman" w:cs="Times New Roman"/>
                <w:color w:val="auto"/>
                <w:lang w:val="ru-RU" w:eastAsia="ru-RU" w:bidi="ar-SA"/>
              </w:rPr>
              <w:t>тури</w:t>
            </w:r>
            <w:proofErr w:type="gramEnd"/>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Українська</w:t>
            </w:r>
            <w:proofErr w:type="spellEnd"/>
            <w:r>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мова</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3,5</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3,5</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3,5</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3,5</w:t>
            </w:r>
          </w:p>
        </w:tc>
        <w:tc>
          <w:tcPr>
            <w:tcW w:w="851" w:type="dxa"/>
            <w:shd w:val="clear" w:color="auto" w:fill="auto"/>
          </w:tcPr>
          <w:p w:rsidR="00596AF2" w:rsidRPr="006106BD" w:rsidRDefault="00596AF2" w:rsidP="000F49C3">
            <w:pPr>
              <w:widowControl/>
              <w:jc w:val="center"/>
              <w:rPr>
                <w:rFonts w:ascii="Times New Roman" w:eastAsia="Calibri" w:hAnsi="Times New Roman" w:cs="Times New Roman"/>
                <w:color w:val="auto"/>
                <w:sz w:val="18"/>
                <w:szCs w:val="18"/>
                <w:lang w:val="uk-UA" w:eastAsia="ru-RU" w:bidi="ar-SA"/>
              </w:rPr>
            </w:pPr>
            <w:r w:rsidRPr="006106BD">
              <w:rPr>
                <w:rFonts w:ascii="Times New Roman" w:eastAsia="Calibri" w:hAnsi="Times New Roman" w:cs="Times New Roman"/>
                <w:color w:val="auto"/>
                <w:sz w:val="18"/>
                <w:szCs w:val="18"/>
                <w:lang w:val="uk-UA" w:eastAsia="ru-RU" w:bidi="ar-SA"/>
              </w:rPr>
              <w:t>2,5+0,5</w:t>
            </w:r>
          </w:p>
        </w:tc>
        <w:tc>
          <w:tcPr>
            <w:tcW w:w="850" w:type="dxa"/>
            <w:shd w:val="clear" w:color="auto" w:fill="auto"/>
          </w:tcPr>
          <w:p w:rsidR="00596AF2" w:rsidRPr="006106BD" w:rsidRDefault="00596AF2" w:rsidP="000F49C3">
            <w:pPr>
              <w:widowControl/>
              <w:jc w:val="center"/>
              <w:rPr>
                <w:rFonts w:ascii="Times New Roman" w:eastAsia="Calibri" w:hAnsi="Times New Roman" w:cs="Times New Roman"/>
                <w:color w:val="auto"/>
                <w:sz w:val="18"/>
                <w:szCs w:val="18"/>
                <w:lang w:val="uk-UA" w:eastAsia="ru-RU" w:bidi="ar-SA"/>
              </w:rPr>
            </w:pPr>
            <w:r w:rsidRPr="006106BD">
              <w:rPr>
                <w:rFonts w:ascii="Times New Roman" w:eastAsia="Calibri" w:hAnsi="Times New Roman" w:cs="Times New Roman"/>
                <w:color w:val="auto"/>
                <w:sz w:val="18"/>
                <w:szCs w:val="18"/>
                <w:lang w:val="uk-UA" w:eastAsia="ru-RU" w:bidi="ar-SA"/>
              </w:rPr>
              <w:t>2,5+0,5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r>
      <w:tr w:rsidR="00596AF2" w:rsidRPr="000F49C3" w:rsidTr="00596AF2">
        <w:tc>
          <w:tcPr>
            <w:tcW w:w="1277" w:type="dxa"/>
            <w:vMerge/>
            <w:shd w:val="clear" w:color="auto" w:fill="auto"/>
          </w:tcPr>
          <w:p w:rsidR="00596AF2" w:rsidRPr="000F49C3" w:rsidRDefault="00596AF2" w:rsidP="000F49C3">
            <w:pPr>
              <w:widowControl/>
              <w:rPr>
                <w:rFonts w:ascii="Calibri" w:eastAsia="Calibri" w:hAnsi="Calibri"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Українська</w:t>
            </w:r>
            <w:proofErr w:type="spellEnd"/>
            <w:r>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література</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r>
      <w:tr w:rsidR="00596AF2" w:rsidRPr="000F49C3" w:rsidTr="00596AF2">
        <w:trPr>
          <w:trHeight w:val="798"/>
        </w:trPr>
        <w:tc>
          <w:tcPr>
            <w:tcW w:w="1277" w:type="dxa"/>
            <w:vMerge/>
            <w:shd w:val="clear" w:color="auto" w:fill="auto"/>
          </w:tcPr>
          <w:p w:rsidR="00596AF2" w:rsidRPr="000F49C3" w:rsidRDefault="00596AF2" w:rsidP="000F49C3">
            <w:pPr>
              <w:widowControl/>
              <w:rPr>
                <w:rFonts w:ascii="Calibri" w:eastAsia="Calibri" w:hAnsi="Calibri"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ru-RU" w:eastAsia="ru-RU" w:bidi="ar-SA"/>
              </w:rPr>
              <w:t xml:space="preserve">Перша </w:t>
            </w:r>
            <w:proofErr w:type="spellStart"/>
            <w:r w:rsidRPr="000F49C3">
              <w:rPr>
                <w:rFonts w:ascii="Times New Roman" w:eastAsia="Calibri" w:hAnsi="Times New Roman" w:cs="Times New Roman"/>
                <w:color w:val="auto"/>
                <w:lang w:val="ru-RU" w:eastAsia="ru-RU" w:bidi="ar-SA"/>
              </w:rPr>
              <w:t>іноземна</w:t>
            </w:r>
            <w:proofErr w:type="spellEnd"/>
            <w:r>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мова</w:t>
            </w:r>
            <w:proofErr w:type="spellEnd"/>
            <w:r w:rsidRPr="000F49C3">
              <w:rPr>
                <w:rFonts w:ascii="Times New Roman" w:eastAsia="Calibri" w:hAnsi="Times New Roman" w:cs="Times New Roman"/>
                <w:color w:val="auto"/>
                <w:lang w:val="uk-UA" w:eastAsia="ru-RU" w:bidi="ar-SA"/>
              </w:rPr>
              <w:t>:</w:t>
            </w:r>
          </w:p>
          <w:p w:rsidR="00596AF2" w:rsidRPr="000F49C3" w:rsidRDefault="00596AF2" w:rsidP="000F49C3">
            <w:pPr>
              <w:widowControl/>
              <w:ind w:left="720"/>
              <w:contextualSpacing/>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англійська</w:t>
            </w:r>
          </w:p>
          <w:p w:rsidR="00596AF2" w:rsidRPr="000F49C3" w:rsidRDefault="00596AF2" w:rsidP="000F49C3">
            <w:pPr>
              <w:widowControl/>
              <w:ind w:left="720"/>
              <w:contextualSpacing/>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німецька</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p>
          <w:p w:rsidR="00596AF2" w:rsidRDefault="00596AF2" w:rsidP="00342651">
            <w:pPr>
              <w:widowControl/>
              <w:jc w:val="center"/>
              <w:rPr>
                <w:rFonts w:ascii="Times New Roman" w:eastAsia="Calibri" w:hAnsi="Times New Roman" w:cs="Times New Roman"/>
                <w:color w:val="auto"/>
                <w:lang w:val="uk-UA" w:eastAsia="ru-RU" w:bidi="ar-SA"/>
              </w:rPr>
            </w:pPr>
          </w:p>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5</w:t>
            </w:r>
          </w:p>
        </w:tc>
      </w:tr>
      <w:tr w:rsidR="00596AF2" w:rsidRPr="000F49C3" w:rsidTr="00596AF2">
        <w:trPr>
          <w:trHeight w:val="760"/>
        </w:trPr>
        <w:tc>
          <w:tcPr>
            <w:tcW w:w="1277" w:type="dxa"/>
            <w:vMerge/>
            <w:shd w:val="clear" w:color="auto" w:fill="auto"/>
          </w:tcPr>
          <w:p w:rsidR="00596AF2" w:rsidRPr="000F49C3" w:rsidRDefault="00596AF2" w:rsidP="000F49C3">
            <w:pPr>
              <w:widowControl/>
              <w:rPr>
                <w:rFonts w:ascii="Calibri" w:eastAsia="Calibri" w:hAnsi="Calibri"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ru-RU" w:eastAsia="ru-RU" w:bidi="ar-SA"/>
              </w:rPr>
              <w:t xml:space="preserve">Друга </w:t>
            </w:r>
            <w:proofErr w:type="spellStart"/>
            <w:r w:rsidRPr="000F49C3">
              <w:rPr>
                <w:rFonts w:ascii="Times New Roman" w:eastAsia="Calibri" w:hAnsi="Times New Roman" w:cs="Times New Roman"/>
                <w:color w:val="auto"/>
                <w:lang w:val="ru-RU" w:eastAsia="ru-RU" w:bidi="ar-SA"/>
              </w:rPr>
              <w:t>іноземна</w:t>
            </w:r>
            <w:proofErr w:type="spellEnd"/>
            <w:r>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мова</w:t>
            </w:r>
            <w:proofErr w:type="spellEnd"/>
          </w:p>
          <w:p w:rsidR="00596AF2" w:rsidRPr="000F49C3" w:rsidRDefault="00596AF2" w:rsidP="000F49C3">
            <w:pPr>
              <w:widowControl/>
              <w:ind w:left="720"/>
              <w:contextualSpacing/>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німецька</w:t>
            </w:r>
          </w:p>
          <w:p w:rsidR="00596AF2" w:rsidRPr="000F49C3" w:rsidRDefault="00596AF2" w:rsidP="000F49C3">
            <w:pPr>
              <w:widowControl/>
              <w:ind w:left="720"/>
              <w:contextualSpacing/>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англійська</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p>
          <w:p w:rsidR="00596AF2" w:rsidRDefault="00596AF2" w:rsidP="00342651">
            <w:pPr>
              <w:widowControl/>
              <w:jc w:val="center"/>
              <w:rPr>
                <w:rFonts w:ascii="Times New Roman" w:eastAsia="Calibri" w:hAnsi="Times New Roman" w:cs="Times New Roman"/>
                <w:color w:val="auto"/>
                <w:lang w:val="uk-UA" w:eastAsia="ru-RU" w:bidi="ar-SA"/>
              </w:rPr>
            </w:pPr>
          </w:p>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r>
      <w:tr w:rsidR="00596AF2" w:rsidRPr="000F49C3" w:rsidTr="00596AF2">
        <w:tc>
          <w:tcPr>
            <w:tcW w:w="1277" w:type="dxa"/>
            <w:vMerge/>
            <w:shd w:val="clear" w:color="auto" w:fill="auto"/>
          </w:tcPr>
          <w:p w:rsidR="00596AF2" w:rsidRPr="000F49C3" w:rsidRDefault="00596AF2" w:rsidP="000F49C3">
            <w:pPr>
              <w:widowControl/>
              <w:rPr>
                <w:rFonts w:ascii="Calibri" w:eastAsia="Calibri" w:hAnsi="Calibri"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uk-UA" w:eastAsia="ru-RU" w:bidi="ar-SA"/>
              </w:rPr>
              <w:t>Зарубіжна</w:t>
            </w:r>
            <w:r>
              <w:rPr>
                <w:rFonts w:ascii="Times New Roman" w:eastAsia="Calibri" w:hAnsi="Times New Roman" w:cs="Times New Roman"/>
                <w:color w:val="auto"/>
                <w:lang w:val="uk-UA" w:eastAsia="ru-RU" w:bidi="ar-SA"/>
              </w:rPr>
              <w:t xml:space="preserve"> </w:t>
            </w:r>
            <w:proofErr w:type="spellStart"/>
            <w:r w:rsidRPr="000F49C3">
              <w:rPr>
                <w:rFonts w:ascii="Times New Roman" w:eastAsia="Calibri" w:hAnsi="Times New Roman" w:cs="Times New Roman"/>
                <w:color w:val="auto"/>
                <w:lang w:val="ru-RU" w:eastAsia="ru-RU" w:bidi="ar-SA"/>
              </w:rPr>
              <w:t>література</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r>
      <w:tr w:rsidR="00596AF2" w:rsidRPr="000F49C3" w:rsidTr="00596AF2">
        <w:trPr>
          <w:trHeight w:val="234"/>
        </w:trPr>
        <w:tc>
          <w:tcPr>
            <w:tcW w:w="1277" w:type="dxa"/>
            <w:vMerge w:val="restart"/>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Суспіль</w:t>
            </w:r>
            <w:proofErr w:type="spellEnd"/>
            <w:r w:rsidRPr="000F49C3">
              <w:rPr>
                <w:rFonts w:ascii="Times New Roman" w:eastAsia="Calibri" w:hAnsi="Times New Roman" w:cs="Times New Roman"/>
                <w:color w:val="auto"/>
                <w:lang w:val="ru-RU" w:eastAsia="ru-RU" w:bidi="ar-SA"/>
              </w:rPr>
              <w:t>-</w:t>
            </w:r>
          </w:p>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ство-знавство</w:t>
            </w:r>
            <w:proofErr w:type="spellEnd"/>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ІсторіяУкраїни</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1,5</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1,5</w:t>
            </w:r>
          </w:p>
        </w:tc>
      </w:tr>
      <w:tr w:rsidR="00596AF2" w:rsidRPr="000F49C3" w:rsidTr="00596AF2">
        <w:trPr>
          <w:trHeight w:val="255"/>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Всесвітня історія</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r>
      <w:tr w:rsidR="00596AF2" w:rsidRPr="000F49C3" w:rsidTr="00596AF2">
        <w:trPr>
          <w:trHeight w:val="255"/>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Основи правознавства</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r>
      <w:tr w:rsidR="00596AF2" w:rsidRPr="000F49C3" w:rsidTr="00596AF2">
        <w:trPr>
          <w:trHeight w:val="276"/>
        </w:trPr>
        <w:tc>
          <w:tcPr>
            <w:tcW w:w="1277" w:type="dxa"/>
            <w:vMerge w:val="restart"/>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Мистец</w:t>
            </w:r>
            <w:proofErr w:type="spellEnd"/>
            <w:r w:rsidRPr="000F49C3">
              <w:rPr>
                <w:rFonts w:ascii="Times New Roman" w:eastAsia="Calibri" w:hAnsi="Times New Roman" w:cs="Times New Roman"/>
                <w:color w:val="auto"/>
                <w:lang w:val="ru-RU" w:eastAsia="ru-RU" w:bidi="ar-SA"/>
              </w:rPr>
              <w:t>-</w:t>
            </w:r>
          </w:p>
          <w:p w:rsidR="00596AF2" w:rsidRPr="000F49C3" w:rsidRDefault="00596AF2" w:rsidP="000F49C3">
            <w:pPr>
              <w:widowControl/>
              <w:rPr>
                <w:rFonts w:ascii="Times New Roman" w:eastAsia="Calibri" w:hAnsi="Times New Roman" w:cs="Times New Roman"/>
                <w:color w:val="auto"/>
                <w:lang w:val="uk-UA" w:eastAsia="ru-RU" w:bidi="ar-SA"/>
              </w:rPr>
            </w:pPr>
            <w:proofErr w:type="spellStart"/>
            <w:r w:rsidRPr="000F49C3">
              <w:rPr>
                <w:rFonts w:ascii="Times New Roman" w:eastAsia="Calibri" w:hAnsi="Times New Roman" w:cs="Times New Roman"/>
                <w:color w:val="auto"/>
                <w:lang w:val="ru-RU" w:eastAsia="ru-RU" w:bidi="ar-SA"/>
              </w:rPr>
              <w:t>тво</w:t>
            </w:r>
            <w:proofErr w:type="spellEnd"/>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proofErr w:type="spellStart"/>
            <w:r w:rsidRPr="000F49C3">
              <w:rPr>
                <w:rFonts w:ascii="Times New Roman" w:eastAsia="Calibri" w:hAnsi="Times New Roman" w:cs="Times New Roman"/>
                <w:color w:val="auto"/>
                <w:lang w:val="ru-RU" w:eastAsia="ru-RU" w:bidi="ar-SA"/>
              </w:rPr>
              <w:t>Мистецтво</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113B63" w:rsidRDefault="00596AF2" w:rsidP="000F49C3">
            <w:pPr>
              <w:widowControl/>
              <w:jc w:val="center"/>
              <w:rPr>
                <w:rFonts w:ascii="Times New Roman" w:eastAsia="Calibri" w:hAnsi="Times New Roman" w:cs="Times New Roman"/>
                <w:color w:val="auto"/>
                <w:sz w:val="16"/>
                <w:szCs w:val="16"/>
                <w:lang w:val="uk-UA" w:eastAsia="ru-RU" w:bidi="ar-SA"/>
              </w:rPr>
            </w:pPr>
            <w:r w:rsidRPr="00113B63">
              <w:rPr>
                <w:rFonts w:ascii="Times New Roman" w:eastAsia="Calibri" w:hAnsi="Times New Roman" w:cs="Times New Roman"/>
                <w:color w:val="auto"/>
                <w:sz w:val="16"/>
                <w:szCs w:val="16"/>
                <w:lang w:val="uk-UA" w:eastAsia="ru-RU" w:bidi="ar-SA"/>
              </w:rPr>
              <w:t>0,5+0,5</w:t>
            </w:r>
          </w:p>
        </w:tc>
        <w:tc>
          <w:tcPr>
            <w:tcW w:w="709" w:type="dxa"/>
            <w:shd w:val="clear" w:color="auto" w:fill="auto"/>
          </w:tcPr>
          <w:p w:rsidR="00596AF2" w:rsidRPr="00113B63" w:rsidRDefault="00596AF2" w:rsidP="000F49C3">
            <w:pPr>
              <w:widowControl/>
              <w:jc w:val="center"/>
              <w:rPr>
                <w:rFonts w:ascii="Times New Roman" w:eastAsia="Calibri" w:hAnsi="Times New Roman" w:cs="Times New Roman"/>
                <w:color w:val="auto"/>
                <w:sz w:val="16"/>
                <w:szCs w:val="16"/>
                <w:lang w:val="uk-UA" w:eastAsia="ru-RU" w:bidi="ar-SA"/>
              </w:rPr>
            </w:pPr>
            <w:r w:rsidRPr="00113B63">
              <w:rPr>
                <w:rFonts w:ascii="Times New Roman" w:eastAsia="Calibri" w:hAnsi="Times New Roman" w:cs="Times New Roman"/>
                <w:color w:val="auto"/>
                <w:sz w:val="16"/>
                <w:szCs w:val="16"/>
                <w:lang w:val="uk-UA" w:eastAsia="ru-RU" w:bidi="ar-SA"/>
              </w:rPr>
              <w:t>0,5+0,5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r>
      <w:tr w:rsidR="00596AF2" w:rsidRPr="000F49C3" w:rsidTr="00596AF2">
        <w:trPr>
          <w:trHeight w:val="276"/>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Музичне м</w:t>
            </w:r>
            <w:proofErr w:type="spellStart"/>
            <w:r w:rsidRPr="000F49C3">
              <w:rPr>
                <w:rFonts w:ascii="Times New Roman" w:eastAsia="Calibri" w:hAnsi="Times New Roman" w:cs="Times New Roman"/>
                <w:color w:val="auto"/>
                <w:lang w:val="ru-RU" w:eastAsia="ru-RU" w:bidi="ar-SA"/>
              </w:rPr>
              <w:t>истецтво</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sz w:val="20"/>
                <w:szCs w:val="20"/>
                <w:lang w:val="uk-UA" w:eastAsia="ru-RU" w:bidi="ar-SA"/>
              </w:rPr>
            </w:pPr>
            <w:r w:rsidRPr="000F49C3">
              <w:rPr>
                <w:rFonts w:ascii="Times New Roman" w:eastAsia="Calibri" w:hAnsi="Times New Roman" w:cs="Times New Roman"/>
                <w:color w:val="auto"/>
                <w:sz w:val="20"/>
                <w:szCs w:val="20"/>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sz w:val="20"/>
                <w:szCs w:val="20"/>
                <w:lang w:val="uk-UA" w:eastAsia="ru-RU" w:bidi="ar-SA"/>
              </w:rPr>
            </w:pPr>
            <w:r w:rsidRPr="000F49C3">
              <w:rPr>
                <w:rFonts w:ascii="Times New Roman" w:eastAsia="Calibri" w:hAnsi="Times New Roman" w:cs="Times New Roman"/>
                <w:color w:val="auto"/>
                <w:sz w:val="20"/>
                <w:szCs w:val="20"/>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sz w:val="20"/>
                <w:szCs w:val="20"/>
                <w:lang w:val="uk-UA" w:eastAsia="ru-RU" w:bidi="ar-SA"/>
              </w:rPr>
            </w:pPr>
            <w:r w:rsidRPr="000F49C3">
              <w:rPr>
                <w:rFonts w:ascii="Times New Roman" w:eastAsia="Calibri" w:hAnsi="Times New Roman" w:cs="Times New Roman"/>
                <w:color w:val="auto"/>
                <w:sz w:val="20"/>
                <w:szCs w:val="20"/>
                <w:lang w:val="uk-UA" w:eastAsia="ru-RU" w:bidi="ar-SA"/>
              </w:rPr>
              <w:t>-</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sz w:val="20"/>
                <w:szCs w:val="20"/>
                <w:lang w:val="uk-UA" w:eastAsia="ru-RU" w:bidi="ar-SA"/>
              </w:rPr>
            </w:pPr>
            <w:r w:rsidRPr="000F49C3">
              <w:rPr>
                <w:rFonts w:ascii="Times New Roman" w:eastAsia="Calibri" w:hAnsi="Times New Roman" w:cs="Times New Roman"/>
                <w:color w:val="auto"/>
                <w:sz w:val="20"/>
                <w:szCs w:val="20"/>
                <w:lang w:val="uk-UA" w:eastAsia="ru-RU" w:bidi="ar-SA"/>
              </w:rPr>
              <w:t>-</w:t>
            </w:r>
          </w:p>
        </w:tc>
      </w:tr>
      <w:tr w:rsidR="00596AF2" w:rsidRPr="000F49C3" w:rsidTr="00596AF2">
        <w:trPr>
          <w:trHeight w:val="154"/>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Образотворче мистецтво</w:t>
            </w:r>
          </w:p>
        </w:tc>
        <w:tc>
          <w:tcPr>
            <w:tcW w:w="815" w:type="dxa"/>
            <w:shd w:val="clear" w:color="auto" w:fill="auto"/>
          </w:tcPr>
          <w:p w:rsidR="00596AF2" w:rsidRPr="006106BD" w:rsidRDefault="00596AF2" w:rsidP="000F49C3">
            <w:pPr>
              <w:widowControl/>
              <w:jc w:val="center"/>
              <w:rPr>
                <w:rFonts w:ascii="Times New Roman" w:eastAsia="Calibri" w:hAnsi="Times New Roman" w:cs="Times New Roman"/>
                <w:color w:val="auto"/>
                <w:sz w:val="18"/>
                <w:szCs w:val="18"/>
                <w:lang w:val="uk-UA" w:eastAsia="ru-RU" w:bidi="ar-SA"/>
              </w:rPr>
            </w:pPr>
            <w:r w:rsidRPr="006106BD">
              <w:rPr>
                <w:rFonts w:ascii="Times New Roman" w:eastAsia="Calibri" w:hAnsi="Times New Roman" w:cs="Times New Roman"/>
                <w:color w:val="auto"/>
                <w:sz w:val="18"/>
                <w:szCs w:val="18"/>
                <w:lang w:val="uk-UA" w:eastAsia="ru-RU" w:bidi="ar-SA"/>
              </w:rPr>
              <w:t>0,5+0,5</w:t>
            </w:r>
          </w:p>
        </w:tc>
        <w:tc>
          <w:tcPr>
            <w:tcW w:w="850" w:type="dxa"/>
            <w:shd w:val="clear" w:color="auto" w:fill="auto"/>
          </w:tcPr>
          <w:p w:rsidR="00596AF2" w:rsidRPr="006106BD" w:rsidRDefault="00596AF2" w:rsidP="000F49C3">
            <w:pPr>
              <w:widowControl/>
              <w:jc w:val="center"/>
              <w:rPr>
                <w:rFonts w:ascii="Times New Roman" w:eastAsia="Calibri" w:hAnsi="Times New Roman" w:cs="Times New Roman"/>
                <w:color w:val="auto"/>
                <w:sz w:val="18"/>
                <w:szCs w:val="18"/>
                <w:lang w:val="uk-UA" w:eastAsia="ru-RU" w:bidi="ar-SA"/>
              </w:rPr>
            </w:pPr>
            <w:r w:rsidRPr="006106BD">
              <w:rPr>
                <w:rFonts w:ascii="Times New Roman" w:eastAsia="Calibri" w:hAnsi="Times New Roman" w:cs="Times New Roman"/>
                <w:color w:val="auto"/>
                <w:sz w:val="18"/>
                <w:szCs w:val="18"/>
                <w:lang w:val="uk-UA" w:eastAsia="ru-RU" w:bidi="ar-SA"/>
              </w:rPr>
              <w:t>0,5+0,5</w:t>
            </w:r>
          </w:p>
        </w:tc>
        <w:tc>
          <w:tcPr>
            <w:tcW w:w="851" w:type="dxa"/>
            <w:shd w:val="clear" w:color="auto" w:fill="auto"/>
          </w:tcPr>
          <w:p w:rsidR="00596AF2" w:rsidRPr="006106BD" w:rsidRDefault="00596AF2" w:rsidP="000F49C3">
            <w:pPr>
              <w:widowControl/>
              <w:jc w:val="center"/>
              <w:rPr>
                <w:rFonts w:ascii="Times New Roman" w:eastAsia="Calibri" w:hAnsi="Times New Roman" w:cs="Times New Roman"/>
                <w:color w:val="auto"/>
                <w:sz w:val="18"/>
                <w:szCs w:val="18"/>
                <w:lang w:val="uk-UA" w:eastAsia="ru-RU" w:bidi="ar-SA"/>
              </w:rPr>
            </w:pPr>
            <w:r w:rsidRPr="006106BD">
              <w:rPr>
                <w:rFonts w:ascii="Times New Roman" w:eastAsia="Calibri" w:hAnsi="Times New Roman" w:cs="Times New Roman"/>
                <w:color w:val="auto"/>
                <w:sz w:val="18"/>
                <w:szCs w:val="18"/>
                <w:lang w:val="uk-UA" w:eastAsia="ru-RU" w:bidi="ar-SA"/>
              </w:rPr>
              <w:t>0,5+0,5</w:t>
            </w:r>
          </w:p>
        </w:tc>
        <w:tc>
          <w:tcPr>
            <w:tcW w:w="850" w:type="dxa"/>
            <w:shd w:val="clear" w:color="auto" w:fill="auto"/>
          </w:tcPr>
          <w:p w:rsidR="00596AF2" w:rsidRPr="006106BD" w:rsidRDefault="00596AF2" w:rsidP="000F49C3">
            <w:pPr>
              <w:widowControl/>
              <w:jc w:val="center"/>
              <w:rPr>
                <w:rFonts w:ascii="Times New Roman" w:eastAsia="Calibri" w:hAnsi="Times New Roman" w:cs="Times New Roman"/>
                <w:color w:val="auto"/>
                <w:sz w:val="18"/>
                <w:szCs w:val="18"/>
                <w:lang w:val="uk-UA" w:eastAsia="ru-RU" w:bidi="ar-SA"/>
              </w:rPr>
            </w:pPr>
            <w:r w:rsidRPr="006106BD">
              <w:rPr>
                <w:rFonts w:ascii="Times New Roman" w:eastAsia="Calibri" w:hAnsi="Times New Roman" w:cs="Times New Roman"/>
                <w:color w:val="auto"/>
                <w:sz w:val="18"/>
                <w:szCs w:val="18"/>
                <w:lang w:val="uk-UA" w:eastAsia="ru-RU" w:bidi="ar-SA"/>
              </w:rPr>
              <w:t>0,5+0,5</w:t>
            </w:r>
          </w:p>
        </w:tc>
        <w:tc>
          <w:tcPr>
            <w:tcW w:w="851" w:type="dxa"/>
            <w:shd w:val="clear" w:color="auto" w:fill="auto"/>
          </w:tcPr>
          <w:p w:rsidR="00596AF2" w:rsidRPr="006106BD" w:rsidRDefault="00596AF2" w:rsidP="000F49C3">
            <w:pPr>
              <w:widowControl/>
              <w:jc w:val="center"/>
              <w:rPr>
                <w:rFonts w:ascii="Times New Roman" w:eastAsia="Calibri" w:hAnsi="Times New Roman" w:cs="Times New Roman"/>
                <w:color w:val="auto"/>
                <w:sz w:val="18"/>
                <w:szCs w:val="18"/>
                <w:lang w:val="uk-UA" w:eastAsia="ru-RU" w:bidi="ar-SA"/>
              </w:rPr>
            </w:pPr>
            <w:r w:rsidRPr="006106BD">
              <w:rPr>
                <w:rFonts w:ascii="Times New Roman" w:eastAsia="Calibri" w:hAnsi="Times New Roman" w:cs="Times New Roman"/>
                <w:color w:val="auto"/>
                <w:sz w:val="18"/>
                <w:szCs w:val="18"/>
                <w:lang w:val="uk-UA" w:eastAsia="ru-RU" w:bidi="ar-SA"/>
              </w:rPr>
              <w:t>0,5+0,5</w:t>
            </w:r>
          </w:p>
        </w:tc>
        <w:tc>
          <w:tcPr>
            <w:tcW w:w="850" w:type="dxa"/>
            <w:shd w:val="clear" w:color="auto" w:fill="auto"/>
          </w:tcPr>
          <w:p w:rsidR="00596AF2" w:rsidRPr="006106BD" w:rsidRDefault="00596AF2" w:rsidP="000F49C3">
            <w:pPr>
              <w:widowControl/>
              <w:jc w:val="center"/>
              <w:rPr>
                <w:rFonts w:ascii="Times New Roman" w:eastAsia="Calibri" w:hAnsi="Times New Roman" w:cs="Times New Roman"/>
                <w:color w:val="auto"/>
                <w:sz w:val="18"/>
                <w:szCs w:val="18"/>
                <w:lang w:val="uk-UA" w:eastAsia="ru-RU" w:bidi="ar-SA"/>
              </w:rPr>
            </w:pPr>
            <w:r w:rsidRPr="006106BD">
              <w:rPr>
                <w:rFonts w:ascii="Times New Roman" w:eastAsia="Calibri" w:hAnsi="Times New Roman" w:cs="Times New Roman"/>
                <w:color w:val="auto"/>
                <w:sz w:val="18"/>
                <w:szCs w:val="18"/>
                <w:lang w:val="uk-UA" w:eastAsia="ru-RU" w:bidi="ar-SA"/>
              </w:rPr>
              <w:t>0,5+0,5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r>
      <w:tr w:rsidR="00596AF2" w:rsidRPr="000F49C3" w:rsidTr="00596AF2">
        <w:trPr>
          <w:trHeight w:val="284"/>
        </w:trPr>
        <w:tc>
          <w:tcPr>
            <w:tcW w:w="1277" w:type="dxa"/>
            <w:vMerge w:val="restart"/>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proofErr w:type="gramStart"/>
            <w:r w:rsidRPr="000F49C3">
              <w:rPr>
                <w:rFonts w:ascii="Times New Roman" w:eastAsia="Calibri" w:hAnsi="Times New Roman" w:cs="Times New Roman"/>
                <w:color w:val="auto"/>
                <w:lang w:val="ru-RU" w:eastAsia="ru-RU" w:bidi="ar-SA"/>
              </w:rPr>
              <w:t>Матема</w:t>
            </w:r>
            <w:r>
              <w:rPr>
                <w:rFonts w:ascii="Times New Roman" w:eastAsia="Calibri" w:hAnsi="Times New Roman" w:cs="Times New Roman"/>
                <w:color w:val="auto"/>
                <w:lang w:val="ru-RU" w:eastAsia="ru-RU" w:bidi="ar-SA"/>
              </w:rPr>
              <w:t>-</w:t>
            </w:r>
            <w:r w:rsidRPr="000F49C3">
              <w:rPr>
                <w:rFonts w:ascii="Times New Roman" w:eastAsia="Calibri" w:hAnsi="Times New Roman" w:cs="Times New Roman"/>
                <w:color w:val="auto"/>
                <w:lang w:val="ru-RU" w:eastAsia="ru-RU" w:bidi="ar-SA"/>
              </w:rPr>
              <w:t>тика</w:t>
            </w:r>
            <w:proofErr w:type="spellEnd"/>
            <w:proofErr w:type="gramEnd"/>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ru-RU" w:eastAsia="ru-RU" w:bidi="ar-SA"/>
              </w:rPr>
              <w:t>Математика</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4</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4</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4</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4</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Pr>
                <w:rFonts w:ascii="Times New Roman" w:eastAsia="Calibri" w:hAnsi="Times New Roman" w:cs="Times New Roman"/>
                <w:color w:val="auto"/>
                <w:lang w:val="uk-UA" w:eastAsia="ru-RU" w:bidi="ar-SA"/>
              </w:rPr>
              <w:t>-</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Pr>
                <w:rFonts w:ascii="Times New Roman" w:eastAsia="Calibri" w:hAnsi="Times New Roman" w:cs="Times New Roman"/>
                <w:color w:val="auto"/>
                <w:lang w:val="uk-UA" w:eastAsia="ru-RU" w:bidi="ar-SA"/>
              </w:rPr>
              <w:t>-</w:t>
            </w:r>
          </w:p>
        </w:tc>
      </w:tr>
      <w:tr w:rsidR="00596AF2" w:rsidRPr="000F49C3" w:rsidTr="00596AF2">
        <w:trPr>
          <w:trHeight w:val="104"/>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Алгебра</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r>
      <w:tr w:rsidR="00596AF2" w:rsidRPr="000F49C3" w:rsidTr="00596AF2">
        <w:trPr>
          <w:trHeight w:val="142"/>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Геометрія</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r>
      <w:tr w:rsidR="00596AF2" w:rsidRPr="000F49C3" w:rsidTr="00596AF2">
        <w:trPr>
          <w:trHeight w:val="225"/>
        </w:trPr>
        <w:tc>
          <w:tcPr>
            <w:tcW w:w="1277" w:type="dxa"/>
            <w:vMerge w:val="restart"/>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Природо</w:t>
            </w:r>
            <w:proofErr w:type="spellEnd"/>
            <w:r w:rsidRPr="000F49C3">
              <w:rPr>
                <w:rFonts w:ascii="Times New Roman" w:eastAsia="Calibri" w:hAnsi="Times New Roman" w:cs="Times New Roman"/>
                <w:color w:val="auto"/>
                <w:lang w:val="uk-UA" w:eastAsia="ru-RU" w:bidi="ar-SA"/>
              </w:rPr>
              <w:t>-</w:t>
            </w:r>
            <w:proofErr w:type="spellStart"/>
            <w:r w:rsidRPr="000F49C3">
              <w:rPr>
                <w:rFonts w:ascii="Times New Roman" w:eastAsia="Calibri" w:hAnsi="Times New Roman" w:cs="Times New Roman"/>
                <w:color w:val="auto"/>
                <w:lang w:val="ru-RU" w:eastAsia="ru-RU" w:bidi="ar-SA"/>
              </w:rPr>
              <w:t>знавство</w:t>
            </w:r>
            <w:proofErr w:type="spellEnd"/>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Природознавство</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r>
      <w:tr w:rsidR="00596AF2" w:rsidRPr="000F49C3" w:rsidTr="00596AF2">
        <w:trPr>
          <w:trHeight w:val="240"/>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 xml:space="preserve">Біологія </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r>
      <w:tr w:rsidR="00596AF2" w:rsidRPr="000F49C3" w:rsidTr="00596AF2">
        <w:trPr>
          <w:trHeight w:val="165"/>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 xml:space="preserve">Географія </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1,5</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1,5</w:t>
            </w:r>
          </w:p>
        </w:tc>
      </w:tr>
      <w:tr w:rsidR="00596AF2" w:rsidRPr="000F49C3" w:rsidTr="00596AF2">
        <w:trPr>
          <w:trHeight w:val="165"/>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Фізика</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r>
      <w:tr w:rsidR="00596AF2" w:rsidRPr="000F49C3" w:rsidTr="00596AF2">
        <w:trPr>
          <w:trHeight w:val="165"/>
        </w:trPr>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Хімія</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1,5</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r>
      <w:tr w:rsidR="00596AF2" w:rsidRPr="000F49C3" w:rsidTr="00596AF2">
        <w:tc>
          <w:tcPr>
            <w:tcW w:w="1277" w:type="dxa"/>
            <w:vMerge w:val="restart"/>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Техноло</w:t>
            </w:r>
            <w:proofErr w:type="spellEnd"/>
          </w:p>
          <w:p w:rsidR="00596AF2" w:rsidRPr="000F49C3" w:rsidRDefault="00596AF2" w:rsidP="000F49C3">
            <w:pPr>
              <w:widowControl/>
              <w:rPr>
                <w:rFonts w:ascii="Times New Roman" w:eastAsia="Calibri" w:hAnsi="Times New Roman" w:cs="Times New Roman"/>
                <w:color w:val="auto"/>
                <w:lang w:val="ru-RU" w:eastAsia="ru-RU" w:bidi="ar-SA"/>
              </w:rPr>
            </w:pPr>
            <w:proofErr w:type="spellStart"/>
            <w:proofErr w:type="gramStart"/>
            <w:r w:rsidRPr="000F49C3">
              <w:rPr>
                <w:rFonts w:ascii="Times New Roman" w:eastAsia="Calibri" w:hAnsi="Times New Roman" w:cs="Times New Roman"/>
                <w:color w:val="auto"/>
                <w:lang w:val="ru-RU" w:eastAsia="ru-RU" w:bidi="ar-SA"/>
              </w:rPr>
              <w:t>г</w:t>
            </w:r>
            <w:proofErr w:type="gramEnd"/>
            <w:r w:rsidRPr="000F49C3">
              <w:rPr>
                <w:rFonts w:ascii="Times New Roman" w:eastAsia="Calibri" w:hAnsi="Times New Roman" w:cs="Times New Roman"/>
                <w:color w:val="auto"/>
                <w:lang w:val="ru-RU" w:eastAsia="ru-RU" w:bidi="ar-SA"/>
              </w:rPr>
              <w:t>ії</w:t>
            </w:r>
            <w:proofErr w:type="spellEnd"/>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Трудове</w:t>
            </w:r>
            <w:proofErr w:type="spellEnd"/>
            <w:r>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навчання</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r>
      <w:tr w:rsidR="00596AF2" w:rsidRPr="000F49C3" w:rsidTr="00596AF2">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Інформатика</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2</w:t>
            </w:r>
          </w:p>
        </w:tc>
      </w:tr>
      <w:tr w:rsidR="00596AF2" w:rsidRPr="000F49C3" w:rsidTr="00596AF2">
        <w:tc>
          <w:tcPr>
            <w:tcW w:w="1277" w:type="dxa"/>
            <w:vMerge w:val="restart"/>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Здоров’я</w:t>
            </w:r>
            <w:proofErr w:type="spellEnd"/>
            <w:r>
              <w:rPr>
                <w:rFonts w:ascii="Times New Roman" w:eastAsia="Calibri" w:hAnsi="Times New Roman" w:cs="Times New Roman"/>
                <w:color w:val="auto"/>
                <w:lang w:eastAsia="ru-RU" w:bidi="ar-SA"/>
              </w:rPr>
              <w:t xml:space="preserve"> </w:t>
            </w:r>
            <w:proofErr w:type="spellStart"/>
            <w:r w:rsidRPr="000F49C3">
              <w:rPr>
                <w:rFonts w:ascii="Times New Roman" w:eastAsia="Calibri" w:hAnsi="Times New Roman" w:cs="Times New Roman"/>
                <w:color w:val="auto"/>
                <w:lang w:val="ru-RU" w:eastAsia="ru-RU" w:bidi="ar-SA"/>
              </w:rPr>
              <w:t>і</w:t>
            </w:r>
            <w:proofErr w:type="spellEnd"/>
            <w:r w:rsidRPr="000F49C3">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фізична</w:t>
            </w:r>
            <w:proofErr w:type="spellEnd"/>
            <w:r w:rsidRPr="000F49C3">
              <w:rPr>
                <w:rFonts w:ascii="Times New Roman" w:eastAsia="Calibri" w:hAnsi="Times New Roman" w:cs="Times New Roman"/>
                <w:color w:val="auto"/>
                <w:lang w:val="ru-RU" w:eastAsia="ru-RU" w:bidi="ar-SA"/>
              </w:rPr>
              <w:t xml:space="preserve"> культура</w:t>
            </w: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Основи</w:t>
            </w:r>
            <w:proofErr w:type="spellEnd"/>
            <w:r>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здоров’я</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0,5</w:t>
            </w:r>
          </w:p>
        </w:tc>
      </w:tr>
      <w:tr w:rsidR="00596AF2" w:rsidRPr="000F49C3" w:rsidTr="00596AF2">
        <w:tc>
          <w:tcPr>
            <w:tcW w:w="1277" w:type="dxa"/>
            <w:vMerge/>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
        </w:tc>
        <w:tc>
          <w:tcPr>
            <w:tcW w:w="2551" w:type="dxa"/>
            <w:shd w:val="clear" w:color="auto" w:fill="auto"/>
          </w:tcPr>
          <w:p w:rsidR="00596AF2" w:rsidRPr="000F49C3" w:rsidRDefault="00596AF2" w:rsidP="000F49C3">
            <w:pPr>
              <w:widowControl/>
              <w:rPr>
                <w:rFonts w:ascii="Times New Roman" w:eastAsia="Calibri" w:hAnsi="Times New Roman" w:cs="Times New Roman"/>
                <w:color w:val="auto"/>
                <w:lang w:val="uk-UA" w:eastAsia="ru-RU" w:bidi="ar-SA"/>
              </w:rPr>
            </w:pPr>
            <w:proofErr w:type="spellStart"/>
            <w:r w:rsidRPr="000F49C3">
              <w:rPr>
                <w:rFonts w:ascii="Times New Roman" w:eastAsia="Calibri" w:hAnsi="Times New Roman" w:cs="Times New Roman"/>
                <w:color w:val="auto"/>
                <w:lang w:val="ru-RU" w:eastAsia="ru-RU" w:bidi="ar-SA"/>
              </w:rPr>
              <w:t>Фізична</w:t>
            </w:r>
            <w:proofErr w:type="spellEnd"/>
            <w:r w:rsidRPr="000F49C3">
              <w:rPr>
                <w:rFonts w:ascii="Times New Roman" w:eastAsia="Calibri" w:hAnsi="Times New Roman" w:cs="Times New Roman"/>
                <w:color w:val="auto"/>
                <w:lang w:val="ru-RU" w:eastAsia="ru-RU" w:bidi="ar-SA"/>
              </w:rPr>
              <w:t xml:space="preserve"> культура</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3</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3</w:t>
            </w:r>
          </w:p>
        </w:tc>
      </w:tr>
      <w:tr w:rsidR="00596AF2" w:rsidRPr="000F49C3" w:rsidTr="00596AF2">
        <w:tc>
          <w:tcPr>
            <w:tcW w:w="3828" w:type="dxa"/>
            <w:gridSpan w:val="2"/>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r w:rsidRPr="000F49C3">
              <w:rPr>
                <w:rFonts w:ascii="Times New Roman" w:eastAsia="Calibri" w:hAnsi="Times New Roman" w:cs="Times New Roman"/>
                <w:color w:val="auto"/>
                <w:lang w:val="ru-RU" w:eastAsia="ru-RU" w:bidi="ar-SA"/>
              </w:rPr>
              <w:t>Разом</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ru-RU" w:eastAsia="ru-RU" w:bidi="ar-SA"/>
              </w:rPr>
            </w:pPr>
            <w:r w:rsidRPr="000F49C3">
              <w:rPr>
                <w:rFonts w:ascii="Times New Roman" w:eastAsia="Calibri" w:hAnsi="Times New Roman" w:cs="Times New Roman"/>
                <w:b/>
                <w:color w:val="auto"/>
                <w:sz w:val="22"/>
                <w:szCs w:val="22"/>
                <w:lang w:val="uk-UA" w:eastAsia="ru-RU" w:bidi="ar-SA"/>
              </w:rPr>
              <w:t>27</w:t>
            </w:r>
            <w:r w:rsidRPr="000F49C3">
              <w:rPr>
                <w:rFonts w:ascii="Times New Roman" w:eastAsia="Calibri" w:hAnsi="Times New Roman" w:cs="Times New Roman"/>
                <w:b/>
                <w:color w:val="auto"/>
                <w:sz w:val="22"/>
                <w:szCs w:val="22"/>
                <w:lang w:val="ru-RU" w:eastAsia="ru-RU" w:bidi="ar-SA"/>
              </w:rPr>
              <w:t>+3</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sz w:val="22"/>
                <w:szCs w:val="22"/>
                <w:lang w:val="uk-UA" w:eastAsia="ru-RU" w:bidi="ar-SA"/>
              </w:rPr>
              <w:t>27+3</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sz w:val="22"/>
                <w:szCs w:val="22"/>
                <w:lang w:val="uk-UA" w:eastAsia="ru-RU" w:bidi="ar-SA"/>
              </w:rPr>
              <w:t>31+3</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sz w:val="22"/>
                <w:szCs w:val="22"/>
                <w:lang w:val="uk-UA" w:eastAsia="ru-RU" w:bidi="ar-SA"/>
              </w:rPr>
              <w:t>31+3</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sz w:val="22"/>
                <w:szCs w:val="22"/>
                <w:lang w:val="uk-UA" w:eastAsia="ru-RU" w:bidi="ar-SA"/>
              </w:rPr>
              <w:t>32+3</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sz w:val="22"/>
                <w:szCs w:val="22"/>
                <w:lang w:val="uk-UA" w:eastAsia="ru-RU" w:bidi="ar-SA"/>
              </w:rPr>
              <w:t>32+3</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sz w:val="22"/>
                <w:szCs w:val="22"/>
                <w:lang w:val="uk-UA" w:eastAsia="ru-RU" w:bidi="ar-SA"/>
              </w:rPr>
              <w:t>32+3</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sz w:val="22"/>
                <w:szCs w:val="22"/>
                <w:lang w:val="uk-UA" w:eastAsia="ru-RU" w:bidi="ar-SA"/>
              </w:rPr>
              <w:t>32+3</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sz w:val="22"/>
                <w:szCs w:val="22"/>
                <w:lang w:val="uk-UA" w:eastAsia="ru-RU" w:bidi="ar-SA"/>
              </w:rPr>
              <w:t>33+3</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sz w:val="22"/>
                <w:szCs w:val="22"/>
                <w:lang w:val="uk-UA" w:eastAsia="ru-RU" w:bidi="ar-SA"/>
              </w:rPr>
              <w:t>33+3</w:t>
            </w:r>
          </w:p>
        </w:tc>
      </w:tr>
      <w:tr w:rsidR="00596AF2" w:rsidRPr="000F49C3" w:rsidTr="00596AF2">
        <w:tc>
          <w:tcPr>
            <w:tcW w:w="3828" w:type="dxa"/>
            <w:gridSpan w:val="2"/>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sz w:val="22"/>
                <w:szCs w:val="22"/>
                <w:lang w:val="ru-RU" w:eastAsia="ru-RU" w:bidi="ar-SA"/>
              </w:rPr>
              <w:t>Додатковий</w:t>
            </w:r>
            <w:proofErr w:type="spellEnd"/>
            <w:r w:rsidRPr="000F49C3">
              <w:rPr>
                <w:rFonts w:ascii="Times New Roman" w:eastAsia="Calibri" w:hAnsi="Times New Roman" w:cs="Times New Roman"/>
                <w:color w:val="auto"/>
                <w:sz w:val="22"/>
                <w:szCs w:val="22"/>
                <w:lang w:val="ru-RU" w:eastAsia="ru-RU" w:bidi="ar-SA"/>
              </w:rPr>
              <w:t xml:space="preserve"> час на </w:t>
            </w:r>
            <w:proofErr w:type="spellStart"/>
            <w:r w:rsidRPr="000F49C3">
              <w:rPr>
                <w:rFonts w:ascii="Times New Roman" w:eastAsia="Calibri" w:hAnsi="Times New Roman" w:cs="Times New Roman"/>
                <w:color w:val="auto"/>
                <w:sz w:val="22"/>
                <w:szCs w:val="22"/>
                <w:lang w:val="ru-RU" w:eastAsia="ru-RU" w:bidi="ar-SA"/>
              </w:rPr>
              <w:t>навчальні</w:t>
            </w:r>
            <w:proofErr w:type="spellEnd"/>
            <w:r>
              <w:rPr>
                <w:rFonts w:ascii="Times New Roman" w:eastAsia="Calibri" w:hAnsi="Times New Roman" w:cs="Times New Roman"/>
                <w:color w:val="auto"/>
                <w:sz w:val="22"/>
                <w:szCs w:val="22"/>
                <w:lang w:val="ru-RU" w:eastAsia="ru-RU" w:bidi="ar-SA"/>
              </w:rPr>
              <w:t xml:space="preserve"> </w:t>
            </w:r>
            <w:proofErr w:type="spellStart"/>
            <w:r w:rsidRPr="000F49C3">
              <w:rPr>
                <w:rFonts w:ascii="Times New Roman" w:eastAsia="Calibri" w:hAnsi="Times New Roman" w:cs="Times New Roman"/>
                <w:color w:val="auto"/>
                <w:sz w:val="22"/>
                <w:szCs w:val="22"/>
                <w:lang w:val="ru-RU" w:eastAsia="ru-RU" w:bidi="ar-SA"/>
              </w:rPr>
              <w:t>предмети</w:t>
            </w:r>
            <w:proofErr w:type="spellEnd"/>
            <w:r>
              <w:rPr>
                <w:rFonts w:ascii="Times New Roman" w:eastAsia="Calibri" w:hAnsi="Times New Roman" w:cs="Times New Roman"/>
                <w:color w:val="auto"/>
                <w:sz w:val="22"/>
                <w:szCs w:val="22"/>
                <w:lang w:val="ru-RU" w:eastAsia="ru-RU" w:bidi="ar-SA"/>
              </w:rPr>
              <w:t xml:space="preserve"> </w:t>
            </w:r>
            <w:proofErr w:type="spellStart"/>
            <w:r w:rsidRPr="000F49C3">
              <w:rPr>
                <w:rFonts w:ascii="Times New Roman" w:eastAsia="Calibri" w:hAnsi="Times New Roman" w:cs="Times New Roman"/>
                <w:color w:val="auto"/>
                <w:sz w:val="22"/>
                <w:szCs w:val="22"/>
                <w:lang w:val="ru-RU" w:eastAsia="ru-RU" w:bidi="ar-SA"/>
              </w:rPr>
              <w:t>факультативи</w:t>
            </w:r>
            <w:proofErr w:type="spellEnd"/>
            <w:r w:rsidRPr="000F49C3">
              <w:rPr>
                <w:rFonts w:ascii="Times New Roman" w:eastAsia="Calibri" w:hAnsi="Times New Roman" w:cs="Times New Roman"/>
                <w:color w:val="auto"/>
                <w:sz w:val="22"/>
                <w:szCs w:val="22"/>
                <w:lang w:val="ru-RU" w:eastAsia="ru-RU" w:bidi="ar-SA"/>
              </w:rPr>
              <w:t xml:space="preserve">, </w:t>
            </w:r>
            <w:proofErr w:type="spellStart"/>
            <w:r w:rsidRPr="000F49C3">
              <w:rPr>
                <w:rFonts w:ascii="Times New Roman" w:eastAsia="Calibri" w:hAnsi="Times New Roman" w:cs="Times New Roman"/>
                <w:color w:val="auto"/>
                <w:sz w:val="22"/>
                <w:szCs w:val="22"/>
                <w:lang w:val="ru-RU" w:eastAsia="ru-RU" w:bidi="ar-SA"/>
              </w:rPr>
              <w:t>індивідуальні</w:t>
            </w:r>
            <w:proofErr w:type="spellEnd"/>
            <w:r>
              <w:rPr>
                <w:rFonts w:ascii="Times New Roman" w:eastAsia="Calibri" w:hAnsi="Times New Roman" w:cs="Times New Roman"/>
                <w:color w:val="auto"/>
                <w:sz w:val="22"/>
                <w:szCs w:val="22"/>
                <w:lang w:val="ru-RU" w:eastAsia="ru-RU" w:bidi="ar-SA"/>
              </w:rPr>
              <w:t xml:space="preserve"> </w:t>
            </w:r>
            <w:proofErr w:type="spellStart"/>
            <w:r w:rsidRPr="000F49C3">
              <w:rPr>
                <w:rFonts w:ascii="Times New Roman" w:eastAsia="Calibri" w:hAnsi="Times New Roman" w:cs="Times New Roman"/>
                <w:color w:val="auto"/>
                <w:sz w:val="22"/>
                <w:szCs w:val="22"/>
                <w:lang w:val="ru-RU" w:eastAsia="ru-RU" w:bidi="ar-SA"/>
              </w:rPr>
              <w:t>заняття</w:t>
            </w:r>
            <w:proofErr w:type="spellEnd"/>
            <w:r w:rsidRPr="000F49C3">
              <w:rPr>
                <w:rFonts w:ascii="Times New Roman" w:eastAsia="Calibri" w:hAnsi="Times New Roman" w:cs="Times New Roman"/>
                <w:color w:val="auto"/>
                <w:sz w:val="22"/>
                <w:szCs w:val="22"/>
                <w:lang w:val="ru-RU" w:eastAsia="ru-RU" w:bidi="ar-SA"/>
              </w:rPr>
              <w:t xml:space="preserve"> та </w:t>
            </w:r>
            <w:proofErr w:type="spellStart"/>
            <w:r w:rsidRPr="000F49C3">
              <w:rPr>
                <w:rFonts w:ascii="Times New Roman" w:eastAsia="Calibri" w:hAnsi="Times New Roman" w:cs="Times New Roman"/>
                <w:color w:val="auto"/>
                <w:sz w:val="22"/>
                <w:szCs w:val="22"/>
                <w:lang w:val="ru-RU" w:eastAsia="ru-RU" w:bidi="ar-SA"/>
              </w:rPr>
              <w:t>консультації</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ru-RU" w:eastAsia="ru-RU" w:bidi="ar-SA"/>
              </w:rPr>
              <w:t>1</w:t>
            </w:r>
          </w:p>
          <w:p w:rsidR="00596AF2" w:rsidRPr="000F49C3" w:rsidRDefault="00596AF2" w:rsidP="000F49C3">
            <w:pPr>
              <w:widowControl/>
              <w:jc w:val="center"/>
              <w:rPr>
                <w:rFonts w:ascii="Times New Roman" w:eastAsia="Calibri" w:hAnsi="Times New Roman" w:cs="Times New Roman"/>
                <w:color w:val="auto"/>
                <w:lang w:val="uk-UA" w:eastAsia="ru-RU" w:bidi="ar-SA"/>
              </w:rPr>
            </w:pPr>
          </w:p>
          <w:p w:rsidR="00596AF2" w:rsidRPr="000F49C3" w:rsidRDefault="00596AF2" w:rsidP="000F49C3">
            <w:pPr>
              <w:widowControl/>
              <w:jc w:val="center"/>
              <w:rPr>
                <w:rFonts w:ascii="Times New Roman" w:eastAsia="Calibri" w:hAnsi="Times New Roman" w:cs="Times New Roman"/>
                <w:color w:val="auto"/>
                <w:lang w:val="ru-RU" w:eastAsia="ru-RU" w:bidi="ar-SA"/>
              </w:rPr>
            </w:pP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p w:rsidR="00596AF2" w:rsidRPr="000F49C3" w:rsidRDefault="00596AF2" w:rsidP="000F49C3">
            <w:pPr>
              <w:widowControl/>
              <w:jc w:val="center"/>
              <w:rPr>
                <w:rFonts w:ascii="Times New Roman" w:eastAsia="Calibri" w:hAnsi="Times New Roman" w:cs="Times New Roman"/>
                <w:color w:val="auto"/>
                <w:lang w:val="uk-UA" w:eastAsia="ru-RU" w:bidi="ar-SA"/>
              </w:rPr>
            </w:pP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r>
      <w:tr w:rsidR="00596AF2" w:rsidRPr="000F49C3" w:rsidTr="00596AF2">
        <w:trPr>
          <w:trHeight w:val="117"/>
        </w:trPr>
        <w:tc>
          <w:tcPr>
            <w:tcW w:w="3828" w:type="dxa"/>
            <w:gridSpan w:val="2"/>
            <w:shd w:val="clear" w:color="auto" w:fill="auto"/>
          </w:tcPr>
          <w:p w:rsidR="00596AF2" w:rsidRPr="000F49C3" w:rsidRDefault="00596AF2" w:rsidP="000F49C3">
            <w:pPr>
              <w:widowControl/>
              <w:jc w:val="both"/>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Мій Київ</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r>
      <w:tr w:rsidR="00596AF2" w:rsidRPr="000F49C3" w:rsidTr="00596AF2">
        <w:trPr>
          <w:trHeight w:val="117"/>
        </w:trPr>
        <w:tc>
          <w:tcPr>
            <w:tcW w:w="3828" w:type="dxa"/>
            <w:gridSpan w:val="2"/>
            <w:shd w:val="clear" w:color="auto" w:fill="auto"/>
          </w:tcPr>
          <w:p w:rsidR="00596AF2" w:rsidRPr="000F49C3" w:rsidRDefault="00596AF2" w:rsidP="000F49C3">
            <w:pPr>
              <w:widowControl/>
              <w:rPr>
                <w:rFonts w:ascii="Times New Roman" w:eastAsia="Times New Roman" w:hAnsi="Times New Roman" w:cs="Times New Roman"/>
                <w:lang w:val="uk-UA" w:eastAsia="ru-RU" w:bidi="ar-SA"/>
              </w:rPr>
            </w:pPr>
            <w:r w:rsidRPr="000F49C3">
              <w:rPr>
                <w:rFonts w:ascii="Times New Roman" w:eastAsia="Times New Roman" w:hAnsi="Times New Roman" w:cs="Times New Roman"/>
                <w:sz w:val="22"/>
                <w:szCs w:val="22"/>
                <w:lang w:val="uk-UA" w:eastAsia="ru-RU" w:bidi="ar-SA"/>
              </w:rPr>
              <w:t>Пізнаємо Україну (</w:t>
            </w:r>
            <w:proofErr w:type="spellStart"/>
            <w:r w:rsidRPr="000F49C3">
              <w:rPr>
                <w:rFonts w:ascii="Times New Roman" w:eastAsia="Times New Roman" w:hAnsi="Times New Roman" w:cs="Times New Roman"/>
                <w:sz w:val="22"/>
                <w:szCs w:val="22"/>
                <w:lang w:val="uk-UA" w:eastAsia="ru-RU" w:bidi="ar-SA"/>
              </w:rPr>
              <w:t>англ.мова</w:t>
            </w:r>
            <w:proofErr w:type="spellEnd"/>
            <w:r w:rsidRPr="000F49C3">
              <w:rPr>
                <w:rFonts w:ascii="Times New Roman" w:eastAsia="Times New Roman" w:hAnsi="Times New Roman" w:cs="Times New Roman"/>
                <w:sz w:val="22"/>
                <w:szCs w:val="22"/>
                <w:lang w:val="uk-UA" w:eastAsia="ru-RU" w:bidi="ar-SA"/>
              </w:rPr>
              <w:t>)</w:t>
            </w:r>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1</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color w:val="auto"/>
                <w:lang w:val="uk-UA" w:eastAsia="ru-RU" w:bidi="ar-SA"/>
              </w:rPr>
            </w:pPr>
            <w:r w:rsidRPr="000F49C3">
              <w:rPr>
                <w:rFonts w:ascii="Times New Roman" w:eastAsia="Calibri" w:hAnsi="Times New Roman" w:cs="Times New Roman"/>
                <w:color w:val="auto"/>
                <w:lang w:val="uk-UA" w:eastAsia="ru-RU" w:bidi="ar-SA"/>
              </w:rPr>
              <w:t>-</w:t>
            </w:r>
          </w:p>
        </w:tc>
      </w:tr>
      <w:tr w:rsidR="00596AF2" w:rsidRPr="000F49C3" w:rsidTr="00596AF2">
        <w:trPr>
          <w:trHeight w:val="331"/>
        </w:trPr>
        <w:tc>
          <w:tcPr>
            <w:tcW w:w="3828" w:type="dxa"/>
            <w:gridSpan w:val="2"/>
            <w:shd w:val="clear" w:color="auto" w:fill="auto"/>
          </w:tcPr>
          <w:p w:rsidR="00596AF2" w:rsidRPr="000F49C3" w:rsidRDefault="00596AF2" w:rsidP="000F49C3">
            <w:pPr>
              <w:widowControl/>
              <w:rPr>
                <w:rFonts w:ascii="Times New Roman" w:eastAsia="Calibri" w:hAnsi="Times New Roman" w:cs="Times New Roman"/>
                <w:color w:val="auto"/>
                <w:lang w:val="ru-RU" w:eastAsia="ru-RU" w:bidi="ar-SA"/>
              </w:rPr>
            </w:pPr>
            <w:proofErr w:type="spellStart"/>
            <w:r w:rsidRPr="000F49C3">
              <w:rPr>
                <w:rFonts w:ascii="Times New Roman" w:eastAsia="Calibri" w:hAnsi="Times New Roman" w:cs="Times New Roman"/>
                <w:color w:val="auto"/>
                <w:lang w:val="ru-RU" w:eastAsia="ru-RU" w:bidi="ar-SA"/>
              </w:rPr>
              <w:t>Гранично</w:t>
            </w:r>
            <w:proofErr w:type="spellEnd"/>
            <w:r w:rsidRPr="000F49C3">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допустиме</w:t>
            </w:r>
            <w:proofErr w:type="spellEnd"/>
            <w:r>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навчальне</w:t>
            </w:r>
            <w:proofErr w:type="spellEnd"/>
            <w:r>
              <w:rPr>
                <w:rFonts w:ascii="Times New Roman" w:eastAsia="Calibri" w:hAnsi="Times New Roman" w:cs="Times New Roman"/>
                <w:color w:val="auto"/>
                <w:lang w:val="ru-RU" w:eastAsia="ru-RU" w:bidi="ar-SA"/>
              </w:rPr>
              <w:t xml:space="preserve"> </w:t>
            </w:r>
            <w:proofErr w:type="spellStart"/>
            <w:r w:rsidRPr="000F49C3">
              <w:rPr>
                <w:rFonts w:ascii="Times New Roman" w:eastAsia="Calibri" w:hAnsi="Times New Roman" w:cs="Times New Roman"/>
                <w:color w:val="auto"/>
                <w:lang w:val="ru-RU" w:eastAsia="ru-RU" w:bidi="ar-SA"/>
              </w:rPr>
              <w:t>навантаження</w:t>
            </w:r>
            <w:proofErr w:type="spellEnd"/>
          </w:p>
        </w:tc>
        <w:tc>
          <w:tcPr>
            <w:tcW w:w="815"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ru-RU" w:eastAsia="ru-RU" w:bidi="ar-SA"/>
              </w:rPr>
            </w:pPr>
            <w:r w:rsidRPr="000F49C3">
              <w:rPr>
                <w:rFonts w:ascii="Times New Roman" w:eastAsia="Calibri" w:hAnsi="Times New Roman" w:cs="Times New Roman"/>
                <w:b/>
                <w:color w:val="auto"/>
                <w:lang w:val="ru-RU" w:eastAsia="ru-RU" w:bidi="ar-SA"/>
              </w:rPr>
              <w:t>28</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lang w:val="uk-UA" w:eastAsia="ru-RU" w:bidi="ar-SA"/>
              </w:rPr>
              <w:t>28</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lang w:val="uk-UA" w:eastAsia="ru-RU" w:bidi="ar-SA"/>
              </w:rPr>
              <w:t>31</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lang w:val="uk-UA" w:eastAsia="ru-RU" w:bidi="ar-SA"/>
              </w:rPr>
              <w:t>31</w:t>
            </w:r>
          </w:p>
        </w:tc>
        <w:tc>
          <w:tcPr>
            <w:tcW w:w="851"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lang w:val="uk-UA" w:eastAsia="ru-RU" w:bidi="ar-SA"/>
              </w:rPr>
              <w:t>32</w:t>
            </w:r>
          </w:p>
        </w:tc>
        <w:tc>
          <w:tcPr>
            <w:tcW w:w="850"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lang w:val="uk-UA" w:eastAsia="ru-RU" w:bidi="ar-SA"/>
              </w:rPr>
              <w:t>32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lang w:val="uk-UA" w:eastAsia="ru-RU" w:bidi="ar-SA"/>
              </w:rPr>
              <w:t>32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lang w:val="uk-UA" w:eastAsia="ru-RU" w:bidi="ar-SA"/>
              </w:rPr>
              <w:t>32</w:t>
            </w:r>
          </w:p>
        </w:tc>
        <w:tc>
          <w:tcPr>
            <w:tcW w:w="709" w:type="dxa"/>
            <w:shd w:val="clear" w:color="auto" w:fill="auto"/>
          </w:tcPr>
          <w:p w:rsidR="00596AF2" w:rsidRPr="000F49C3" w:rsidRDefault="00596AF2" w:rsidP="000F49C3">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lang w:val="uk-UA" w:eastAsia="ru-RU" w:bidi="ar-SA"/>
              </w:rPr>
              <w:t>33</w:t>
            </w:r>
          </w:p>
        </w:tc>
        <w:tc>
          <w:tcPr>
            <w:tcW w:w="567" w:type="dxa"/>
            <w:shd w:val="clear" w:color="auto" w:fill="auto"/>
          </w:tcPr>
          <w:p w:rsidR="00596AF2" w:rsidRPr="000F49C3" w:rsidRDefault="00596AF2" w:rsidP="00342651">
            <w:pPr>
              <w:widowControl/>
              <w:jc w:val="center"/>
              <w:rPr>
                <w:rFonts w:ascii="Times New Roman" w:eastAsia="Calibri" w:hAnsi="Times New Roman" w:cs="Times New Roman"/>
                <w:b/>
                <w:color w:val="auto"/>
                <w:lang w:val="uk-UA" w:eastAsia="ru-RU" w:bidi="ar-SA"/>
              </w:rPr>
            </w:pPr>
            <w:r w:rsidRPr="000F49C3">
              <w:rPr>
                <w:rFonts w:ascii="Times New Roman" w:eastAsia="Calibri" w:hAnsi="Times New Roman" w:cs="Times New Roman"/>
                <w:b/>
                <w:color w:val="auto"/>
                <w:lang w:val="uk-UA" w:eastAsia="ru-RU" w:bidi="ar-SA"/>
              </w:rPr>
              <w:t>33</w:t>
            </w:r>
          </w:p>
        </w:tc>
      </w:tr>
      <w:tr w:rsidR="00596AF2" w:rsidRPr="000F49C3" w:rsidTr="00596AF2">
        <w:trPr>
          <w:trHeight w:val="416"/>
        </w:trPr>
        <w:tc>
          <w:tcPr>
            <w:tcW w:w="3828" w:type="dxa"/>
            <w:gridSpan w:val="2"/>
            <w:shd w:val="clear" w:color="auto" w:fill="auto"/>
          </w:tcPr>
          <w:p w:rsidR="00596AF2" w:rsidRPr="000F49C3" w:rsidRDefault="00596AF2" w:rsidP="000F49C3">
            <w:pPr>
              <w:widowControl/>
              <w:rPr>
                <w:rFonts w:ascii="Times New Roman" w:eastAsia="Calibri" w:hAnsi="Times New Roman" w:cs="Times New Roman"/>
                <w:b/>
                <w:color w:val="auto"/>
                <w:lang w:val="ru-RU" w:eastAsia="ru-RU" w:bidi="ar-SA"/>
              </w:rPr>
            </w:pPr>
            <w:proofErr w:type="spellStart"/>
            <w:r w:rsidRPr="000F49C3">
              <w:rPr>
                <w:rFonts w:ascii="Times New Roman" w:eastAsia="Calibri" w:hAnsi="Times New Roman" w:cs="Times New Roman"/>
                <w:b/>
                <w:color w:val="auto"/>
                <w:lang w:val="ru-RU" w:eastAsia="ru-RU" w:bidi="ar-SA"/>
              </w:rPr>
              <w:t>Всього</w:t>
            </w:r>
            <w:proofErr w:type="spellEnd"/>
            <w:r w:rsidRPr="000F49C3">
              <w:rPr>
                <w:rFonts w:ascii="Times New Roman" w:eastAsia="Calibri" w:hAnsi="Times New Roman" w:cs="Times New Roman"/>
                <w:b/>
                <w:color w:val="auto"/>
                <w:lang w:val="ru-RU" w:eastAsia="ru-RU" w:bidi="ar-SA"/>
              </w:rPr>
              <w:t xml:space="preserve"> (без </w:t>
            </w:r>
            <w:proofErr w:type="spellStart"/>
            <w:r w:rsidRPr="000F49C3">
              <w:rPr>
                <w:rFonts w:ascii="Times New Roman" w:eastAsia="Calibri" w:hAnsi="Times New Roman" w:cs="Times New Roman"/>
                <w:b/>
                <w:color w:val="auto"/>
                <w:lang w:val="ru-RU" w:eastAsia="ru-RU" w:bidi="ar-SA"/>
              </w:rPr>
              <w:t>урахування</w:t>
            </w:r>
            <w:proofErr w:type="spellEnd"/>
            <w:r>
              <w:rPr>
                <w:rFonts w:ascii="Times New Roman" w:eastAsia="Calibri" w:hAnsi="Times New Roman" w:cs="Times New Roman"/>
                <w:b/>
                <w:color w:val="auto"/>
                <w:lang w:val="ru-RU" w:eastAsia="ru-RU" w:bidi="ar-SA"/>
              </w:rPr>
              <w:t xml:space="preserve"> </w:t>
            </w:r>
            <w:proofErr w:type="spellStart"/>
            <w:r w:rsidRPr="000F49C3">
              <w:rPr>
                <w:rFonts w:ascii="Times New Roman" w:eastAsia="Calibri" w:hAnsi="Times New Roman" w:cs="Times New Roman"/>
                <w:b/>
                <w:color w:val="auto"/>
                <w:lang w:val="ru-RU" w:eastAsia="ru-RU" w:bidi="ar-SA"/>
              </w:rPr>
              <w:t>поділу</w:t>
            </w:r>
            <w:proofErr w:type="spellEnd"/>
            <w:r>
              <w:rPr>
                <w:rFonts w:ascii="Times New Roman" w:eastAsia="Calibri" w:hAnsi="Times New Roman" w:cs="Times New Roman"/>
                <w:b/>
                <w:color w:val="auto"/>
                <w:lang w:val="ru-RU" w:eastAsia="ru-RU" w:bidi="ar-SA"/>
              </w:rPr>
              <w:t xml:space="preserve"> </w:t>
            </w:r>
            <w:proofErr w:type="spellStart"/>
            <w:r w:rsidRPr="000F49C3">
              <w:rPr>
                <w:rFonts w:ascii="Times New Roman" w:eastAsia="Calibri" w:hAnsi="Times New Roman" w:cs="Times New Roman"/>
                <w:b/>
                <w:color w:val="auto"/>
                <w:lang w:val="ru-RU" w:eastAsia="ru-RU" w:bidi="ar-SA"/>
              </w:rPr>
              <w:t>класів</w:t>
            </w:r>
            <w:proofErr w:type="spellEnd"/>
            <w:r w:rsidRPr="000F49C3">
              <w:rPr>
                <w:rFonts w:ascii="Times New Roman" w:eastAsia="Calibri" w:hAnsi="Times New Roman" w:cs="Times New Roman"/>
                <w:b/>
                <w:color w:val="auto"/>
                <w:lang w:val="ru-RU" w:eastAsia="ru-RU" w:bidi="ar-SA"/>
              </w:rPr>
              <w:t xml:space="preserve"> на </w:t>
            </w:r>
            <w:proofErr w:type="spellStart"/>
            <w:r w:rsidRPr="000F49C3">
              <w:rPr>
                <w:rFonts w:ascii="Times New Roman" w:eastAsia="Calibri" w:hAnsi="Times New Roman" w:cs="Times New Roman"/>
                <w:b/>
                <w:color w:val="auto"/>
                <w:lang w:val="ru-RU" w:eastAsia="ru-RU" w:bidi="ar-SA"/>
              </w:rPr>
              <w:t>групи</w:t>
            </w:r>
            <w:proofErr w:type="spellEnd"/>
            <w:r w:rsidRPr="000F49C3">
              <w:rPr>
                <w:rFonts w:ascii="Times New Roman" w:eastAsia="Calibri" w:hAnsi="Times New Roman" w:cs="Times New Roman"/>
                <w:b/>
                <w:color w:val="auto"/>
                <w:lang w:val="ru-RU" w:eastAsia="ru-RU" w:bidi="ar-SA"/>
              </w:rPr>
              <w:t>)</w:t>
            </w:r>
          </w:p>
        </w:tc>
        <w:tc>
          <w:tcPr>
            <w:tcW w:w="815" w:type="dxa"/>
            <w:shd w:val="clear" w:color="auto" w:fill="auto"/>
          </w:tcPr>
          <w:p w:rsidR="00596AF2" w:rsidRPr="006106BD" w:rsidRDefault="00596AF2" w:rsidP="000F49C3">
            <w:pPr>
              <w:widowControl/>
              <w:jc w:val="center"/>
              <w:rPr>
                <w:rFonts w:ascii="Times New Roman" w:eastAsia="Calibri" w:hAnsi="Times New Roman" w:cs="Times New Roman"/>
                <w:b/>
                <w:color w:val="auto"/>
                <w:sz w:val="20"/>
                <w:szCs w:val="20"/>
                <w:lang w:val="ru-RU" w:eastAsia="ru-RU" w:bidi="ar-SA"/>
              </w:rPr>
            </w:pPr>
            <w:r w:rsidRPr="006106BD">
              <w:rPr>
                <w:rFonts w:ascii="Times New Roman" w:eastAsia="Calibri" w:hAnsi="Times New Roman" w:cs="Times New Roman"/>
                <w:b/>
                <w:color w:val="auto"/>
                <w:sz w:val="20"/>
                <w:szCs w:val="20"/>
                <w:lang w:val="ru-RU" w:eastAsia="ru-RU" w:bidi="ar-SA"/>
              </w:rPr>
              <w:t>28+3</w:t>
            </w:r>
          </w:p>
          <w:p w:rsidR="00596AF2" w:rsidRPr="006106BD" w:rsidRDefault="00596AF2" w:rsidP="000F49C3">
            <w:pPr>
              <w:widowControl/>
              <w:jc w:val="center"/>
              <w:rPr>
                <w:rFonts w:ascii="Times New Roman" w:eastAsia="Calibri" w:hAnsi="Times New Roman" w:cs="Times New Roman"/>
                <w:b/>
                <w:color w:val="auto"/>
                <w:sz w:val="20"/>
                <w:szCs w:val="20"/>
                <w:lang w:val="ru-RU" w:eastAsia="ru-RU" w:bidi="ar-SA"/>
              </w:rPr>
            </w:pPr>
          </w:p>
        </w:tc>
        <w:tc>
          <w:tcPr>
            <w:tcW w:w="850" w:type="dxa"/>
            <w:shd w:val="clear" w:color="auto" w:fill="auto"/>
          </w:tcPr>
          <w:p w:rsidR="00596AF2" w:rsidRPr="006106BD" w:rsidRDefault="00596AF2" w:rsidP="000F49C3">
            <w:pPr>
              <w:widowControl/>
              <w:jc w:val="center"/>
              <w:rPr>
                <w:rFonts w:ascii="Times New Roman" w:eastAsia="Calibri" w:hAnsi="Times New Roman" w:cs="Times New Roman"/>
                <w:b/>
                <w:color w:val="auto"/>
                <w:sz w:val="20"/>
                <w:szCs w:val="20"/>
                <w:lang w:val="uk-UA" w:eastAsia="ru-RU" w:bidi="ar-SA"/>
              </w:rPr>
            </w:pPr>
            <w:r w:rsidRPr="006106BD">
              <w:rPr>
                <w:rFonts w:ascii="Times New Roman" w:eastAsia="Calibri" w:hAnsi="Times New Roman" w:cs="Times New Roman"/>
                <w:b/>
                <w:color w:val="auto"/>
                <w:sz w:val="20"/>
                <w:szCs w:val="20"/>
                <w:lang w:val="uk-UA" w:eastAsia="ru-RU" w:bidi="ar-SA"/>
              </w:rPr>
              <w:t>28+3</w:t>
            </w:r>
          </w:p>
        </w:tc>
        <w:tc>
          <w:tcPr>
            <w:tcW w:w="851" w:type="dxa"/>
            <w:shd w:val="clear" w:color="auto" w:fill="auto"/>
          </w:tcPr>
          <w:p w:rsidR="00596AF2" w:rsidRPr="006106BD" w:rsidRDefault="00596AF2" w:rsidP="000F49C3">
            <w:pPr>
              <w:widowControl/>
              <w:jc w:val="center"/>
              <w:rPr>
                <w:rFonts w:ascii="Times New Roman" w:eastAsia="Calibri" w:hAnsi="Times New Roman" w:cs="Times New Roman"/>
                <w:b/>
                <w:color w:val="auto"/>
                <w:sz w:val="20"/>
                <w:szCs w:val="20"/>
                <w:lang w:val="uk-UA" w:eastAsia="ru-RU" w:bidi="ar-SA"/>
              </w:rPr>
            </w:pPr>
            <w:r w:rsidRPr="006106BD">
              <w:rPr>
                <w:rFonts w:ascii="Times New Roman" w:eastAsia="Calibri" w:hAnsi="Times New Roman" w:cs="Times New Roman"/>
                <w:b/>
                <w:color w:val="auto"/>
                <w:sz w:val="20"/>
                <w:szCs w:val="20"/>
                <w:lang w:val="uk-UA" w:eastAsia="ru-RU" w:bidi="ar-SA"/>
              </w:rPr>
              <w:t>31+3</w:t>
            </w:r>
          </w:p>
        </w:tc>
        <w:tc>
          <w:tcPr>
            <w:tcW w:w="850" w:type="dxa"/>
            <w:shd w:val="clear" w:color="auto" w:fill="auto"/>
          </w:tcPr>
          <w:p w:rsidR="00596AF2" w:rsidRPr="006106BD" w:rsidRDefault="00596AF2" w:rsidP="000F49C3">
            <w:pPr>
              <w:widowControl/>
              <w:jc w:val="center"/>
              <w:rPr>
                <w:rFonts w:ascii="Times New Roman" w:eastAsia="Calibri" w:hAnsi="Times New Roman" w:cs="Times New Roman"/>
                <w:b/>
                <w:color w:val="auto"/>
                <w:sz w:val="20"/>
                <w:szCs w:val="20"/>
                <w:lang w:val="uk-UA" w:eastAsia="ru-RU" w:bidi="ar-SA"/>
              </w:rPr>
            </w:pPr>
            <w:r w:rsidRPr="006106BD">
              <w:rPr>
                <w:rFonts w:ascii="Times New Roman" w:eastAsia="Calibri" w:hAnsi="Times New Roman" w:cs="Times New Roman"/>
                <w:b/>
                <w:color w:val="auto"/>
                <w:sz w:val="20"/>
                <w:szCs w:val="20"/>
                <w:lang w:val="uk-UA" w:eastAsia="ru-RU" w:bidi="ar-SA"/>
              </w:rPr>
              <w:t>31+3</w:t>
            </w:r>
          </w:p>
        </w:tc>
        <w:tc>
          <w:tcPr>
            <w:tcW w:w="851" w:type="dxa"/>
            <w:shd w:val="clear" w:color="auto" w:fill="auto"/>
          </w:tcPr>
          <w:p w:rsidR="00596AF2" w:rsidRPr="006106BD" w:rsidRDefault="00596AF2" w:rsidP="000F49C3">
            <w:pPr>
              <w:widowControl/>
              <w:jc w:val="center"/>
              <w:rPr>
                <w:rFonts w:ascii="Times New Roman" w:eastAsia="Calibri" w:hAnsi="Times New Roman" w:cs="Times New Roman"/>
                <w:b/>
                <w:color w:val="auto"/>
                <w:sz w:val="20"/>
                <w:szCs w:val="20"/>
                <w:lang w:val="uk-UA" w:eastAsia="ru-RU" w:bidi="ar-SA"/>
              </w:rPr>
            </w:pPr>
            <w:r w:rsidRPr="006106BD">
              <w:rPr>
                <w:rFonts w:ascii="Times New Roman" w:eastAsia="Calibri" w:hAnsi="Times New Roman" w:cs="Times New Roman"/>
                <w:b/>
                <w:color w:val="auto"/>
                <w:sz w:val="20"/>
                <w:szCs w:val="20"/>
                <w:lang w:val="uk-UA" w:eastAsia="ru-RU" w:bidi="ar-SA"/>
              </w:rPr>
              <w:t>32+3</w:t>
            </w:r>
          </w:p>
        </w:tc>
        <w:tc>
          <w:tcPr>
            <w:tcW w:w="850" w:type="dxa"/>
            <w:shd w:val="clear" w:color="auto" w:fill="auto"/>
          </w:tcPr>
          <w:p w:rsidR="00596AF2" w:rsidRPr="006106BD" w:rsidRDefault="00596AF2" w:rsidP="000F49C3">
            <w:pPr>
              <w:widowControl/>
              <w:jc w:val="center"/>
              <w:rPr>
                <w:rFonts w:ascii="Times New Roman" w:eastAsia="Calibri" w:hAnsi="Times New Roman" w:cs="Times New Roman"/>
                <w:b/>
                <w:color w:val="auto"/>
                <w:sz w:val="20"/>
                <w:szCs w:val="20"/>
                <w:lang w:val="uk-UA" w:eastAsia="ru-RU" w:bidi="ar-SA"/>
              </w:rPr>
            </w:pPr>
            <w:r w:rsidRPr="006106BD">
              <w:rPr>
                <w:rFonts w:ascii="Times New Roman" w:eastAsia="Calibri" w:hAnsi="Times New Roman" w:cs="Times New Roman"/>
                <w:b/>
                <w:color w:val="auto"/>
                <w:sz w:val="20"/>
                <w:szCs w:val="20"/>
                <w:lang w:val="uk-UA" w:eastAsia="ru-RU" w:bidi="ar-SA"/>
              </w:rPr>
              <w:t>32+3</w:t>
            </w:r>
          </w:p>
        </w:tc>
        <w:tc>
          <w:tcPr>
            <w:tcW w:w="709" w:type="dxa"/>
            <w:shd w:val="clear" w:color="auto" w:fill="auto"/>
          </w:tcPr>
          <w:p w:rsidR="00596AF2" w:rsidRPr="006106BD" w:rsidRDefault="00596AF2" w:rsidP="000F49C3">
            <w:pPr>
              <w:widowControl/>
              <w:jc w:val="center"/>
              <w:rPr>
                <w:rFonts w:ascii="Times New Roman" w:eastAsia="Calibri" w:hAnsi="Times New Roman" w:cs="Times New Roman"/>
                <w:b/>
                <w:color w:val="auto"/>
                <w:sz w:val="20"/>
                <w:szCs w:val="20"/>
                <w:lang w:val="uk-UA" w:eastAsia="ru-RU" w:bidi="ar-SA"/>
              </w:rPr>
            </w:pPr>
            <w:r w:rsidRPr="006106BD">
              <w:rPr>
                <w:rFonts w:ascii="Times New Roman" w:eastAsia="Calibri" w:hAnsi="Times New Roman" w:cs="Times New Roman"/>
                <w:b/>
                <w:color w:val="auto"/>
                <w:sz w:val="20"/>
                <w:szCs w:val="20"/>
                <w:lang w:val="uk-UA" w:eastAsia="ru-RU" w:bidi="ar-SA"/>
              </w:rPr>
              <w:t>33+3</w:t>
            </w:r>
          </w:p>
        </w:tc>
        <w:tc>
          <w:tcPr>
            <w:tcW w:w="709" w:type="dxa"/>
            <w:shd w:val="clear" w:color="auto" w:fill="auto"/>
          </w:tcPr>
          <w:p w:rsidR="00596AF2" w:rsidRPr="006106BD" w:rsidRDefault="00596AF2" w:rsidP="000F49C3">
            <w:pPr>
              <w:widowControl/>
              <w:jc w:val="center"/>
              <w:rPr>
                <w:rFonts w:ascii="Times New Roman" w:eastAsia="Calibri" w:hAnsi="Times New Roman" w:cs="Times New Roman"/>
                <w:b/>
                <w:color w:val="auto"/>
                <w:sz w:val="20"/>
                <w:szCs w:val="20"/>
                <w:lang w:val="uk-UA" w:eastAsia="ru-RU" w:bidi="ar-SA"/>
              </w:rPr>
            </w:pPr>
            <w:r w:rsidRPr="006106BD">
              <w:rPr>
                <w:rFonts w:ascii="Times New Roman" w:eastAsia="Calibri" w:hAnsi="Times New Roman" w:cs="Times New Roman"/>
                <w:b/>
                <w:color w:val="auto"/>
                <w:sz w:val="20"/>
                <w:szCs w:val="20"/>
                <w:lang w:val="uk-UA" w:eastAsia="ru-RU" w:bidi="ar-SA"/>
              </w:rPr>
              <w:t>33+3</w:t>
            </w:r>
          </w:p>
        </w:tc>
        <w:tc>
          <w:tcPr>
            <w:tcW w:w="709" w:type="dxa"/>
            <w:shd w:val="clear" w:color="auto" w:fill="auto"/>
          </w:tcPr>
          <w:p w:rsidR="00596AF2" w:rsidRPr="006106BD" w:rsidRDefault="00596AF2" w:rsidP="000F49C3">
            <w:pPr>
              <w:widowControl/>
              <w:jc w:val="center"/>
              <w:rPr>
                <w:rFonts w:ascii="Times New Roman" w:eastAsia="Calibri" w:hAnsi="Times New Roman" w:cs="Times New Roman"/>
                <w:b/>
                <w:color w:val="auto"/>
                <w:sz w:val="20"/>
                <w:szCs w:val="20"/>
                <w:lang w:val="uk-UA" w:eastAsia="ru-RU" w:bidi="ar-SA"/>
              </w:rPr>
            </w:pPr>
            <w:r w:rsidRPr="006106BD">
              <w:rPr>
                <w:rFonts w:ascii="Times New Roman" w:eastAsia="Calibri" w:hAnsi="Times New Roman" w:cs="Times New Roman"/>
                <w:b/>
                <w:color w:val="auto"/>
                <w:sz w:val="20"/>
                <w:szCs w:val="20"/>
                <w:lang w:val="uk-UA" w:eastAsia="ru-RU" w:bidi="ar-SA"/>
              </w:rPr>
              <w:t>33+3</w:t>
            </w:r>
          </w:p>
        </w:tc>
        <w:tc>
          <w:tcPr>
            <w:tcW w:w="567" w:type="dxa"/>
            <w:shd w:val="clear" w:color="auto" w:fill="auto"/>
          </w:tcPr>
          <w:p w:rsidR="00596AF2" w:rsidRPr="006106BD" w:rsidRDefault="00596AF2" w:rsidP="00342651">
            <w:pPr>
              <w:widowControl/>
              <w:jc w:val="center"/>
              <w:rPr>
                <w:rFonts w:ascii="Times New Roman" w:eastAsia="Calibri" w:hAnsi="Times New Roman" w:cs="Times New Roman"/>
                <w:b/>
                <w:color w:val="auto"/>
                <w:sz w:val="20"/>
                <w:szCs w:val="20"/>
                <w:lang w:val="uk-UA" w:eastAsia="ru-RU" w:bidi="ar-SA"/>
              </w:rPr>
            </w:pPr>
            <w:r w:rsidRPr="006106BD">
              <w:rPr>
                <w:rFonts w:ascii="Times New Roman" w:eastAsia="Calibri" w:hAnsi="Times New Roman" w:cs="Times New Roman"/>
                <w:b/>
                <w:color w:val="auto"/>
                <w:sz w:val="20"/>
                <w:szCs w:val="20"/>
                <w:lang w:val="uk-UA" w:eastAsia="ru-RU" w:bidi="ar-SA"/>
              </w:rPr>
              <w:t>33+3</w:t>
            </w:r>
          </w:p>
        </w:tc>
      </w:tr>
    </w:tbl>
    <w:p w:rsidR="000F49C3" w:rsidRPr="000F49C3" w:rsidRDefault="000F49C3" w:rsidP="000F49C3">
      <w:pPr>
        <w:widowControl/>
        <w:numPr>
          <w:ilvl w:val="0"/>
          <w:numId w:val="35"/>
        </w:numPr>
        <w:ind w:right="-2"/>
        <w:contextualSpacing/>
        <w:jc w:val="both"/>
        <w:rPr>
          <w:rFonts w:ascii="Times New Roman" w:eastAsia="Calibri" w:hAnsi="Times New Roman" w:cs="Times New Roman"/>
          <w:color w:val="auto"/>
          <w:sz w:val="22"/>
          <w:szCs w:val="22"/>
          <w:lang w:val="uk-UA" w:bidi="ar-SA"/>
        </w:rPr>
      </w:pPr>
      <w:r w:rsidRPr="000F49C3">
        <w:rPr>
          <w:rFonts w:ascii="Times New Roman" w:eastAsia="Calibri" w:hAnsi="Times New Roman" w:cs="Times New Roman"/>
          <w:color w:val="auto"/>
          <w:sz w:val="22"/>
          <w:szCs w:val="22"/>
          <w:lang w:val="uk-UA" w:bidi="ar-SA"/>
        </w:rPr>
        <w:t>У 5-7 класах обрано окремі курси: «Музичне мистецтво» та «Образотворче мистецтво».</w:t>
      </w:r>
    </w:p>
    <w:p w:rsidR="000F49C3" w:rsidRPr="000F49C3" w:rsidRDefault="000F49C3" w:rsidP="000F49C3">
      <w:pPr>
        <w:widowControl/>
        <w:numPr>
          <w:ilvl w:val="0"/>
          <w:numId w:val="35"/>
        </w:numPr>
        <w:ind w:right="-2"/>
        <w:contextualSpacing/>
        <w:jc w:val="both"/>
        <w:rPr>
          <w:rFonts w:ascii="Times New Roman" w:eastAsia="Calibri" w:hAnsi="Times New Roman" w:cs="Times New Roman"/>
          <w:color w:val="auto"/>
          <w:sz w:val="22"/>
          <w:szCs w:val="22"/>
          <w:lang w:val="uk-UA" w:bidi="ar-SA"/>
        </w:rPr>
      </w:pPr>
      <w:r w:rsidRPr="000F49C3">
        <w:rPr>
          <w:rFonts w:ascii="Times New Roman" w:eastAsia="Calibri" w:hAnsi="Times New Roman" w:cs="Times New Roman"/>
          <w:color w:val="auto"/>
          <w:sz w:val="22"/>
          <w:szCs w:val="22"/>
          <w:lang w:val="uk-UA" w:bidi="ar-SA"/>
        </w:rPr>
        <w:t>Години, передбачені для фізичної культури і не враховуються під час визначення гранично допустимого навчального навантаження учнів, але обов'язково фінансуються.</w:t>
      </w:r>
    </w:p>
    <w:p w:rsidR="000F49C3" w:rsidRPr="000F49C3" w:rsidRDefault="000F49C3" w:rsidP="000F49C3">
      <w:pPr>
        <w:widowControl/>
        <w:numPr>
          <w:ilvl w:val="0"/>
          <w:numId w:val="35"/>
        </w:numPr>
        <w:contextualSpacing/>
        <w:rPr>
          <w:rFonts w:ascii="Times New Roman" w:eastAsia="Times New Roman" w:hAnsi="Times New Roman" w:cs="Times New Roman"/>
          <w:b/>
          <w:bCs/>
          <w:color w:val="auto"/>
          <w:sz w:val="28"/>
          <w:szCs w:val="22"/>
          <w:lang w:val="uk-UA" w:eastAsia="ru-RU" w:bidi="ar-SA"/>
        </w:rPr>
      </w:pPr>
      <w:r w:rsidRPr="000F49C3">
        <w:rPr>
          <w:rFonts w:ascii="Times New Roman" w:eastAsia="Calibri" w:hAnsi="Times New Roman" w:cs="Times New Roman"/>
          <w:color w:val="auto"/>
          <w:sz w:val="22"/>
          <w:szCs w:val="22"/>
          <w:lang w:val="uk-UA" w:bidi="ar-SA"/>
        </w:rPr>
        <w:t>У межах галузі «Суспільствознавство» у 5-му класі вивчається курс «Історія України (Вступ до історії)», у 6-му – інтегрований курс «Всесвітня історія. Історія України».</w:t>
      </w:r>
    </w:p>
    <w:p w:rsidR="00113B63" w:rsidRPr="00113B63" w:rsidRDefault="00113B63" w:rsidP="00113B63">
      <w:pPr>
        <w:pStyle w:val="a3"/>
        <w:rPr>
          <w:rFonts w:ascii="Times New Roman" w:eastAsia="Times New Roman" w:hAnsi="Times New Roman"/>
          <w:bCs/>
          <w:sz w:val="28"/>
          <w:lang w:eastAsia="ru-RU"/>
        </w:rPr>
      </w:pPr>
      <w:r w:rsidRPr="00113B63">
        <w:rPr>
          <w:rFonts w:ascii="Times New Roman" w:eastAsia="Times New Roman" w:hAnsi="Times New Roman"/>
          <w:bCs/>
          <w:sz w:val="28"/>
          <w:lang w:eastAsia="ru-RU"/>
        </w:rPr>
        <w:t xml:space="preserve">Директор  школи                                                     </w:t>
      </w:r>
      <w:proofErr w:type="spellStart"/>
      <w:r w:rsidRPr="00113B63">
        <w:rPr>
          <w:rFonts w:ascii="Times New Roman" w:eastAsia="Times New Roman" w:hAnsi="Times New Roman"/>
          <w:sz w:val="28"/>
          <w:szCs w:val="28"/>
          <w:lang w:val="ru-RU" w:eastAsia="ru-RU"/>
        </w:rPr>
        <w:t>Іван</w:t>
      </w:r>
      <w:proofErr w:type="spellEnd"/>
      <w:r w:rsidRPr="00113B63">
        <w:rPr>
          <w:rFonts w:ascii="Times New Roman" w:eastAsia="Times New Roman" w:hAnsi="Times New Roman"/>
          <w:sz w:val="28"/>
          <w:szCs w:val="28"/>
          <w:lang w:val="ru-RU" w:eastAsia="ru-RU"/>
        </w:rPr>
        <w:t xml:space="preserve"> ЖЕБЧУК</w:t>
      </w:r>
      <w:r w:rsidRPr="00113B63">
        <w:rPr>
          <w:rFonts w:ascii="Times New Roman" w:eastAsia="Times New Roman" w:hAnsi="Times New Roman"/>
          <w:bCs/>
          <w:sz w:val="28"/>
          <w:lang w:eastAsia="ru-RU"/>
        </w:rPr>
        <w:t xml:space="preserve">   </w:t>
      </w:r>
    </w:p>
    <w:p w:rsidR="000F49C3" w:rsidRPr="000F49C3" w:rsidRDefault="000F49C3" w:rsidP="000F49C3">
      <w:pPr>
        <w:widowControl/>
        <w:shd w:val="clear" w:color="auto" w:fill="FFFFFF"/>
        <w:ind w:left="5529"/>
        <w:jc w:val="right"/>
        <w:rPr>
          <w:rFonts w:ascii="Times New Roman" w:eastAsia="Calibri" w:hAnsi="Times New Roman" w:cs="Times New Roman"/>
          <w:color w:val="auto"/>
          <w:sz w:val="22"/>
          <w:szCs w:val="22"/>
          <w:lang w:val="uk-UA" w:bidi="ar-SA"/>
        </w:rPr>
      </w:pPr>
      <w:r w:rsidRPr="000F49C3">
        <w:rPr>
          <w:rFonts w:ascii="Times New Roman" w:eastAsia="Calibri" w:hAnsi="Times New Roman" w:cs="Times New Roman"/>
          <w:color w:val="auto"/>
          <w:sz w:val="22"/>
          <w:szCs w:val="22"/>
          <w:lang w:val="uk-UA" w:bidi="ar-SA"/>
        </w:rPr>
        <w:lastRenderedPageBreak/>
        <w:t>Додаток 2</w:t>
      </w:r>
    </w:p>
    <w:p w:rsidR="000F49C3" w:rsidRPr="000F49C3" w:rsidRDefault="000F49C3" w:rsidP="000F49C3">
      <w:pPr>
        <w:widowControl/>
        <w:rPr>
          <w:rFonts w:ascii="Times New Roman" w:eastAsia="Calibri" w:hAnsi="Times New Roman" w:cs="Times New Roman"/>
          <w:color w:val="auto"/>
          <w:sz w:val="28"/>
          <w:szCs w:val="28"/>
          <w:lang w:val="uk-UA" w:bidi="ar-SA"/>
        </w:rPr>
      </w:pPr>
    </w:p>
    <w:p w:rsidR="000F49C3" w:rsidRPr="000F49C3" w:rsidRDefault="000F49C3" w:rsidP="000F49C3">
      <w:pPr>
        <w:widowControl/>
        <w:jc w:val="center"/>
        <w:rPr>
          <w:rFonts w:ascii="Times New Roman" w:eastAsia="Calibri" w:hAnsi="Times New Roman" w:cs="Times New Roman"/>
          <w:b/>
          <w:color w:val="auto"/>
          <w:sz w:val="28"/>
          <w:szCs w:val="28"/>
          <w:lang w:val="uk-UA" w:bidi="ar-SA"/>
        </w:rPr>
      </w:pPr>
      <w:r w:rsidRPr="000F49C3">
        <w:rPr>
          <w:rFonts w:ascii="Times New Roman" w:eastAsia="Calibri" w:hAnsi="Times New Roman" w:cs="Times New Roman"/>
          <w:b/>
          <w:color w:val="auto"/>
          <w:sz w:val="28"/>
          <w:szCs w:val="28"/>
          <w:lang w:val="uk-UA" w:bidi="ar-SA"/>
        </w:rPr>
        <w:t xml:space="preserve">Перелік навчальних програм </w:t>
      </w:r>
    </w:p>
    <w:p w:rsidR="001756FC" w:rsidRDefault="000F49C3" w:rsidP="001756FC">
      <w:pPr>
        <w:widowControl/>
        <w:jc w:val="center"/>
        <w:rPr>
          <w:rFonts w:ascii="Times New Roman" w:eastAsia="Calibri" w:hAnsi="Times New Roman" w:cs="Times New Roman"/>
          <w:b/>
          <w:sz w:val="28"/>
          <w:szCs w:val="28"/>
          <w:lang w:val="uk-UA"/>
        </w:rPr>
      </w:pPr>
      <w:r w:rsidRPr="000F49C3">
        <w:rPr>
          <w:rFonts w:ascii="Times New Roman" w:eastAsia="Calibri" w:hAnsi="Times New Roman" w:cs="Times New Roman"/>
          <w:b/>
          <w:color w:val="auto"/>
          <w:sz w:val="28"/>
          <w:szCs w:val="28"/>
          <w:lang w:val="uk-UA" w:bidi="ar-SA"/>
        </w:rPr>
        <w:t>для учнів 5-9 класів</w:t>
      </w:r>
      <w:r w:rsidRPr="000F49C3">
        <w:rPr>
          <w:rFonts w:ascii="Times New Roman" w:eastAsia="Calibri" w:hAnsi="Times New Roman" w:cs="Times New Roman"/>
          <w:b/>
          <w:sz w:val="28"/>
          <w:szCs w:val="28"/>
          <w:lang w:val="uk-UA"/>
        </w:rPr>
        <w:t xml:space="preserve"> спеціалізованої загальноосвітньої школи </w:t>
      </w:r>
    </w:p>
    <w:p w:rsidR="000F49C3" w:rsidRPr="000F49C3" w:rsidRDefault="000F49C3" w:rsidP="001756FC">
      <w:pPr>
        <w:widowControl/>
        <w:jc w:val="center"/>
        <w:rPr>
          <w:rFonts w:ascii="Times New Roman" w:eastAsia="Calibri" w:hAnsi="Times New Roman" w:cs="Times New Roman"/>
          <w:b/>
          <w:sz w:val="28"/>
          <w:szCs w:val="28"/>
          <w:lang w:val="uk-UA"/>
        </w:rPr>
      </w:pPr>
      <w:r w:rsidRPr="000F49C3">
        <w:rPr>
          <w:rFonts w:ascii="Times New Roman" w:eastAsia="Calibri" w:hAnsi="Times New Roman" w:cs="Times New Roman"/>
          <w:b/>
          <w:sz w:val="28"/>
          <w:szCs w:val="28"/>
          <w:lang w:val="uk-UA"/>
        </w:rPr>
        <w:t xml:space="preserve">І-ІІІ ступенів № 314 з поглибленим вивченням іноземної мови </w:t>
      </w:r>
    </w:p>
    <w:p w:rsidR="000F49C3" w:rsidRPr="000F49C3" w:rsidRDefault="000F49C3" w:rsidP="000F49C3">
      <w:pPr>
        <w:widowControl/>
        <w:ind w:left="426"/>
        <w:jc w:val="center"/>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 xml:space="preserve"> (затверджені наказом МОН України  від </w:t>
      </w:r>
      <w:r w:rsidRPr="000F49C3">
        <w:rPr>
          <w:rFonts w:ascii="Times New Roman" w:eastAsia="Times New Roman" w:hAnsi="Times New Roman" w:cs="Times New Roman"/>
          <w:color w:val="auto"/>
          <w:sz w:val="28"/>
          <w:szCs w:val="28"/>
          <w:lang w:val="uk-UA" w:eastAsia="uk-UA" w:bidi="ar-SA"/>
        </w:rPr>
        <w:t>07.06.2017 № 804)</w:t>
      </w:r>
    </w:p>
    <w:tbl>
      <w:tblPr>
        <w:tblpPr w:leftFromText="180" w:rightFromText="180" w:vertAnchor="text" w:horzAnchor="margin" w:tblpXSpec="center" w:tblpY="264"/>
        <w:tblW w:w="10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644"/>
        <w:gridCol w:w="9748"/>
      </w:tblGrid>
      <w:tr w:rsidR="000F49C3" w:rsidRPr="000F49C3" w:rsidTr="000F49C3">
        <w:trPr>
          <w:trHeight w:val="753"/>
        </w:trPr>
        <w:tc>
          <w:tcPr>
            <w:tcW w:w="644"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Calibri" w:hAnsi="Times New Roman" w:cs="Times New Roman"/>
                <w:b/>
                <w:color w:val="auto"/>
                <w:sz w:val="28"/>
                <w:szCs w:val="28"/>
                <w:lang w:val="uk-UA" w:bidi="ar-SA"/>
              </w:rPr>
            </w:pPr>
            <w:r w:rsidRPr="000F49C3">
              <w:rPr>
                <w:rFonts w:ascii="Times New Roman" w:eastAsia="Calibri" w:hAnsi="Times New Roman" w:cs="Times New Roman"/>
                <w:b/>
                <w:color w:val="auto"/>
                <w:sz w:val="28"/>
                <w:szCs w:val="28"/>
                <w:lang w:val="uk-UA" w:bidi="ar-SA"/>
              </w:rPr>
              <w:t>№ п/</w:t>
            </w:r>
            <w:proofErr w:type="spellStart"/>
            <w:r w:rsidRPr="000F49C3">
              <w:rPr>
                <w:rFonts w:ascii="Times New Roman" w:eastAsia="Calibri" w:hAnsi="Times New Roman" w:cs="Times New Roman"/>
                <w:b/>
                <w:color w:val="auto"/>
                <w:sz w:val="28"/>
                <w:szCs w:val="28"/>
                <w:lang w:val="uk-UA" w:bidi="ar-SA"/>
              </w:rPr>
              <w:t>п</w:t>
            </w:r>
            <w:proofErr w:type="spellEnd"/>
          </w:p>
        </w:tc>
        <w:tc>
          <w:tcPr>
            <w:tcW w:w="9748"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jc w:val="center"/>
              <w:rPr>
                <w:rFonts w:ascii="Times New Roman" w:eastAsia="Calibri" w:hAnsi="Times New Roman" w:cs="Times New Roman"/>
                <w:b/>
                <w:color w:val="auto"/>
                <w:sz w:val="28"/>
                <w:szCs w:val="28"/>
                <w:lang w:val="uk-UA" w:bidi="ar-SA"/>
              </w:rPr>
            </w:pPr>
            <w:r w:rsidRPr="000F49C3">
              <w:rPr>
                <w:rFonts w:ascii="Times New Roman" w:eastAsia="Calibri" w:hAnsi="Times New Roman" w:cs="Times New Roman"/>
                <w:b/>
                <w:color w:val="auto"/>
                <w:sz w:val="28"/>
                <w:szCs w:val="28"/>
                <w:lang w:val="uk-UA" w:bidi="ar-SA"/>
              </w:rPr>
              <w:t>Назва навчальної програми</w:t>
            </w:r>
          </w:p>
        </w:tc>
      </w:tr>
      <w:tr w:rsidR="000F49C3" w:rsidRPr="000F49C3" w:rsidTr="000F49C3">
        <w:trPr>
          <w:trHeight w:val="395"/>
        </w:trPr>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Українська мова</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Українська література</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Зарубіжна література</w:t>
            </w:r>
          </w:p>
        </w:tc>
      </w:tr>
      <w:tr w:rsidR="000F49C3" w:rsidRPr="00DD290E"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Англійська мова</w:t>
            </w:r>
            <w:r w:rsidR="00596AF2">
              <w:rPr>
                <w:rFonts w:ascii="Times New Roman" w:eastAsia="Calibri" w:hAnsi="Times New Roman" w:cs="Times New Roman"/>
                <w:color w:val="auto"/>
                <w:sz w:val="28"/>
                <w:szCs w:val="28"/>
                <w:lang w:val="uk-UA" w:bidi="ar-SA"/>
              </w:rPr>
              <w:t xml:space="preserve"> </w:t>
            </w:r>
            <w:r w:rsidRPr="000F49C3">
              <w:rPr>
                <w:rFonts w:ascii="Times New Roman" w:eastAsia="Calibri" w:hAnsi="Times New Roman" w:cs="Times New Roman"/>
                <w:color w:val="auto"/>
                <w:sz w:val="28"/>
                <w:szCs w:val="28"/>
                <w:lang w:val="uk-UA" w:bidi="ar-SA"/>
              </w:rPr>
              <w:t>для спеціалізованих шкіл із поглибленим вивченням іноземних мов</w:t>
            </w:r>
          </w:p>
        </w:tc>
      </w:tr>
      <w:tr w:rsidR="000F49C3" w:rsidRPr="00DD290E"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Німецька мова для спеціалізованих шкіл із поглибленим вивченням іноземних мов</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Історія України</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Правознавство</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Всесвітня історія</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Інформатика</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Математика</w:t>
            </w:r>
          </w:p>
        </w:tc>
      </w:tr>
      <w:tr w:rsidR="000F49C3" w:rsidRPr="000F49C3" w:rsidTr="000F49C3">
        <w:trPr>
          <w:trHeight w:val="246"/>
        </w:trPr>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Мистецтво</w:t>
            </w:r>
          </w:p>
        </w:tc>
      </w:tr>
      <w:tr w:rsidR="000F49C3" w:rsidRPr="000F49C3" w:rsidTr="000F49C3">
        <w:trPr>
          <w:trHeight w:val="246"/>
        </w:trPr>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Основи здоров’я</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Природознавство</w:t>
            </w:r>
          </w:p>
        </w:tc>
      </w:tr>
      <w:tr w:rsidR="000F49C3" w:rsidRPr="000F49C3" w:rsidTr="000F49C3">
        <w:trPr>
          <w:trHeight w:val="246"/>
        </w:trPr>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Трудове навчання</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hideMark/>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Фізика</w:t>
            </w:r>
          </w:p>
        </w:tc>
      </w:tr>
      <w:tr w:rsidR="000F49C3" w:rsidRPr="000F49C3" w:rsidTr="000F49C3">
        <w:trPr>
          <w:trHeight w:val="246"/>
        </w:trPr>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Хімія</w:t>
            </w:r>
          </w:p>
        </w:tc>
      </w:tr>
      <w:tr w:rsidR="000F49C3" w:rsidRPr="000F49C3" w:rsidTr="000F49C3">
        <w:trPr>
          <w:trHeight w:val="246"/>
        </w:trPr>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Біологія</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Географія</w:t>
            </w:r>
          </w:p>
        </w:tc>
      </w:tr>
      <w:tr w:rsidR="000F49C3" w:rsidRPr="000F49C3" w:rsidTr="000F49C3">
        <w:tc>
          <w:tcPr>
            <w:tcW w:w="644"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numPr>
                <w:ilvl w:val="0"/>
                <w:numId w:val="21"/>
              </w:numPr>
              <w:spacing w:after="200" w:line="276" w:lineRule="auto"/>
              <w:contextualSpacing/>
              <w:rPr>
                <w:rFonts w:ascii="Times New Roman" w:eastAsia="Calibri" w:hAnsi="Times New Roman" w:cs="Times New Roman"/>
                <w:color w:val="auto"/>
                <w:sz w:val="28"/>
                <w:szCs w:val="28"/>
                <w:lang w:val="uk-UA" w:bidi="ar-SA"/>
              </w:rPr>
            </w:pPr>
          </w:p>
        </w:tc>
        <w:tc>
          <w:tcPr>
            <w:tcW w:w="9748" w:type="dxa"/>
            <w:tcBorders>
              <w:top w:val="single" w:sz="4" w:space="0" w:color="auto"/>
              <w:left w:val="single" w:sz="4" w:space="0" w:color="auto"/>
              <w:bottom w:val="single" w:sz="4" w:space="0" w:color="auto"/>
              <w:right w:val="single" w:sz="4" w:space="0" w:color="auto"/>
            </w:tcBorders>
          </w:tcPr>
          <w:p w:rsidR="000F49C3" w:rsidRPr="000F49C3" w:rsidRDefault="000F49C3" w:rsidP="000F49C3">
            <w:pPr>
              <w:widowControl/>
              <w:rPr>
                <w:rFonts w:ascii="Times New Roman" w:eastAsia="Calibri" w:hAnsi="Times New Roman" w:cs="Times New Roman"/>
                <w:color w:val="auto"/>
                <w:sz w:val="28"/>
                <w:szCs w:val="28"/>
                <w:lang w:val="uk-UA" w:bidi="ar-SA"/>
              </w:rPr>
            </w:pPr>
            <w:r w:rsidRPr="000F49C3">
              <w:rPr>
                <w:rFonts w:ascii="Times New Roman" w:eastAsia="Calibri" w:hAnsi="Times New Roman" w:cs="Times New Roman"/>
                <w:color w:val="auto"/>
                <w:sz w:val="28"/>
                <w:szCs w:val="28"/>
                <w:lang w:val="uk-UA" w:bidi="ar-SA"/>
              </w:rPr>
              <w:t>Фізична культура</w:t>
            </w:r>
          </w:p>
        </w:tc>
      </w:tr>
    </w:tbl>
    <w:p w:rsidR="000F49C3" w:rsidRPr="000F49C3" w:rsidRDefault="000F49C3" w:rsidP="000F49C3">
      <w:pPr>
        <w:widowControl/>
        <w:jc w:val="center"/>
        <w:rPr>
          <w:rFonts w:ascii="Times New Roman" w:eastAsia="Calibri" w:hAnsi="Times New Roman" w:cs="Times New Roman"/>
          <w:i/>
          <w:color w:val="auto"/>
          <w:sz w:val="28"/>
          <w:szCs w:val="28"/>
          <w:lang w:val="uk-UA" w:bidi="ar-SA"/>
        </w:rPr>
      </w:pPr>
    </w:p>
    <w:p w:rsidR="000F49C3" w:rsidRPr="000F49C3" w:rsidRDefault="000F49C3" w:rsidP="000F49C3">
      <w:pPr>
        <w:widowControl/>
        <w:jc w:val="both"/>
        <w:rPr>
          <w:rFonts w:ascii="Times New Roman" w:eastAsia="Calibri" w:hAnsi="Times New Roman" w:cs="Times New Roman"/>
          <w:b/>
          <w:bCs/>
          <w:color w:val="auto"/>
          <w:sz w:val="28"/>
          <w:szCs w:val="28"/>
          <w:lang w:val="uk-UA" w:bidi="ar-SA"/>
        </w:rPr>
      </w:pPr>
      <w:r w:rsidRPr="000F49C3">
        <w:rPr>
          <w:rFonts w:ascii="Times New Roman" w:eastAsia="Calibri" w:hAnsi="Times New Roman" w:cs="Times New Roman"/>
          <w:b/>
          <w:bCs/>
          <w:color w:val="auto"/>
          <w:sz w:val="28"/>
          <w:szCs w:val="28"/>
          <w:lang w:val="uk-UA" w:bidi="ar-SA"/>
        </w:rPr>
        <w:tab/>
      </w: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r w:rsidRPr="000F49C3">
        <w:rPr>
          <w:rFonts w:ascii="Times New Roman" w:eastAsia="Calibri" w:hAnsi="Times New Roman" w:cs="Times New Roman"/>
          <w:b/>
          <w:color w:val="535353"/>
          <w:sz w:val="28"/>
          <w:szCs w:val="28"/>
          <w:lang w:val="uk-UA" w:bidi="ar-SA"/>
        </w:rPr>
        <w:tab/>
      </w: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jc w:val="both"/>
        <w:rPr>
          <w:rFonts w:ascii="Times New Roman" w:eastAsia="Calibri" w:hAnsi="Times New Roman" w:cs="Times New Roman"/>
          <w:b/>
          <w:color w:val="535353"/>
          <w:sz w:val="28"/>
          <w:szCs w:val="28"/>
          <w:lang w:val="uk-UA"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bCs/>
          <w:i/>
          <w:iCs/>
          <w:color w:val="auto"/>
          <w:lang w:val="uk-UA"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roofErr w:type="spellStart"/>
      <w:r>
        <w:rPr>
          <w:rFonts w:ascii="Times New Roman" w:eastAsia="Times New Roman" w:hAnsi="Times New Roman" w:cs="Times New Roman"/>
          <w:color w:val="auto"/>
          <w:sz w:val="28"/>
          <w:szCs w:val="28"/>
          <w:lang w:val="ru-RU" w:eastAsia="ru-RU" w:bidi="ar-SA"/>
        </w:rPr>
        <w:t>Освітня</w:t>
      </w:r>
      <w:proofErr w:type="spellEnd"/>
      <w:r w:rsidR="00832E6B">
        <w:rPr>
          <w:rFonts w:ascii="Times New Roman" w:eastAsia="Times New Roman" w:hAnsi="Times New Roman" w:cs="Times New Roman"/>
          <w:color w:val="auto"/>
          <w:sz w:val="28"/>
          <w:szCs w:val="28"/>
          <w:lang w:val="ru-RU" w:eastAsia="ru-RU" w:bidi="ar-SA"/>
        </w:rPr>
        <w:t xml:space="preserve"> </w:t>
      </w:r>
      <w:proofErr w:type="spellStart"/>
      <w:r>
        <w:rPr>
          <w:rFonts w:ascii="Times New Roman" w:eastAsia="Times New Roman" w:hAnsi="Times New Roman" w:cs="Times New Roman"/>
          <w:color w:val="auto"/>
          <w:sz w:val="28"/>
          <w:szCs w:val="28"/>
          <w:lang w:val="ru-RU" w:eastAsia="ru-RU" w:bidi="ar-SA"/>
        </w:rPr>
        <w:t>програма</w:t>
      </w:r>
      <w:proofErr w:type="spellEnd"/>
      <w:r>
        <w:rPr>
          <w:rFonts w:ascii="Times New Roman" w:eastAsia="Times New Roman" w:hAnsi="Times New Roman" w:cs="Times New Roman"/>
          <w:color w:val="auto"/>
          <w:sz w:val="28"/>
          <w:szCs w:val="28"/>
          <w:lang w:val="ru-RU" w:eastAsia="ru-RU" w:bidi="ar-SA"/>
        </w:rPr>
        <w:t xml:space="preserve"> в </w:t>
      </w:r>
      <w:proofErr w:type="spellStart"/>
      <w:r>
        <w:rPr>
          <w:rFonts w:ascii="Times New Roman" w:eastAsia="Times New Roman" w:hAnsi="Times New Roman" w:cs="Times New Roman"/>
          <w:color w:val="auto"/>
          <w:sz w:val="28"/>
          <w:szCs w:val="28"/>
          <w:lang w:val="ru-RU" w:eastAsia="ru-RU" w:bidi="ar-SA"/>
        </w:rPr>
        <w:t>обсязі</w:t>
      </w:r>
      <w:proofErr w:type="spellEnd"/>
      <w:r>
        <w:rPr>
          <w:rFonts w:ascii="Times New Roman" w:eastAsia="Times New Roman" w:hAnsi="Times New Roman" w:cs="Times New Roman"/>
          <w:color w:val="auto"/>
          <w:sz w:val="28"/>
          <w:szCs w:val="28"/>
          <w:lang w:val="ru-RU" w:eastAsia="ru-RU" w:bidi="ar-SA"/>
        </w:rPr>
        <w:t xml:space="preserve">   18</w:t>
      </w:r>
      <w:r w:rsidRPr="000F49C3">
        <w:rPr>
          <w:rFonts w:ascii="Times New Roman" w:eastAsia="Times New Roman" w:hAnsi="Times New Roman" w:cs="Times New Roman"/>
          <w:color w:val="auto"/>
          <w:sz w:val="28"/>
          <w:szCs w:val="28"/>
          <w:lang w:val="ru-RU" w:eastAsia="ru-RU" w:bidi="ar-SA"/>
        </w:rPr>
        <w:t xml:space="preserve"> (</w:t>
      </w:r>
      <w:proofErr w:type="spellStart"/>
      <w:r>
        <w:rPr>
          <w:rFonts w:ascii="Times New Roman" w:eastAsia="Times New Roman" w:hAnsi="Times New Roman" w:cs="Times New Roman"/>
          <w:color w:val="auto"/>
          <w:sz w:val="28"/>
          <w:szCs w:val="28"/>
          <w:lang w:val="ru-RU" w:eastAsia="ru-RU" w:bidi="ar-SA"/>
        </w:rPr>
        <w:t>ві</w:t>
      </w:r>
      <w:r w:rsidRPr="000F49C3">
        <w:rPr>
          <w:rFonts w:ascii="Times New Roman" w:eastAsia="Times New Roman" w:hAnsi="Times New Roman" w:cs="Times New Roman"/>
          <w:color w:val="auto"/>
          <w:sz w:val="28"/>
          <w:szCs w:val="28"/>
          <w:lang w:val="ru-RU" w:eastAsia="ru-RU" w:bidi="ar-SA"/>
        </w:rPr>
        <w:t>сімнадцять</w:t>
      </w:r>
      <w:proofErr w:type="spellEnd"/>
      <w:r w:rsidRPr="000F49C3">
        <w:rPr>
          <w:rFonts w:ascii="Times New Roman" w:eastAsia="Times New Roman" w:hAnsi="Times New Roman" w:cs="Times New Roman"/>
          <w:color w:val="auto"/>
          <w:sz w:val="28"/>
          <w:szCs w:val="28"/>
          <w:lang w:val="ru-RU" w:eastAsia="ru-RU" w:bidi="ar-SA"/>
        </w:rPr>
        <w:t xml:space="preserve">) </w:t>
      </w:r>
      <w:proofErr w:type="spellStart"/>
      <w:r w:rsidRPr="000F49C3">
        <w:rPr>
          <w:rFonts w:ascii="Times New Roman" w:eastAsia="Times New Roman" w:hAnsi="Times New Roman" w:cs="Times New Roman"/>
          <w:color w:val="auto"/>
          <w:sz w:val="28"/>
          <w:szCs w:val="28"/>
          <w:lang w:val="ru-RU" w:eastAsia="ru-RU" w:bidi="ar-SA"/>
        </w:rPr>
        <w:t>сторінок</w:t>
      </w:r>
      <w:proofErr w:type="spellEnd"/>
      <w:r w:rsidRPr="000F49C3">
        <w:rPr>
          <w:rFonts w:ascii="Times New Roman" w:eastAsia="Times New Roman" w:hAnsi="Times New Roman" w:cs="Times New Roman"/>
          <w:color w:val="auto"/>
          <w:sz w:val="28"/>
          <w:szCs w:val="28"/>
          <w:lang w:val="ru-RU" w:eastAsia="ru-RU" w:bidi="ar-SA"/>
        </w:rPr>
        <w:t xml:space="preserve"> пронумерована, прошнурована, </w:t>
      </w:r>
      <w:proofErr w:type="spellStart"/>
      <w:r w:rsidRPr="000F49C3">
        <w:rPr>
          <w:rFonts w:ascii="Times New Roman" w:eastAsia="Times New Roman" w:hAnsi="Times New Roman" w:cs="Times New Roman"/>
          <w:color w:val="auto"/>
          <w:sz w:val="28"/>
          <w:szCs w:val="28"/>
          <w:lang w:val="ru-RU" w:eastAsia="ru-RU" w:bidi="ar-SA"/>
        </w:rPr>
        <w:t>скріплена</w:t>
      </w:r>
      <w:proofErr w:type="spellEnd"/>
      <w:r w:rsidR="00832E6B">
        <w:rPr>
          <w:rFonts w:ascii="Times New Roman" w:eastAsia="Times New Roman" w:hAnsi="Times New Roman" w:cs="Times New Roman"/>
          <w:color w:val="auto"/>
          <w:sz w:val="28"/>
          <w:szCs w:val="28"/>
          <w:lang w:val="ru-RU" w:eastAsia="ru-RU" w:bidi="ar-SA"/>
        </w:rPr>
        <w:t xml:space="preserve"> </w:t>
      </w:r>
      <w:r w:rsidRPr="000F49C3">
        <w:rPr>
          <w:rFonts w:ascii="Times New Roman" w:eastAsia="Times New Roman" w:hAnsi="Times New Roman" w:cs="Times New Roman"/>
          <w:color w:val="auto"/>
          <w:sz w:val="28"/>
          <w:szCs w:val="28"/>
          <w:lang w:val="ru-RU" w:eastAsia="ru-RU" w:bidi="ar-SA"/>
        </w:rPr>
        <w:t>печаткою.</w:t>
      </w: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5A07D3" w:rsidP="000F49C3">
      <w:pPr>
        <w:widowControl/>
        <w:rPr>
          <w:rFonts w:ascii="Times New Roman" w:eastAsia="Times New Roman" w:hAnsi="Times New Roman" w:cs="Times New Roman"/>
          <w:color w:val="auto"/>
          <w:sz w:val="28"/>
          <w:szCs w:val="28"/>
          <w:lang w:val="ru-RU" w:eastAsia="ru-RU" w:bidi="ar-SA"/>
        </w:rPr>
      </w:pPr>
      <w:r>
        <w:rPr>
          <w:rFonts w:ascii="Times New Roman" w:eastAsia="Times New Roman" w:hAnsi="Times New Roman" w:cs="Times New Roman"/>
          <w:color w:val="auto"/>
          <w:sz w:val="28"/>
          <w:szCs w:val="28"/>
          <w:lang w:val="ru-RU" w:eastAsia="ru-RU" w:bidi="ar-SA"/>
        </w:rPr>
        <w:t>____ ____________2020</w:t>
      </w:r>
      <w:r w:rsidR="000F49C3" w:rsidRPr="000F49C3">
        <w:rPr>
          <w:rFonts w:ascii="Times New Roman" w:eastAsia="Times New Roman" w:hAnsi="Times New Roman" w:cs="Times New Roman"/>
          <w:color w:val="auto"/>
          <w:sz w:val="28"/>
          <w:szCs w:val="28"/>
          <w:lang w:val="ru-RU" w:eastAsia="ru-RU" w:bidi="ar-SA"/>
        </w:rPr>
        <w:t xml:space="preserve"> р.</w:t>
      </w: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rPr>
          <w:rFonts w:ascii="Times New Roman" w:eastAsia="Times New Roman" w:hAnsi="Times New Roman" w:cs="Times New Roman"/>
          <w:color w:val="auto"/>
          <w:sz w:val="28"/>
          <w:szCs w:val="28"/>
          <w:lang w:val="ru-RU" w:eastAsia="ru-RU" w:bidi="ar-SA"/>
        </w:rPr>
      </w:pPr>
    </w:p>
    <w:p w:rsidR="000F49C3" w:rsidRPr="000F49C3" w:rsidRDefault="00113B63" w:rsidP="000F49C3">
      <w:pPr>
        <w:widowControl/>
        <w:rPr>
          <w:rFonts w:ascii="Times New Roman" w:eastAsia="Times New Roman" w:hAnsi="Times New Roman" w:cs="Times New Roman"/>
          <w:color w:val="auto"/>
          <w:sz w:val="28"/>
          <w:szCs w:val="28"/>
          <w:lang w:val="ru-RU" w:eastAsia="ru-RU" w:bidi="ar-SA"/>
        </w:rPr>
      </w:pPr>
      <w:r>
        <w:rPr>
          <w:rFonts w:ascii="Times New Roman" w:eastAsia="Times New Roman" w:hAnsi="Times New Roman" w:cs="Times New Roman"/>
          <w:color w:val="auto"/>
          <w:sz w:val="28"/>
          <w:szCs w:val="28"/>
          <w:lang w:val="ru-RU" w:eastAsia="ru-RU" w:bidi="ar-SA"/>
        </w:rPr>
        <w:t xml:space="preserve">Директор </w:t>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r>
        <w:rPr>
          <w:rFonts w:ascii="Times New Roman" w:eastAsia="Times New Roman" w:hAnsi="Times New Roman" w:cs="Times New Roman"/>
          <w:color w:val="auto"/>
          <w:sz w:val="28"/>
          <w:szCs w:val="28"/>
          <w:lang w:val="ru-RU" w:eastAsia="ru-RU" w:bidi="ar-SA"/>
        </w:rPr>
        <w:tab/>
      </w:r>
      <w:proofErr w:type="spellStart"/>
      <w:r>
        <w:rPr>
          <w:rFonts w:ascii="Times New Roman" w:eastAsia="Times New Roman" w:hAnsi="Times New Roman" w:cs="Times New Roman"/>
          <w:color w:val="auto"/>
          <w:sz w:val="28"/>
          <w:szCs w:val="28"/>
          <w:lang w:val="ru-RU" w:eastAsia="ru-RU" w:bidi="ar-SA"/>
        </w:rPr>
        <w:t>Іван</w:t>
      </w:r>
      <w:proofErr w:type="spellEnd"/>
      <w:r>
        <w:rPr>
          <w:rFonts w:ascii="Times New Roman" w:eastAsia="Times New Roman" w:hAnsi="Times New Roman" w:cs="Times New Roman"/>
          <w:color w:val="auto"/>
          <w:sz w:val="28"/>
          <w:szCs w:val="28"/>
          <w:lang w:val="ru-RU" w:eastAsia="ru-RU" w:bidi="ar-SA"/>
        </w:rPr>
        <w:t xml:space="preserve"> </w:t>
      </w:r>
      <w:r w:rsidRPr="000F49C3">
        <w:rPr>
          <w:rFonts w:ascii="Times New Roman" w:eastAsia="Times New Roman" w:hAnsi="Times New Roman" w:cs="Times New Roman"/>
          <w:color w:val="auto"/>
          <w:sz w:val="28"/>
          <w:szCs w:val="28"/>
          <w:lang w:val="ru-RU" w:eastAsia="ru-RU" w:bidi="ar-SA"/>
        </w:rPr>
        <w:t xml:space="preserve">ЖЕБЧУК </w:t>
      </w: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r w:rsidRPr="000F49C3">
        <w:rPr>
          <w:rFonts w:ascii="Times New Roman" w:eastAsia="Times New Roman" w:hAnsi="Times New Roman" w:cs="Times New Roman"/>
          <w:color w:val="auto"/>
          <w:sz w:val="28"/>
          <w:szCs w:val="28"/>
          <w:lang w:val="ru-RU" w:eastAsia="ru-RU" w:bidi="ar-SA"/>
        </w:rPr>
        <w:t>М.П.</w:t>
      </w: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tabs>
          <w:tab w:val="left" w:pos="1316"/>
        </w:tabs>
        <w:ind w:firstLine="633"/>
        <w:jc w:val="both"/>
        <w:rPr>
          <w:rFonts w:ascii="Times New Roman" w:eastAsia="Times New Roman" w:hAnsi="Times New Roman" w:cs="Times New Roman"/>
          <w:color w:val="auto"/>
          <w:sz w:val="28"/>
          <w:szCs w:val="28"/>
          <w:lang w:val="ru-RU" w:eastAsia="ru-RU" w:bidi="ar-SA"/>
        </w:rPr>
      </w:pPr>
    </w:p>
    <w:p w:rsidR="000F49C3" w:rsidRPr="000F49C3" w:rsidRDefault="000F49C3" w:rsidP="000F49C3">
      <w:pPr>
        <w:widowControl/>
        <w:jc w:val="both"/>
        <w:rPr>
          <w:rFonts w:ascii="Times New Roman" w:eastAsia="Calibri" w:hAnsi="Times New Roman" w:cs="Times New Roman"/>
          <w:color w:val="auto"/>
          <w:sz w:val="28"/>
          <w:szCs w:val="28"/>
          <w:lang w:val="uk-UA" w:bidi="ar-SA"/>
        </w:rPr>
      </w:pPr>
    </w:p>
    <w:p w:rsidR="00AA5935" w:rsidRPr="00DD290E" w:rsidRDefault="00AA5935" w:rsidP="000F49C3">
      <w:pPr>
        <w:rPr>
          <w:lang w:val="ru-RU"/>
        </w:rPr>
      </w:pPr>
    </w:p>
    <w:sectPr w:rsidR="00AA5935" w:rsidRPr="00DD290E" w:rsidSect="00113B63">
      <w:footerReference w:type="default" r:id="rId8"/>
      <w:pgSz w:w="11909" w:h="16840"/>
      <w:pgMar w:top="426" w:right="851" w:bottom="567" w:left="1701" w:header="0" w:footer="6"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4C7A" w:rsidRDefault="007B4C7A" w:rsidP="0065470E">
      <w:r>
        <w:separator/>
      </w:r>
    </w:p>
  </w:endnote>
  <w:endnote w:type="continuationSeparator" w:id="0">
    <w:p w:rsidR="007B4C7A" w:rsidRDefault="007B4C7A" w:rsidP="006547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alibri">
    <w:panose1 w:val="020F0502020204030204"/>
    <w:charset w:val="CC"/>
    <w:family w:val="swiss"/>
    <w:pitch w:val="variable"/>
    <w:sig w:usb0="A00002EF" w:usb1="4000207B" w:usb2="00000000" w:usb3="00000000" w:csb0="0000009F" w:csb1="00000000"/>
  </w:font>
  <w:font w:name="Microsoft Sans Serif">
    <w:panose1 w:val="020B0604020202020204"/>
    <w:charset w:val="CC"/>
    <w:family w:val="swiss"/>
    <w:pitch w:val="variable"/>
    <w:sig w:usb0="61002BDF" w:usb1="80000000" w:usb2="00000008" w:usb3="00000000" w:csb0="000101FF" w:csb1="00000000"/>
  </w:font>
  <w:font w:name="Times New Roman CYR">
    <w:panose1 w:val="02020603050405020304"/>
    <w:charset w:val="CC"/>
    <w:family w:val="roman"/>
    <w:pitch w:val="variable"/>
    <w:sig w:usb0="20002A87" w:usb1="80000000" w:usb2="00000008" w:usb3="00000000" w:csb0="000001F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Arial">
    <w:panose1 w:val="020B0604020202020204"/>
    <w:charset w:val="CC"/>
    <w:family w:val="swiss"/>
    <w:pitch w:val="variable"/>
    <w:sig w:usb0="20002A87" w:usb1="00000000" w:usb2="00000000"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29542721"/>
      <w:docPartObj>
        <w:docPartGallery w:val="Page Numbers (Bottom of Page)"/>
        <w:docPartUnique/>
      </w:docPartObj>
    </w:sdtPr>
    <w:sdtContent>
      <w:p w:rsidR="00342651" w:rsidRDefault="00342651">
        <w:pPr>
          <w:pStyle w:val="a8"/>
          <w:jc w:val="right"/>
        </w:pPr>
        <w:fldSimple w:instr="PAGE   \* MERGEFORMAT">
          <w:r w:rsidR="00AB272F" w:rsidRPr="00AB272F">
            <w:rPr>
              <w:noProof/>
              <w:lang w:val="ru-RU"/>
            </w:rPr>
            <w:t>17</w:t>
          </w:r>
        </w:fldSimple>
      </w:p>
    </w:sdtContent>
  </w:sdt>
  <w:p w:rsidR="00342651" w:rsidRDefault="00342651">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4C7A" w:rsidRDefault="007B4C7A" w:rsidP="0065470E">
      <w:r>
        <w:separator/>
      </w:r>
    </w:p>
  </w:footnote>
  <w:footnote w:type="continuationSeparator" w:id="0">
    <w:p w:rsidR="007B4C7A" w:rsidRDefault="007B4C7A" w:rsidP="0065470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A4B19"/>
    <w:multiLevelType w:val="hybridMultilevel"/>
    <w:tmpl w:val="7B5052BE"/>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03DF27BC"/>
    <w:multiLevelType w:val="hybridMultilevel"/>
    <w:tmpl w:val="13C009FC"/>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713259D"/>
    <w:multiLevelType w:val="hybridMultilevel"/>
    <w:tmpl w:val="76AC30FC"/>
    <w:lvl w:ilvl="0" w:tplc="C0FC0F42">
      <w:start w:val="1"/>
      <w:numFmt w:val="bullet"/>
      <w:lvlText w:val=""/>
      <w:lvlJc w:val="left"/>
      <w:pPr>
        <w:tabs>
          <w:tab w:val="num" w:pos="720"/>
        </w:tabs>
        <w:ind w:left="720" w:hanging="360"/>
      </w:pPr>
      <w:rPr>
        <w:rFonts w:ascii="Wingdings" w:hAnsi="Wingdings" w:hint="default"/>
      </w:rPr>
    </w:lvl>
    <w:lvl w:ilvl="1" w:tplc="BFBC1364" w:tentative="1">
      <w:start w:val="1"/>
      <w:numFmt w:val="bullet"/>
      <w:lvlText w:val=""/>
      <w:lvlJc w:val="left"/>
      <w:pPr>
        <w:tabs>
          <w:tab w:val="num" w:pos="1440"/>
        </w:tabs>
        <w:ind w:left="1440" w:hanging="360"/>
      </w:pPr>
      <w:rPr>
        <w:rFonts w:ascii="Wingdings" w:hAnsi="Wingdings" w:hint="default"/>
      </w:rPr>
    </w:lvl>
    <w:lvl w:ilvl="2" w:tplc="2362C52E" w:tentative="1">
      <w:start w:val="1"/>
      <w:numFmt w:val="bullet"/>
      <w:lvlText w:val=""/>
      <w:lvlJc w:val="left"/>
      <w:pPr>
        <w:tabs>
          <w:tab w:val="num" w:pos="2160"/>
        </w:tabs>
        <w:ind w:left="2160" w:hanging="360"/>
      </w:pPr>
      <w:rPr>
        <w:rFonts w:ascii="Wingdings" w:hAnsi="Wingdings" w:hint="default"/>
      </w:rPr>
    </w:lvl>
    <w:lvl w:ilvl="3" w:tplc="04BE5B2C" w:tentative="1">
      <w:start w:val="1"/>
      <w:numFmt w:val="bullet"/>
      <w:lvlText w:val=""/>
      <w:lvlJc w:val="left"/>
      <w:pPr>
        <w:tabs>
          <w:tab w:val="num" w:pos="2880"/>
        </w:tabs>
        <w:ind w:left="2880" w:hanging="360"/>
      </w:pPr>
      <w:rPr>
        <w:rFonts w:ascii="Wingdings" w:hAnsi="Wingdings" w:hint="default"/>
      </w:rPr>
    </w:lvl>
    <w:lvl w:ilvl="4" w:tplc="015216FE" w:tentative="1">
      <w:start w:val="1"/>
      <w:numFmt w:val="bullet"/>
      <w:lvlText w:val=""/>
      <w:lvlJc w:val="left"/>
      <w:pPr>
        <w:tabs>
          <w:tab w:val="num" w:pos="3600"/>
        </w:tabs>
        <w:ind w:left="3600" w:hanging="360"/>
      </w:pPr>
      <w:rPr>
        <w:rFonts w:ascii="Wingdings" w:hAnsi="Wingdings" w:hint="default"/>
      </w:rPr>
    </w:lvl>
    <w:lvl w:ilvl="5" w:tplc="4C62C16A" w:tentative="1">
      <w:start w:val="1"/>
      <w:numFmt w:val="bullet"/>
      <w:lvlText w:val=""/>
      <w:lvlJc w:val="left"/>
      <w:pPr>
        <w:tabs>
          <w:tab w:val="num" w:pos="4320"/>
        </w:tabs>
        <w:ind w:left="4320" w:hanging="360"/>
      </w:pPr>
      <w:rPr>
        <w:rFonts w:ascii="Wingdings" w:hAnsi="Wingdings" w:hint="default"/>
      </w:rPr>
    </w:lvl>
    <w:lvl w:ilvl="6" w:tplc="753AD1D6" w:tentative="1">
      <w:start w:val="1"/>
      <w:numFmt w:val="bullet"/>
      <w:lvlText w:val=""/>
      <w:lvlJc w:val="left"/>
      <w:pPr>
        <w:tabs>
          <w:tab w:val="num" w:pos="5040"/>
        </w:tabs>
        <w:ind w:left="5040" w:hanging="360"/>
      </w:pPr>
      <w:rPr>
        <w:rFonts w:ascii="Wingdings" w:hAnsi="Wingdings" w:hint="default"/>
      </w:rPr>
    </w:lvl>
    <w:lvl w:ilvl="7" w:tplc="82FC8B5C" w:tentative="1">
      <w:start w:val="1"/>
      <w:numFmt w:val="bullet"/>
      <w:lvlText w:val=""/>
      <w:lvlJc w:val="left"/>
      <w:pPr>
        <w:tabs>
          <w:tab w:val="num" w:pos="5760"/>
        </w:tabs>
        <w:ind w:left="5760" w:hanging="360"/>
      </w:pPr>
      <w:rPr>
        <w:rFonts w:ascii="Wingdings" w:hAnsi="Wingdings" w:hint="default"/>
      </w:rPr>
    </w:lvl>
    <w:lvl w:ilvl="8" w:tplc="B6E01CC4" w:tentative="1">
      <w:start w:val="1"/>
      <w:numFmt w:val="bullet"/>
      <w:lvlText w:val=""/>
      <w:lvlJc w:val="left"/>
      <w:pPr>
        <w:tabs>
          <w:tab w:val="num" w:pos="6480"/>
        </w:tabs>
        <w:ind w:left="6480" w:hanging="360"/>
      </w:pPr>
      <w:rPr>
        <w:rFonts w:ascii="Wingdings" w:hAnsi="Wingdings" w:hint="default"/>
      </w:rPr>
    </w:lvl>
  </w:abstractNum>
  <w:abstractNum w:abstractNumId="3">
    <w:nsid w:val="0A493A7F"/>
    <w:multiLevelType w:val="hybridMultilevel"/>
    <w:tmpl w:val="D35AD14C"/>
    <w:lvl w:ilvl="0" w:tplc="7332D760">
      <w:numFmt w:val="bullet"/>
      <w:lvlText w:val="-"/>
      <w:lvlJc w:val="left"/>
      <w:pPr>
        <w:ind w:left="1287" w:hanging="360"/>
      </w:pPr>
      <w:rPr>
        <w:rFonts w:ascii="Times New Roman" w:eastAsia="Times New Roman" w:hAnsi="Times New Roman" w:cs="Times New Roman" w:hint="default"/>
        <w:b/>
        <w:color w:val="auto"/>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0D633DA8"/>
    <w:multiLevelType w:val="multilevel"/>
    <w:tmpl w:val="1A881FC8"/>
    <w:lvl w:ilvl="0">
      <w:start w:val="1"/>
      <w:numFmt w:val="decimal"/>
      <w:lvlText w:val="%1."/>
      <w:lvlJc w:val="left"/>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1">
      <w:start w:val="1"/>
      <w:numFmt w:val="decimal"/>
      <w:lvlText w:val="%1.%2."/>
      <w:lvlJc w:val="left"/>
      <w:rPr>
        <w:rFonts w:ascii="Times New Roman" w:eastAsia="Times New Roman" w:hAnsi="Times New Roman" w:cs="Times New Roman"/>
        <w:b w:val="0"/>
        <w:bCs w:val="0"/>
        <w:i w:val="0"/>
        <w:iCs w:val="0"/>
        <w:smallCaps w:val="0"/>
        <w:strike w:val="0"/>
        <w:dstrike w:val="0"/>
        <w:color w:val="000000"/>
        <w:spacing w:val="0"/>
        <w:w w:val="100"/>
        <w:position w:val="0"/>
        <w:sz w:val="26"/>
        <w:szCs w:val="26"/>
        <w:u w:val="none"/>
        <w:effect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5">
    <w:nsid w:val="0EA61DD9"/>
    <w:multiLevelType w:val="hybridMultilevel"/>
    <w:tmpl w:val="8282276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0DF66AD"/>
    <w:multiLevelType w:val="hybridMultilevel"/>
    <w:tmpl w:val="550C1184"/>
    <w:lvl w:ilvl="0" w:tplc="07825A66">
      <w:start w:val="1"/>
      <w:numFmt w:val="decimal"/>
      <w:lvlText w:val="%1."/>
      <w:lvlJc w:val="left"/>
      <w:pPr>
        <w:tabs>
          <w:tab w:val="num" w:pos="531"/>
        </w:tabs>
        <w:ind w:left="531"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40705DE"/>
    <w:multiLevelType w:val="multilevel"/>
    <w:tmpl w:val="6BBCA7D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1439129B"/>
    <w:multiLevelType w:val="hybridMultilevel"/>
    <w:tmpl w:val="716CC4D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1EE739F5"/>
    <w:multiLevelType w:val="hybridMultilevel"/>
    <w:tmpl w:val="5B10CFB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nsid w:val="230A6A46"/>
    <w:multiLevelType w:val="hybridMultilevel"/>
    <w:tmpl w:val="8C6E017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2D8925AB"/>
    <w:multiLevelType w:val="hybridMultilevel"/>
    <w:tmpl w:val="B9A4785E"/>
    <w:lvl w:ilvl="0" w:tplc="E4D8DFB6">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2">
    <w:nsid w:val="318B619C"/>
    <w:multiLevelType w:val="hybridMultilevel"/>
    <w:tmpl w:val="EFE61262"/>
    <w:lvl w:ilvl="0" w:tplc="E4D8DFB6">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1F949E2"/>
    <w:multiLevelType w:val="hybridMultilevel"/>
    <w:tmpl w:val="645A2706"/>
    <w:lvl w:ilvl="0" w:tplc="E4D8DFB6">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8F71F2C"/>
    <w:multiLevelType w:val="hybridMultilevel"/>
    <w:tmpl w:val="80AE0C9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B317C6D"/>
    <w:multiLevelType w:val="hybridMultilevel"/>
    <w:tmpl w:val="863E67DC"/>
    <w:lvl w:ilvl="0" w:tplc="C0D2C0EC">
      <w:start w:val="1"/>
      <w:numFmt w:val="bullet"/>
      <w:lvlText w:val=""/>
      <w:lvlJc w:val="left"/>
      <w:pPr>
        <w:tabs>
          <w:tab w:val="num" w:pos="720"/>
        </w:tabs>
        <w:ind w:left="720" w:hanging="360"/>
      </w:pPr>
      <w:rPr>
        <w:rFonts w:ascii="Wingdings" w:hAnsi="Wingdings" w:hint="default"/>
      </w:rPr>
    </w:lvl>
    <w:lvl w:ilvl="1" w:tplc="ACE8BED8" w:tentative="1">
      <w:start w:val="1"/>
      <w:numFmt w:val="bullet"/>
      <w:lvlText w:val=""/>
      <w:lvlJc w:val="left"/>
      <w:pPr>
        <w:tabs>
          <w:tab w:val="num" w:pos="1440"/>
        </w:tabs>
        <w:ind w:left="1440" w:hanging="360"/>
      </w:pPr>
      <w:rPr>
        <w:rFonts w:ascii="Wingdings" w:hAnsi="Wingdings" w:hint="default"/>
      </w:rPr>
    </w:lvl>
    <w:lvl w:ilvl="2" w:tplc="FD28807A" w:tentative="1">
      <w:start w:val="1"/>
      <w:numFmt w:val="bullet"/>
      <w:lvlText w:val=""/>
      <w:lvlJc w:val="left"/>
      <w:pPr>
        <w:tabs>
          <w:tab w:val="num" w:pos="2160"/>
        </w:tabs>
        <w:ind w:left="2160" w:hanging="360"/>
      </w:pPr>
      <w:rPr>
        <w:rFonts w:ascii="Wingdings" w:hAnsi="Wingdings" w:hint="default"/>
      </w:rPr>
    </w:lvl>
    <w:lvl w:ilvl="3" w:tplc="58E6CEB2" w:tentative="1">
      <w:start w:val="1"/>
      <w:numFmt w:val="bullet"/>
      <w:lvlText w:val=""/>
      <w:lvlJc w:val="left"/>
      <w:pPr>
        <w:tabs>
          <w:tab w:val="num" w:pos="2880"/>
        </w:tabs>
        <w:ind w:left="2880" w:hanging="360"/>
      </w:pPr>
      <w:rPr>
        <w:rFonts w:ascii="Wingdings" w:hAnsi="Wingdings" w:hint="default"/>
      </w:rPr>
    </w:lvl>
    <w:lvl w:ilvl="4" w:tplc="3A40FFB0" w:tentative="1">
      <w:start w:val="1"/>
      <w:numFmt w:val="bullet"/>
      <w:lvlText w:val=""/>
      <w:lvlJc w:val="left"/>
      <w:pPr>
        <w:tabs>
          <w:tab w:val="num" w:pos="3600"/>
        </w:tabs>
        <w:ind w:left="3600" w:hanging="360"/>
      </w:pPr>
      <w:rPr>
        <w:rFonts w:ascii="Wingdings" w:hAnsi="Wingdings" w:hint="default"/>
      </w:rPr>
    </w:lvl>
    <w:lvl w:ilvl="5" w:tplc="BE72921E" w:tentative="1">
      <w:start w:val="1"/>
      <w:numFmt w:val="bullet"/>
      <w:lvlText w:val=""/>
      <w:lvlJc w:val="left"/>
      <w:pPr>
        <w:tabs>
          <w:tab w:val="num" w:pos="4320"/>
        </w:tabs>
        <w:ind w:left="4320" w:hanging="360"/>
      </w:pPr>
      <w:rPr>
        <w:rFonts w:ascii="Wingdings" w:hAnsi="Wingdings" w:hint="default"/>
      </w:rPr>
    </w:lvl>
    <w:lvl w:ilvl="6" w:tplc="23CA72F2" w:tentative="1">
      <w:start w:val="1"/>
      <w:numFmt w:val="bullet"/>
      <w:lvlText w:val=""/>
      <w:lvlJc w:val="left"/>
      <w:pPr>
        <w:tabs>
          <w:tab w:val="num" w:pos="5040"/>
        </w:tabs>
        <w:ind w:left="5040" w:hanging="360"/>
      </w:pPr>
      <w:rPr>
        <w:rFonts w:ascii="Wingdings" w:hAnsi="Wingdings" w:hint="default"/>
      </w:rPr>
    </w:lvl>
    <w:lvl w:ilvl="7" w:tplc="083E711A" w:tentative="1">
      <w:start w:val="1"/>
      <w:numFmt w:val="bullet"/>
      <w:lvlText w:val=""/>
      <w:lvlJc w:val="left"/>
      <w:pPr>
        <w:tabs>
          <w:tab w:val="num" w:pos="5760"/>
        </w:tabs>
        <w:ind w:left="5760" w:hanging="360"/>
      </w:pPr>
      <w:rPr>
        <w:rFonts w:ascii="Wingdings" w:hAnsi="Wingdings" w:hint="default"/>
      </w:rPr>
    </w:lvl>
    <w:lvl w:ilvl="8" w:tplc="7D7460F8" w:tentative="1">
      <w:start w:val="1"/>
      <w:numFmt w:val="bullet"/>
      <w:lvlText w:val=""/>
      <w:lvlJc w:val="left"/>
      <w:pPr>
        <w:tabs>
          <w:tab w:val="num" w:pos="6480"/>
        </w:tabs>
        <w:ind w:left="6480" w:hanging="360"/>
      </w:pPr>
      <w:rPr>
        <w:rFonts w:ascii="Wingdings" w:hAnsi="Wingdings" w:hint="default"/>
      </w:rPr>
    </w:lvl>
  </w:abstractNum>
  <w:abstractNum w:abstractNumId="16">
    <w:nsid w:val="3E30698D"/>
    <w:multiLevelType w:val="hybridMultilevel"/>
    <w:tmpl w:val="14B24C3E"/>
    <w:lvl w:ilvl="0" w:tplc="7332D760">
      <w:numFmt w:val="bullet"/>
      <w:lvlText w:val="-"/>
      <w:lvlJc w:val="left"/>
      <w:pPr>
        <w:ind w:left="1287" w:hanging="360"/>
      </w:pPr>
      <w:rPr>
        <w:rFonts w:ascii="Times New Roman" w:eastAsia="Times New Roman" w:hAnsi="Times New Roman" w:cs="Times New Roman" w:hint="default"/>
        <w:b/>
        <w:color w:val="auto"/>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7">
    <w:nsid w:val="3E3952B2"/>
    <w:multiLevelType w:val="hybridMultilevel"/>
    <w:tmpl w:val="550C1184"/>
    <w:lvl w:ilvl="0" w:tplc="07825A66">
      <w:start w:val="1"/>
      <w:numFmt w:val="decimal"/>
      <w:lvlText w:val="%1."/>
      <w:lvlJc w:val="left"/>
      <w:pPr>
        <w:tabs>
          <w:tab w:val="num" w:pos="531"/>
        </w:tabs>
        <w:ind w:left="531"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4FF6663F"/>
    <w:multiLevelType w:val="hybridMultilevel"/>
    <w:tmpl w:val="2F2E5F8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1072FEA"/>
    <w:multiLevelType w:val="hybridMultilevel"/>
    <w:tmpl w:val="CAE2E192"/>
    <w:lvl w:ilvl="0" w:tplc="7332D760">
      <w:numFmt w:val="bullet"/>
      <w:lvlText w:val="-"/>
      <w:lvlJc w:val="left"/>
      <w:pPr>
        <w:ind w:left="1429" w:hanging="360"/>
      </w:pPr>
      <w:rPr>
        <w:rFonts w:ascii="Times New Roman" w:eastAsia="Times New Roman" w:hAnsi="Times New Roman" w:cs="Times New Roman" w:hint="default"/>
        <w:b/>
        <w:color w:val="auto"/>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544359D5"/>
    <w:multiLevelType w:val="hybridMultilevel"/>
    <w:tmpl w:val="2FBCAB28"/>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56873102"/>
    <w:multiLevelType w:val="hybridMultilevel"/>
    <w:tmpl w:val="14FC6D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nsid w:val="56D44158"/>
    <w:multiLevelType w:val="hybridMultilevel"/>
    <w:tmpl w:val="061007F6"/>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3">
    <w:nsid w:val="57CB47CB"/>
    <w:multiLevelType w:val="hybridMultilevel"/>
    <w:tmpl w:val="394C67B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4">
    <w:nsid w:val="59834DA6"/>
    <w:multiLevelType w:val="hybridMultilevel"/>
    <w:tmpl w:val="3572B486"/>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637F393D"/>
    <w:multiLevelType w:val="multilevel"/>
    <w:tmpl w:val="30B85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4346411"/>
    <w:multiLevelType w:val="hybridMultilevel"/>
    <w:tmpl w:val="7A7C4DCE"/>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nsid w:val="67207E02"/>
    <w:multiLevelType w:val="hybridMultilevel"/>
    <w:tmpl w:val="DC52CD56"/>
    <w:lvl w:ilvl="0" w:tplc="F954BA1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6C8B6966"/>
    <w:multiLevelType w:val="hybridMultilevel"/>
    <w:tmpl w:val="4532F94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76D9288A"/>
    <w:multiLevelType w:val="hybridMultilevel"/>
    <w:tmpl w:val="C53AFB5A"/>
    <w:lvl w:ilvl="0" w:tplc="E4D8DFB6">
      <w:numFmt w:val="bullet"/>
      <w:lvlText w:val="-"/>
      <w:lvlJc w:val="left"/>
      <w:pPr>
        <w:ind w:left="1004" w:hanging="360"/>
      </w:pPr>
      <w:rPr>
        <w:rFonts w:ascii="Times New Roman"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0">
    <w:nsid w:val="77781342"/>
    <w:multiLevelType w:val="hybridMultilevel"/>
    <w:tmpl w:val="F8D0FB2A"/>
    <w:lvl w:ilvl="0" w:tplc="E4D8DFB6">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782D15DE"/>
    <w:multiLevelType w:val="hybridMultilevel"/>
    <w:tmpl w:val="61BE17EC"/>
    <w:lvl w:ilvl="0" w:tplc="FBE400D6">
      <w:start w:val="3"/>
      <w:numFmt w:val="bullet"/>
      <w:lvlText w:val=""/>
      <w:lvlJc w:val="left"/>
      <w:pPr>
        <w:ind w:left="927" w:hanging="360"/>
      </w:pPr>
      <w:rPr>
        <w:rFonts w:ascii="Symbol" w:eastAsia="Calibri"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7ECE73E6"/>
    <w:multiLevelType w:val="hybridMultilevel"/>
    <w:tmpl w:val="0CC41F0A"/>
    <w:lvl w:ilvl="0" w:tplc="E4D8DFB6">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7F5647B5"/>
    <w:multiLevelType w:val="hybridMultilevel"/>
    <w:tmpl w:val="43EC26E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17"/>
  </w:num>
  <w:num w:numId="2">
    <w:abstractNumId w:val="6"/>
  </w:num>
  <w:num w:numId="3">
    <w:abstractNumId w:val="19"/>
  </w:num>
  <w:num w:numId="4">
    <w:abstractNumId w:val="22"/>
  </w:num>
  <w:num w:numId="5">
    <w:abstractNumId w:val="5"/>
  </w:num>
  <w:num w:numId="6">
    <w:abstractNumId w:val="9"/>
  </w:num>
  <w:num w:numId="7">
    <w:abstractNumId w:val="10"/>
  </w:num>
  <w:num w:numId="8">
    <w:abstractNumId w:val="14"/>
  </w:num>
  <w:num w:numId="9">
    <w:abstractNumId w:val="8"/>
  </w:num>
  <w:num w:numId="10">
    <w:abstractNumId w:val="21"/>
  </w:num>
  <w:num w:numId="11">
    <w:abstractNumId w:val="7"/>
  </w:num>
  <w:num w:numId="12">
    <w:abstractNumId w:val="20"/>
  </w:num>
  <w:num w:numId="13">
    <w:abstractNumId w:val="32"/>
  </w:num>
  <w:num w:numId="14">
    <w:abstractNumId w:val="11"/>
  </w:num>
  <w:num w:numId="15">
    <w:abstractNumId w:val="12"/>
  </w:num>
  <w:num w:numId="16">
    <w:abstractNumId w:val="26"/>
  </w:num>
  <w:num w:numId="17">
    <w:abstractNumId w:val="31"/>
  </w:num>
  <w:num w:numId="18">
    <w:abstractNumId w:val="4"/>
    <w:lvlOverride w:ilvl="0">
      <w:startOverride w:val="1"/>
    </w:lvlOverride>
    <w:lvlOverride w:ilvl="1">
      <w:startOverride w:val="1"/>
    </w:lvlOverride>
    <w:lvlOverride w:ilvl="2"/>
    <w:lvlOverride w:ilvl="3"/>
    <w:lvlOverride w:ilvl="4"/>
    <w:lvlOverride w:ilvl="5"/>
    <w:lvlOverride w:ilvl="6"/>
    <w:lvlOverride w:ilvl="7"/>
    <w:lvlOverride w:ilvl="8"/>
  </w:num>
  <w:num w:numId="19">
    <w:abstractNumId w:val="3"/>
  </w:num>
  <w:num w:numId="20">
    <w:abstractNumId w:val="16"/>
  </w:num>
  <w:num w:numId="21">
    <w:abstractNumId w:val="0"/>
  </w:num>
  <w:num w:numId="22">
    <w:abstractNumId w:val="33"/>
  </w:num>
  <w:num w:numId="23">
    <w:abstractNumId w:val="27"/>
  </w:num>
  <w:num w:numId="24">
    <w:abstractNumId w:val="18"/>
  </w:num>
  <w:num w:numId="25">
    <w:abstractNumId w:val="23"/>
  </w:num>
  <w:num w:numId="26">
    <w:abstractNumId w:val="15"/>
  </w:num>
  <w:num w:numId="27">
    <w:abstractNumId w:val="2"/>
  </w:num>
  <w:num w:numId="28">
    <w:abstractNumId w:val="25"/>
  </w:num>
  <w:num w:numId="29">
    <w:abstractNumId w:val="28"/>
  </w:num>
  <w:num w:numId="30">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24"/>
  </w:num>
  <w:num w:numId="33">
    <w:abstractNumId w:val="29"/>
  </w:num>
  <w:num w:numId="34">
    <w:abstractNumId w:val="30"/>
  </w:num>
  <w:num w:numId="35">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hdrShapeDefaults>
    <o:shapedefaults v:ext="edit" spidmax="14338"/>
  </w:hdrShapeDefaults>
  <w:footnotePr>
    <w:footnote w:id="-1"/>
    <w:footnote w:id="0"/>
  </w:footnotePr>
  <w:endnotePr>
    <w:endnote w:id="-1"/>
    <w:endnote w:id="0"/>
  </w:endnotePr>
  <w:compat/>
  <w:rsids>
    <w:rsidRoot w:val="00734748"/>
    <w:rsid w:val="000F49C3"/>
    <w:rsid w:val="00113B63"/>
    <w:rsid w:val="001756FC"/>
    <w:rsid w:val="001D708E"/>
    <w:rsid w:val="00212F63"/>
    <w:rsid w:val="00217B76"/>
    <w:rsid w:val="00296F94"/>
    <w:rsid w:val="002D1D2F"/>
    <w:rsid w:val="00342651"/>
    <w:rsid w:val="0036701F"/>
    <w:rsid w:val="004814E7"/>
    <w:rsid w:val="00575471"/>
    <w:rsid w:val="00596AF2"/>
    <w:rsid w:val="005A07D3"/>
    <w:rsid w:val="005B0CD9"/>
    <w:rsid w:val="00606156"/>
    <w:rsid w:val="006106BD"/>
    <w:rsid w:val="0065470E"/>
    <w:rsid w:val="006B1C15"/>
    <w:rsid w:val="00724587"/>
    <w:rsid w:val="007326DB"/>
    <w:rsid w:val="00734748"/>
    <w:rsid w:val="007B4C7A"/>
    <w:rsid w:val="00832E6B"/>
    <w:rsid w:val="00880184"/>
    <w:rsid w:val="008E787D"/>
    <w:rsid w:val="00961E80"/>
    <w:rsid w:val="0096324B"/>
    <w:rsid w:val="00984064"/>
    <w:rsid w:val="00A11CD9"/>
    <w:rsid w:val="00A90A13"/>
    <w:rsid w:val="00A92AAE"/>
    <w:rsid w:val="00AA27E4"/>
    <w:rsid w:val="00AA5935"/>
    <w:rsid w:val="00AB272F"/>
    <w:rsid w:val="00BE7B3A"/>
    <w:rsid w:val="00C05D01"/>
    <w:rsid w:val="00C238F5"/>
    <w:rsid w:val="00C850EA"/>
    <w:rsid w:val="00CB590A"/>
    <w:rsid w:val="00D06477"/>
    <w:rsid w:val="00D73A4C"/>
    <w:rsid w:val="00DD290E"/>
    <w:rsid w:val="00EE18D5"/>
    <w:rsid w:val="00F74777"/>
    <w:rsid w:val="00FE111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5470E"/>
    <w:pPr>
      <w:widowControl w:val="0"/>
      <w:spacing w:after="0" w:line="240" w:lineRule="auto"/>
    </w:pPr>
    <w:rPr>
      <w:rFonts w:ascii="Microsoft Sans Serif" w:eastAsia="Microsoft Sans Serif" w:hAnsi="Microsoft Sans Serif" w:cs="Microsoft Sans Serif"/>
      <w:color w:val="000000"/>
      <w:sz w:val="24"/>
      <w:szCs w:val="24"/>
      <w:lang w:val="en-US" w:bidi="en-US"/>
    </w:rPr>
  </w:style>
  <w:style w:type="paragraph" w:styleId="1">
    <w:name w:val="heading 1"/>
    <w:basedOn w:val="a"/>
    <w:next w:val="a"/>
    <w:link w:val="10"/>
    <w:qFormat/>
    <w:rsid w:val="0065470E"/>
    <w:pPr>
      <w:keepNext/>
      <w:widowControl/>
      <w:autoSpaceDE w:val="0"/>
      <w:autoSpaceDN w:val="0"/>
      <w:outlineLvl w:val="0"/>
    </w:pPr>
    <w:rPr>
      <w:rFonts w:ascii="Times New Roman CYR" w:eastAsia="Times New Roman" w:hAnsi="Times New Roman CYR" w:cs="Times New Roman CYR"/>
      <w:color w:val="auto"/>
      <w:szCs w:val="20"/>
      <w:lang w:val="uk-UA" w:eastAsia="uk-UA" w:bidi="ar-SA"/>
    </w:rPr>
  </w:style>
  <w:style w:type="paragraph" w:styleId="2">
    <w:name w:val="heading 2"/>
    <w:basedOn w:val="a"/>
    <w:next w:val="a"/>
    <w:link w:val="20"/>
    <w:qFormat/>
    <w:rsid w:val="000F49C3"/>
    <w:pPr>
      <w:keepNext/>
      <w:widowControl/>
      <w:ind w:firstLine="7"/>
      <w:jc w:val="center"/>
      <w:outlineLvl w:val="1"/>
    </w:pPr>
    <w:rPr>
      <w:rFonts w:ascii="Times New Roman" w:eastAsia="Times New Roman" w:hAnsi="Times New Roman" w:cs="Times New Roman"/>
      <w:b/>
      <w:color w:val="auto"/>
      <w:szCs w:val="20"/>
      <w:lang w:val="uk-UA" w:eastAsia="ru-RU" w:bidi="ar-SA"/>
    </w:rPr>
  </w:style>
  <w:style w:type="paragraph" w:styleId="3">
    <w:name w:val="heading 3"/>
    <w:basedOn w:val="a"/>
    <w:next w:val="a"/>
    <w:link w:val="30"/>
    <w:qFormat/>
    <w:rsid w:val="000F49C3"/>
    <w:pPr>
      <w:keepNext/>
      <w:widowControl/>
      <w:ind w:left="33"/>
      <w:jc w:val="both"/>
      <w:outlineLvl w:val="2"/>
    </w:pPr>
    <w:rPr>
      <w:rFonts w:ascii="Times New Roman" w:eastAsia="Times New Roman" w:hAnsi="Times New Roman" w:cs="Times New Roman"/>
      <w:b/>
      <w:color w:val="auto"/>
      <w:szCs w:val="20"/>
      <w:lang w:val="uk-UA" w:eastAsia="ru-RU" w:bidi="ar-SA"/>
    </w:rPr>
  </w:style>
  <w:style w:type="paragraph" w:styleId="4">
    <w:name w:val="heading 4"/>
    <w:basedOn w:val="a"/>
    <w:next w:val="a"/>
    <w:link w:val="40"/>
    <w:qFormat/>
    <w:rsid w:val="000F49C3"/>
    <w:pPr>
      <w:keepNext/>
      <w:widowControl/>
      <w:autoSpaceDE w:val="0"/>
      <w:autoSpaceDN w:val="0"/>
      <w:ind w:left="8640"/>
      <w:outlineLvl w:val="3"/>
    </w:pPr>
    <w:rPr>
      <w:rFonts w:ascii="Times New Roman CYR" w:eastAsia="Times New Roman" w:hAnsi="Times New Roman CYR" w:cs="Times New Roman CYR"/>
      <w:b/>
      <w:color w:val="auto"/>
      <w:szCs w:val="20"/>
      <w:lang w:val="uk-UA" w:eastAsia="uk-UA" w:bidi="ar-SA"/>
    </w:rPr>
  </w:style>
  <w:style w:type="paragraph" w:styleId="5">
    <w:name w:val="heading 5"/>
    <w:basedOn w:val="a"/>
    <w:next w:val="a"/>
    <w:link w:val="50"/>
    <w:qFormat/>
    <w:rsid w:val="0065470E"/>
    <w:pPr>
      <w:widowControl/>
      <w:spacing w:before="240" w:after="60"/>
      <w:outlineLvl w:val="4"/>
    </w:pPr>
    <w:rPr>
      <w:rFonts w:ascii="Times New Roman CYR" w:eastAsia="Times New Roman" w:hAnsi="Times New Roman CYR" w:cs="Times New Roman"/>
      <w:b/>
      <w:bCs/>
      <w:i/>
      <w:iCs/>
      <w:color w:val="auto"/>
      <w:sz w:val="26"/>
      <w:szCs w:val="26"/>
      <w:lang w:val="ru-RU" w:eastAsia="uk-UA" w:bidi="ar-SA"/>
    </w:rPr>
  </w:style>
  <w:style w:type="paragraph" w:styleId="6">
    <w:name w:val="heading 6"/>
    <w:basedOn w:val="a"/>
    <w:next w:val="a"/>
    <w:link w:val="60"/>
    <w:qFormat/>
    <w:rsid w:val="000F49C3"/>
    <w:pPr>
      <w:keepNext/>
      <w:widowControl/>
      <w:autoSpaceDE w:val="0"/>
      <w:autoSpaceDN w:val="0"/>
      <w:ind w:firstLine="7"/>
      <w:jc w:val="right"/>
      <w:outlineLvl w:val="5"/>
    </w:pPr>
    <w:rPr>
      <w:rFonts w:ascii="Times New Roman CYR" w:eastAsia="Times New Roman" w:hAnsi="Times New Roman CYR" w:cs="Times New Roman CYR"/>
      <w:b/>
      <w:color w:val="auto"/>
      <w:szCs w:val="20"/>
      <w:lang w:val="uk-UA" w:eastAsia="uk-UA" w:bidi="ar-SA"/>
    </w:rPr>
  </w:style>
  <w:style w:type="paragraph" w:styleId="7">
    <w:name w:val="heading 7"/>
    <w:basedOn w:val="a"/>
    <w:next w:val="a"/>
    <w:link w:val="70"/>
    <w:qFormat/>
    <w:rsid w:val="000F49C3"/>
    <w:pPr>
      <w:keepNext/>
      <w:widowControl/>
      <w:autoSpaceDE w:val="0"/>
      <w:autoSpaceDN w:val="0"/>
      <w:jc w:val="right"/>
      <w:outlineLvl w:val="6"/>
    </w:pPr>
    <w:rPr>
      <w:rFonts w:ascii="Times New Roman CYR" w:eastAsia="Times New Roman" w:hAnsi="Times New Roman CYR" w:cs="Times New Roman CYR"/>
      <w:b/>
      <w:color w:val="auto"/>
      <w:szCs w:val="20"/>
      <w:lang w:val="uk-UA" w:eastAsia="uk-UA" w:bidi="ar-SA"/>
    </w:rPr>
  </w:style>
  <w:style w:type="paragraph" w:styleId="8">
    <w:name w:val="heading 8"/>
    <w:basedOn w:val="a"/>
    <w:next w:val="a"/>
    <w:link w:val="80"/>
    <w:qFormat/>
    <w:rsid w:val="000F49C3"/>
    <w:pPr>
      <w:keepNext/>
      <w:widowControl/>
      <w:pBdr>
        <w:left w:val="single" w:sz="4" w:space="0" w:color="auto"/>
        <w:right w:val="single" w:sz="4" w:space="4" w:color="auto"/>
      </w:pBdr>
      <w:autoSpaceDE w:val="0"/>
      <w:autoSpaceDN w:val="0"/>
      <w:ind w:left="-2160" w:right="-37"/>
      <w:jc w:val="center"/>
      <w:outlineLvl w:val="7"/>
    </w:pPr>
    <w:rPr>
      <w:rFonts w:ascii="Times New Roman CYR" w:eastAsia="Times New Roman" w:hAnsi="Times New Roman CYR" w:cs="Times New Roman CYR"/>
      <w:b/>
      <w:color w:val="auto"/>
      <w:szCs w:val="20"/>
      <w:lang w:val="uk-UA" w:eastAsia="uk-UA" w:bidi="ar-SA"/>
    </w:rPr>
  </w:style>
  <w:style w:type="paragraph" w:styleId="9">
    <w:name w:val="heading 9"/>
    <w:basedOn w:val="a"/>
    <w:next w:val="a"/>
    <w:link w:val="90"/>
    <w:qFormat/>
    <w:rsid w:val="000F49C3"/>
    <w:pPr>
      <w:keepNext/>
      <w:widowControl/>
      <w:autoSpaceDE w:val="0"/>
      <w:autoSpaceDN w:val="0"/>
      <w:jc w:val="center"/>
      <w:outlineLvl w:val="8"/>
    </w:pPr>
    <w:rPr>
      <w:rFonts w:ascii="Times New Roman CYR" w:eastAsia="Times New Roman" w:hAnsi="Times New Roman CYR" w:cs="Times New Roman CYR"/>
      <w:b/>
      <w:color w:val="auto"/>
      <w:szCs w:val="20"/>
      <w:lang w:val="uk-UA" w:eastAsia="uk-UA"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5470E"/>
    <w:rPr>
      <w:rFonts w:ascii="Times New Roman CYR" w:eastAsia="Times New Roman" w:hAnsi="Times New Roman CYR" w:cs="Times New Roman CYR"/>
      <w:sz w:val="24"/>
      <w:szCs w:val="20"/>
      <w:lang w:val="uk-UA" w:eastAsia="uk-UA"/>
    </w:rPr>
  </w:style>
  <w:style w:type="character" w:customStyle="1" w:styleId="50">
    <w:name w:val="Заголовок 5 Знак"/>
    <w:basedOn w:val="a0"/>
    <w:link w:val="5"/>
    <w:rsid w:val="0065470E"/>
    <w:rPr>
      <w:rFonts w:ascii="Times New Roman CYR" w:eastAsia="Times New Roman" w:hAnsi="Times New Roman CYR" w:cs="Times New Roman"/>
      <w:b/>
      <w:bCs/>
      <w:i/>
      <w:iCs/>
      <w:sz w:val="26"/>
      <w:szCs w:val="26"/>
      <w:lang w:eastAsia="uk-UA"/>
    </w:rPr>
  </w:style>
  <w:style w:type="paragraph" w:styleId="a3">
    <w:name w:val="List Paragraph"/>
    <w:basedOn w:val="a"/>
    <w:uiPriority w:val="34"/>
    <w:qFormat/>
    <w:rsid w:val="0065470E"/>
    <w:pPr>
      <w:widowControl/>
      <w:spacing w:after="200" w:line="276" w:lineRule="auto"/>
      <w:ind w:left="720"/>
      <w:contextualSpacing/>
    </w:pPr>
    <w:rPr>
      <w:rFonts w:ascii="Calibri" w:eastAsia="Calibri" w:hAnsi="Calibri" w:cs="Times New Roman"/>
      <w:color w:val="auto"/>
      <w:sz w:val="22"/>
      <w:szCs w:val="22"/>
      <w:lang w:val="uk-UA" w:bidi="ar-SA"/>
    </w:rPr>
  </w:style>
  <w:style w:type="paragraph" w:styleId="a4">
    <w:name w:val="Title"/>
    <w:basedOn w:val="a"/>
    <w:link w:val="a5"/>
    <w:qFormat/>
    <w:rsid w:val="0065470E"/>
    <w:pPr>
      <w:widowControl/>
      <w:jc w:val="center"/>
    </w:pPr>
    <w:rPr>
      <w:rFonts w:ascii="Book Antiqua" w:eastAsia="Times New Roman" w:hAnsi="Book Antiqua" w:cs="Times New Roman"/>
      <w:b/>
      <w:bCs/>
      <w:color w:val="auto"/>
      <w:sz w:val="48"/>
      <w:lang w:val="uk-UA" w:eastAsia="ru-RU" w:bidi="ar-SA"/>
    </w:rPr>
  </w:style>
  <w:style w:type="character" w:customStyle="1" w:styleId="a5">
    <w:name w:val="Название Знак"/>
    <w:basedOn w:val="a0"/>
    <w:link w:val="a4"/>
    <w:rsid w:val="0065470E"/>
    <w:rPr>
      <w:rFonts w:ascii="Book Antiqua" w:eastAsia="Times New Roman" w:hAnsi="Book Antiqua" w:cs="Times New Roman"/>
      <w:b/>
      <w:bCs/>
      <w:sz w:val="48"/>
      <w:szCs w:val="24"/>
      <w:lang w:val="uk-UA" w:eastAsia="ru-RU"/>
    </w:rPr>
  </w:style>
  <w:style w:type="paragraph" w:styleId="a6">
    <w:name w:val="header"/>
    <w:basedOn w:val="a"/>
    <w:link w:val="a7"/>
    <w:uiPriority w:val="99"/>
    <w:unhideWhenUsed/>
    <w:rsid w:val="0065470E"/>
    <w:pPr>
      <w:tabs>
        <w:tab w:val="center" w:pos="4677"/>
        <w:tab w:val="right" w:pos="9355"/>
      </w:tabs>
    </w:pPr>
  </w:style>
  <w:style w:type="character" w:customStyle="1" w:styleId="a7">
    <w:name w:val="Верхний колонтитул Знак"/>
    <w:basedOn w:val="a0"/>
    <w:link w:val="a6"/>
    <w:uiPriority w:val="99"/>
    <w:rsid w:val="0065470E"/>
    <w:rPr>
      <w:rFonts w:ascii="Microsoft Sans Serif" w:eastAsia="Microsoft Sans Serif" w:hAnsi="Microsoft Sans Serif" w:cs="Microsoft Sans Serif"/>
      <w:color w:val="000000"/>
      <w:sz w:val="24"/>
      <w:szCs w:val="24"/>
      <w:lang w:val="en-US" w:bidi="en-US"/>
    </w:rPr>
  </w:style>
  <w:style w:type="paragraph" w:styleId="a8">
    <w:name w:val="footer"/>
    <w:basedOn w:val="a"/>
    <w:link w:val="a9"/>
    <w:uiPriority w:val="99"/>
    <w:unhideWhenUsed/>
    <w:rsid w:val="0065470E"/>
    <w:pPr>
      <w:tabs>
        <w:tab w:val="center" w:pos="4677"/>
        <w:tab w:val="right" w:pos="9355"/>
      </w:tabs>
    </w:pPr>
  </w:style>
  <w:style w:type="character" w:customStyle="1" w:styleId="a9">
    <w:name w:val="Нижний колонтитул Знак"/>
    <w:basedOn w:val="a0"/>
    <w:link w:val="a8"/>
    <w:uiPriority w:val="99"/>
    <w:rsid w:val="0065470E"/>
    <w:rPr>
      <w:rFonts w:ascii="Microsoft Sans Serif" w:eastAsia="Microsoft Sans Serif" w:hAnsi="Microsoft Sans Serif" w:cs="Microsoft Sans Serif"/>
      <w:color w:val="000000"/>
      <w:sz w:val="24"/>
      <w:szCs w:val="24"/>
      <w:lang w:val="en-US" w:bidi="en-US"/>
    </w:rPr>
  </w:style>
  <w:style w:type="table" w:customStyle="1" w:styleId="11">
    <w:name w:val="Сетка таблицы1"/>
    <w:basedOn w:val="a1"/>
    <w:next w:val="aa"/>
    <w:uiPriority w:val="59"/>
    <w:rsid w:val="00FE111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a">
    <w:name w:val="Table Grid"/>
    <w:basedOn w:val="a1"/>
    <w:uiPriority w:val="59"/>
    <w:rsid w:val="00FE11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rsid w:val="000F49C3"/>
    <w:rPr>
      <w:rFonts w:ascii="Times New Roman" w:eastAsia="Times New Roman" w:hAnsi="Times New Roman" w:cs="Times New Roman"/>
      <w:b/>
      <w:sz w:val="24"/>
      <w:szCs w:val="20"/>
      <w:lang w:val="uk-UA" w:eastAsia="ru-RU"/>
    </w:rPr>
  </w:style>
  <w:style w:type="character" w:customStyle="1" w:styleId="30">
    <w:name w:val="Заголовок 3 Знак"/>
    <w:basedOn w:val="a0"/>
    <w:link w:val="3"/>
    <w:rsid w:val="000F49C3"/>
    <w:rPr>
      <w:rFonts w:ascii="Times New Roman" w:eastAsia="Times New Roman" w:hAnsi="Times New Roman" w:cs="Times New Roman"/>
      <w:b/>
      <w:sz w:val="24"/>
      <w:szCs w:val="20"/>
      <w:lang w:val="uk-UA" w:eastAsia="ru-RU"/>
    </w:rPr>
  </w:style>
  <w:style w:type="character" w:customStyle="1" w:styleId="40">
    <w:name w:val="Заголовок 4 Знак"/>
    <w:basedOn w:val="a0"/>
    <w:link w:val="4"/>
    <w:rsid w:val="000F49C3"/>
    <w:rPr>
      <w:rFonts w:ascii="Times New Roman CYR" w:eastAsia="Times New Roman" w:hAnsi="Times New Roman CYR" w:cs="Times New Roman CYR"/>
      <w:b/>
      <w:sz w:val="24"/>
      <w:szCs w:val="20"/>
      <w:lang w:val="uk-UA" w:eastAsia="uk-UA"/>
    </w:rPr>
  </w:style>
  <w:style w:type="character" w:customStyle="1" w:styleId="60">
    <w:name w:val="Заголовок 6 Знак"/>
    <w:basedOn w:val="a0"/>
    <w:link w:val="6"/>
    <w:rsid w:val="000F49C3"/>
    <w:rPr>
      <w:rFonts w:ascii="Times New Roman CYR" w:eastAsia="Times New Roman" w:hAnsi="Times New Roman CYR" w:cs="Times New Roman CYR"/>
      <w:b/>
      <w:sz w:val="24"/>
      <w:szCs w:val="20"/>
      <w:lang w:val="uk-UA" w:eastAsia="uk-UA"/>
    </w:rPr>
  </w:style>
  <w:style w:type="character" w:customStyle="1" w:styleId="70">
    <w:name w:val="Заголовок 7 Знак"/>
    <w:basedOn w:val="a0"/>
    <w:link w:val="7"/>
    <w:rsid w:val="000F49C3"/>
    <w:rPr>
      <w:rFonts w:ascii="Times New Roman CYR" w:eastAsia="Times New Roman" w:hAnsi="Times New Roman CYR" w:cs="Times New Roman CYR"/>
      <w:b/>
      <w:sz w:val="24"/>
      <w:szCs w:val="20"/>
      <w:lang w:val="uk-UA" w:eastAsia="uk-UA"/>
    </w:rPr>
  </w:style>
  <w:style w:type="character" w:customStyle="1" w:styleId="80">
    <w:name w:val="Заголовок 8 Знак"/>
    <w:basedOn w:val="a0"/>
    <w:link w:val="8"/>
    <w:rsid w:val="000F49C3"/>
    <w:rPr>
      <w:rFonts w:ascii="Times New Roman CYR" w:eastAsia="Times New Roman" w:hAnsi="Times New Roman CYR" w:cs="Times New Roman CYR"/>
      <w:b/>
      <w:sz w:val="24"/>
      <w:szCs w:val="20"/>
      <w:lang w:val="uk-UA" w:eastAsia="uk-UA"/>
    </w:rPr>
  </w:style>
  <w:style w:type="character" w:customStyle="1" w:styleId="90">
    <w:name w:val="Заголовок 9 Знак"/>
    <w:basedOn w:val="a0"/>
    <w:link w:val="9"/>
    <w:rsid w:val="000F49C3"/>
    <w:rPr>
      <w:rFonts w:ascii="Times New Roman CYR" w:eastAsia="Times New Roman" w:hAnsi="Times New Roman CYR" w:cs="Times New Roman CYR"/>
      <w:b/>
      <w:sz w:val="24"/>
      <w:szCs w:val="20"/>
      <w:lang w:val="uk-UA" w:eastAsia="uk-UA"/>
    </w:rPr>
  </w:style>
  <w:style w:type="numbering" w:customStyle="1" w:styleId="12">
    <w:name w:val="Нет списка1"/>
    <w:next w:val="a2"/>
    <w:uiPriority w:val="99"/>
    <w:semiHidden/>
    <w:unhideWhenUsed/>
    <w:rsid w:val="000F49C3"/>
  </w:style>
  <w:style w:type="character" w:styleId="ab">
    <w:name w:val="Hyperlink"/>
    <w:basedOn w:val="a0"/>
    <w:uiPriority w:val="99"/>
    <w:rsid w:val="000F49C3"/>
    <w:rPr>
      <w:color w:val="0066CC"/>
      <w:u w:val="single"/>
    </w:rPr>
  </w:style>
  <w:style w:type="numbering" w:customStyle="1" w:styleId="110">
    <w:name w:val="Нет списка11"/>
    <w:next w:val="a2"/>
    <w:uiPriority w:val="99"/>
    <w:semiHidden/>
    <w:unhideWhenUsed/>
    <w:rsid w:val="000F49C3"/>
  </w:style>
  <w:style w:type="character" w:customStyle="1" w:styleId="ac">
    <w:name w:val="Основной текст Знак"/>
    <w:link w:val="ad"/>
    <w:semiHidden/>
    <w:rsid w:val="000F49C3"/>
    <w:rPr>
      <w:rFonts w:ascii="Times New Roman" w:eastAsia="Times New Roman" w:hAnsi="Times New Roman" w:cs="Times New Roman"/>
      <w:sz w:val="20"/>
      <w:lang w:eastAsia="uk-UA"/>
    </w:rPr>
  </w:style>
  <w:style w:type="paragraph" w:styleId="ad">
    <w:name w:val="Body Text"/>
    <w:basedOn w:val="a"/>
    <w:link w:val="ac"/>
    <w:semiHidden/>
    <w:unhideWhenUsed/>
    <w:rsid w:val="000F49C3"/>
    <w:pPr>
      <w:widowControl/>
    </w:pPr>
    <w:rPr>
      <w:rFonts w:ascii="Times New Roman" w:eastAsia="Times New Roman" w:hAnsi="Times New Roman" w:cs="Times New Roman"/>
      <w:color w:val="auto"/>
      <w:sz w:val="20"/>
      <w:szCs w:val="22"/>
      <w:lang w:val="ru-RU" w:eastAsia="uk-UA" w:bidi="ar-SA"/>
    </w:rPr>
  </w:style>
  <w:style w:type="character" w:customStyle="1" w:styleId="13">
    <w:name w:val="Основной текст Знак1"/>
    <w:basedOn w:val="a0"/>
    <w:uiPriority w:val="99"/>
    <w:semiHidden/>
    <w:rsid w:val="000F49C3"/>
    <w:rPr>
      <w:rFonts w:ascii="Microsoft Sans Serif" w:eastAsia="Microsoft Sans Serif" w:hAnsi="Microsoft Sans Serif" w:cs="Microsoft Sans Serif"/>
      <w:color w:val="000000"/>
      <w:sz w:val="24"/>
      <w:szCs w:val="24"/>
      <w:lang w:val="en-US" w:bidi="en-US"/>
    </w:rPr>
  </w:style>
  <w:style w:type="character" w:customStyle="1" w:styleId="14">
    <w:name w:val="Основний текст Знак1"/>
    <w:basedOn w:val="a0"/>
    <w:uiPriority w:val="99"/>
    <w:semiHidden/>
    <w:rsid w:val="000F49C3"/>
  </w:style>
  <w:style w:type="table" w:customStyle="1" w:styleId="21">
    <w:name w:val="Сетка таблицы2"/>
    <w:basedOn w:val="a1"/>
    <w:next w:val="aa"/>
    <w:uiPriority w:val="59"/>
    <w:rsid w:val="000F49C3"/>
    <w:pPr>
      <w:spacing w:after="0" w:line="240" w:lineRule="auto"/>
    </w:pPr>
    <w:rPr>
      <w:rFonts w:ascii="Calibri" w:eastAsia="Calibri"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e">
    <w:name w:val="Основной текст с отступом Знак"/>
    <w:link w:val="af"/>
    <w:semiHidden/>
    <w:rsid w:val="000F49C3"/>
    <w:rPr>
      <w:rFonts w:ascii="Times New Roman" w:eastAsia="Times New Roman" w:hAnsi="Times New Roman" w:cs="Times New Roman"/>
      <w:szCs w:val="20"/>
      <w:lang w:eastAsia="ru-RU"/>
    </w:rPr>
  </w:style>
  <w:style w:type="paragraph" w:styleId="af">
    <w:name w:val="Body Text Indent"/>
    <w:basedOn w:val="a"/>
    <w:link w:val="ae"/>
    <w:semiHidden/>
    <w:unhideWhenUsed/>
    <w:rsid w:val="000F49C3"/>
    <w:pPr>
      <w:widowControl/>
      <w:ind w:left="1134" w:hanging="425"/>
      <w:jc w:val="both"/>
    </w:pPr>
    <w:rPr>
      <w:rFonts w:ascii="Times New Roman" w:eastAsia="Times New Roman" w:hAnsi="Times New Roman" w:cs="Times New Roman"/>
      <w:color w:val="auto"/>
      <w:sz w:val="22"/>
      <w:szCs w:val="20"/>
      <w:lang w:val="ru-RU" w:eastAsia="ru-RU" w:bidi="ar-SA"/>
    </w:rPr>
  </w:style>
  <w:style w:type="character" w:customStyle="1" w:styleId="15">
    <w:name w:val="Основной текст с отступом Знак1"/>
    <w:basedOn w:val="a0"/>
    <w:uiPriority w:val="99"/>
    <w:semiHidden/>
    <w:rsid w:val="000F49C3"/>
    <w:rPr>
      <w:rFonts w:ascii="Microsoft Sans Serif" w:eastAsia="Microsoft Sans Serif" w:hAnsi="Microsoft Sans Serif" w:cs="Microsoft Sans Serif"/>
      <w:color w:val="000000"/>
      <w:sz w:val="24"/>
      <w:szCs w:val="24"/>
      <w:lang w:val="en-US" w:bidi="en-US"/>
    </w:rPr>
  </w:style>
  <w:style w:type="character" w:customStyle="1" w:styleId="16">
    <w:name w:val="Основний текст з відступом Знак1"/>
    <w:basedOn w:val="a0"/>
    <w:uiPriority w:val="99"/>
    <w:semiHidden/>
    <w:rsid w:val="000F49C3"/>
  </w:style>
  <w:style w:type="character" w:customStyle="1" w:styleId="af0">
    <w:name w:val="Текст выноски Знак"/>
    <w:link w:val="af1"/>
    <w:uiPriority w:val="99"/>
    <w:semiHidden/>
    <w:rsid w:val="000F49C3"/>
    <w:rPr>
      <w:rFonts w:ascii="Tahoma" w:eastAsia="Times New Roman" w:hAnsi="Tahoma" w:cs="Tahoma"/>
      <w:sz w:val="16"/>
      <w:szCs w:val="16"/>
      <w:lang w:eastAsia="uk-UA"/>
    </w:rPr>
  </w:style>
  <w:style w:type="paragraph" w:styleId="af1">
    <w:name w:val="Balloon Text"/>
    <w:basedOn w:val="a"/>
    <w:link w:val="af0"/>
    <w:uiPriority w:val="99"/>
    <w:semiHidden/>
    <w:unhideWhenUsed/>
    <w:rsid w:val="000F49C3"/>
    <w:pPr>
      <w:widowControl/>
      <w:autoSpaceDE w:val="0"/>
      <w:autoSpaceDN w:val="0"/>
    </w:pPr>
    <w:rPr>
      <w:rFonts w:ascii="Tahoma" w:eastAsia="Times New Roman" w:hAnsi="Tahoma" w:cs="Tahoma"/>
      <w:color w:val="auto"/>
      <w:sz w:val="16"/>
      <w:szCs w:val="16"/>
      <w:lang w:val="ru-RU" w:eastAsia="uk-UA" w:bidi="ar-SA"/>
    </w:rPr>
  </w:style>
  <w:style w:type="character" w:customStyle="1" w:styleId="17">
    <w:name w:val="Текст выноски Знак1"/>
    <w:basedOn w:val="a0"/>
    <w:uiPriority w:val="99"/>
    <w:semiHidden/>
    <w:rsid w:val="000F49C3"/>
    <w:rPr>
      <w:rFonts w:ascii="Tahoma" w:eastAsia="Microsoft Sans Serif" w:hAnsi="Tahoma" w:cs="Tahoma"/>
      <w:color w:val="000000"/>
      <w:sz w:val="16"/>
      <w:szCs w:val="16"/>
      <w:lang w:val="en-US" w:bidi="en-US"/>
    </w:rPr>
  </w:style>
  <w:style w:type="character" w:customStyle="1" w:styleId="18">
    <w:name w:val="Текст у виносці Знак1"/>
    <w:uiPriority w:val="99"/>
    <w:semiHidden/>
    <w:rsid w:val="000F49C3"/>
    <w:rPr>
      <w:rFonts w:ascii="Tahoma" w:hAnsi="Tahoma" w:cs="Tahoma"/>
      <w:sz w:val="16"/>
      <w:szCs w:val="16"/>
    </w:rPr>
  </w:style>
  <w:style w:type="paragraph" w:customStyle="1" w:styleId="af2">
    <w:name w:val="Знак Знак Знак"/>
    <w:basedOn w:val="a"/>
    <w:rsid w:val="000F49C3"/>
    <w:pPr>
      <w:widowControl/>
    </w:pPr>
    <w:rPr>
      <w:rFonts w:ascii="Verdana" w:eastAsia="Times New Roman" w:hAnsi="Verdana" w:cs="Verdana"/>
      <w:color w:val="auto"/>
      <w:sz w:val="20"/>
      <w:szCs w:val="20"/>
      <w:lang w:bidi="ar-SA"/>
    </w:rPr>
  </w:style>
  <w:style w:type="paragraph" w:styleId="af3">
    <w:name w:val="Normal (Web)"/>
    <w:basedOn w:val="a"/>
    <w:uiPriority w:val="99"/>
    <w:semiHidden/>
    <w:unhideWhenUsed/>
    <w:rsid w:val="000F49C3"/>
    <w:pPr>
      <w:widowControl/>
      <w:spacing w:before="100" w:beforeAutospacing="1" w:after="165"/>
    </w:pPr>
    <w:rPr>
      <w:rFonts w:ascii="Times New Roman" w:eastAsia="Times New Roman" w:hAnsi="Times New Roman" w:cs="Times New Roman"/>
      <w:color w:val="auto"/>
      <w:lang w:val="uk-UA" w:eastAsia="uk-UA" w:bidi="ar-SA"/>
    </w:rPr>
  </w:style>
  <w:style w:type="character" w:customStyle="1" w:styleId="Heading1Char">
    <w:name w:val="Heading 1 Char"/>
    <w:locked/>
    <w:rsid w:val="000F49C3"/>
    <w:rPr>
      <w:rFonts w:ascii="Times New Roman CYR" w:hAnsi="Times New Roman CYR" w:cs="Times New Roman CYR"/>
      <w:sz w:val="20"/>
      <w:szCs w:val="20"/>
      <w:lang w:eastAsia="uk-UA"/>
    </w:rPr>
  </w:style>
  <w:style w:type="paragraph" w:customStyle="1" w:styleId="19">
    <w:name w:val="Абзац списка1"/>
    <w:basedOn w:val="a"/>
    <w:rsid w:val="000F49C3"/>
    <w:pPr>
      <w:widowControl/>
      <w:spacing w:after="200" w:line="276" w:lineRule="auto"/>
      <w:ind w:left="720"/>
    </w:pPr>
    <w:rPr>
      <w:rFonts w:ascii="Calibri" w:eastAsia="Times New Roman" w:hAnsi="Calibri" w:cs="Calibri"/>
      <w:color w:val="auto"/>
      <w:sz w:val="22"/>
      <w:szCs w:val="22"/>
      <w:lang w:val="uk-UA" w:bidi="ar-SA"/>
    </w:rPr>
  </w:style>
  <w:style w:type="character" w:customStyle="1" w:styleId="af4">
    <w:name w:val="Основний текст_"/>
    <w:link w:val="1a"/>
    <w:locked/>
    <w:rsid w:val="000F49C3"/>
    <w:rPr>
      <w:sz w:val="26"/>
      <w:szCs w:val="26"/>
      <w:shd w:val="clear" w:color="auto" w:fill="FFFFFF"/>
    </w:rPr>
  </w:style>
  <w:style w:type="paragraph" w:customStyle="1" w:styleId="1a">
    <w:name w:val="Основний текст1"/>
    <w:basedOn w:val="a"/>
    <w:link w:val="af4"/>
    <w:rsid w:val="000F49C3"/>
    <w:pPr>
      <w:widowControl/>
      <w:shd w:val="clear" w:color="auto" w:fill="FFFFFF"/>
      <w:spacing w:before="600" w:after="240" w:line="326" w:lineRule="exact"/>
      <w:jc w:val="both"/>
    </w:pPr>
    <w:rPr>
      <w:rFonts w:asciiTheme="minorHAnsi" w:eastAsiaTheme="minorHAnsi" w:hAnsiTheme="minorHAnsi" w:cstheme="minorBidi"/>
      <w:color w:val="auto"/>
      <w:sz w:val="26"/>
      <w:szCs w:val="26"/>
      <w:shd w:val="clear" w:color="auto" w:fill="FFFFFF"/>
      <w:lang w:val="ru-RU" w:bidi="ar-SA"/>
    </w:rPr>
  </w:style>
  <w:style w:type="paragraph" w:styleId="af5">
    <w:name w:val="footnote text"/>
    <w:basedOn w:val="a"/>
    <w:link w:val="af6"/>
    <w:uiPriority w:val="99"/>
    <w:unhideWhenUsed/>
    <w:rsid w:val="000F49C3"/>
    <w:pPr>
      <w:widowControl/>
    </w:pPr>
    <w:rPr>
      <w:rFonts w:ascii="Calibri" w:eastAsia="Calibri" w:hAnsi="Calibri" w:cs="Times New Roman"/>
      <w:color w:val="auto"/>
      <w:lang w:bidi="ar-SA"/>
    </w:rPr>
  </w:style>
  <w:style w:type="character" w:customStyle="1" w:styleId="af6">
    <w:name w:val="Текст сноски Знак"/>
    <w:basedOn w:val="a0"/>
    <w:link w:val="af5"/>
    <w:uiPriority w:val="99"/>
    <w:rsid w:val="000F49C3"/>
    <w:rPr>
      <w:rFonts w:ascii="Calibri" w:eastAsia="Calibri" w:hAnsi="Calibri" w:cs="Times New Roman"/>
      <w:sz w:val="24"/>
      <w:szCs w:val="24"/>
      <w:lang w:val="en-US"/>
    </w:rPr>
  </w:style>
  <w:style w:type="character" w:styleId="af7">
    <w:name w:val="footnote reference"/>
    <w:uiPriority w:val="99"/>
    <w:rsid w:val="000F49C3"/>
    <w:rPr>
      <w:rFonts w:cs="Times New Roman"/>
      <w:vertAlign w:val="superscript"/>
    </w:rPr>
  </w:style>
  <w:style w:type="paragraph" w:styleId="af8">
    <w:name w:val="No Spacing"/>
    <w:uiPriority w:val="1"/>
    <w:qFormat/>
    <w:rsid w:val="000F49C3"/>
    <w:pPr>
      <w:spacing w:after="0" w:line="240" w:lineRule="auto"/>
    </w:pPr>
    <w:rPr>
      <w:rFonts w:ascii="Arial" w:eastAsia="Arial" w:hAnsi="Arial" w:cs="Arial"/>
      <w:color w:val="000000"/>
      <w:lang w:val="uk-UA" w:eastAsia="uk-UA"/>
    </w:rPr>
  </w:style>
  <w:style w:type="character" w:customStyle="1" w:styleId="rvts0">
    <w:name w:val="rvts0"/>
    <w:rsid w:val="000F49C3"/>
  </w:style>
  <w:style w:type="paragraph" w:styleId="31">
    <w:name w:val="Body Text 3"/>
    <w:basedOn w:val="a"/>
    <w:link w:val="32"/>
    <w:uiPriority w:val="99"/>
    <w:semiHidden/>
    <w:unhideWhenUsed/>
    <w:rsid w:val="000F49C3"/>
    <w:pPr>
      <w:spacing w:after="120"/>
    </w:pPr>
    <w:rPr>
      <w:sz w:val="16"/>
      <w:szCs w:val="16"/>
    </w:rPr>
  </w:style>
  <w:style w:type="character" w:customStyle="1" w:styleId="32">
    <w:name w:val="Основной текст 3 Знак"/>
    <w:basedOn w:val="a0"/>
    <w:link w:val="31"/>
    <w:uiPriority w:val="99"/>
    <w:semiHidden/>
    <w:rsid w:val="000F49C3"/>
    <w:rPr>
      <w:rFonts w:ascii="Microsoft Sans Serif" w:eastAsia="Microsoft Sans Serif" w:hAnsi="Microsoft Sans Serif" w:cs="Microsoft Sans Serif"/>
      <w:color w:val="000000"/>
      <w:sz w:val="16"/>
      <w:szCs w:val="16"/>
      <w:lang w:val="en-US" w:bidi="en-US"/>
    </w:rPr>
  </w:style>
  <w:style w:type="character" w:styleId="af9">
    <w:name w:val="Strong"/>
    <w:basedOn w:val="a0"/>
    <w:uiPriority w:val="22"/>
    <w:qFormat/>
    <w:rsid w:val="000F49C3"/>
    <w:rPr>
      <w:b/>
      <w:bCs/>
    </w:rPr>
  </w:style>
  <w:style w:type="table" w:customStyle="1" w:styleId="111">
    <w:name w:val="Сетка таблицы11"/>
    <w:basedOn w:val="a1"/>
    <w:next w:val="aa"/>
    <w:uiPriority w:val="59"/>
    <w:rsid w:val="000F49C3"/>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22">
    <w:name w:val="Body Text Indent 2"/>
    <w:basedOn w:val="a"/>
    <w:link w:val="23"/>
    <w:uiPriority w:val="99"/>
    <w:semiHidden/>
    <w:unhideWhenUsed/>
    <w:rsid w:val="000F49C3"/>
    <w:pPr>
      <w:spacing w:after="120" w:line="480" w:lineRule="auto"/>
      <w:ind w:left="283"/>
    </w:pPr>
  </w:style>
  <w:style w:type="character" w:customStyle="1" w:styleId="23">
    <w:name w:val="Основной текст с отступом 2 Знак"/>
    <w:basedOn w:val="a0"/>
    <w:link w:val="22"/>
    <w:uiPriority w:val="99"/>
    <w:semiHidden/>
    <w:rsid w:val="000F49C3"/>
    <w:rPr>
      <w:rFonts w:ascii="Microsoft Sans Serif" w:eastAsia="Microsoft Sans Serif" w:hAnsi="Microsoft Sans Serif" w:cs="Microsoft Sans Serif"/>
      <w:color w:val="000000"/>
      <w:sz w:val="24"/>
      <w:szCs w:val="24"/>
      <w:lang w:val="en-US" w:bidi="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5470E"/>
    <w:pPr>
      <w:widowControl w:val="0"/>
      <w:spacing w:after="0" w:line="240" w:lineRule="auto"/>
    </w:pPr>
    <w:rPr>
      <w:rFonts w:ascii="Microsoft Sans Serif" w:eastAsia="Microsoft Sans Serif" w:hAnsi="Microsoft Sans Serif" w:cs="Microsoft Sans Serif"/>
      <w:color w:val="000000"/>
      <w:sz w:val="24"/>
      <w:szCs w:val="24"/>
      <w:lang w:val="en-US" w:bidi="en-US"/>
    </w:rPr>
  </w:style>
  <w:style w:type="paragraph" w:styleId="1">
    <w:name w:val="heading 1"/>
    <w:basedOn w:val="a"/>
    <w:next w:val="a"/>
    <w:link w:val="10"/>
    <w:qFormat/>
    <w:rsid w:val="0065470E"/>
    <w:pPr>
      <w:keepNext/>
      <w:widowControl/>
      <w:autoSpaceDE w:val="0"/>
      <w:autoSpaceDN w:val="0"/>
      <w:outlineLvl w:val="0"/>
    </w:pPr>
    <w:rPr>
      <w:rFonts w:ascii="Times New Roman CYR" w:eastAsia="Times New Roman" w:hAnsi="Times New Roman CYR" w:cs="Times New Roman CYR"/>
      <w:color w:val="auto"/>
      <w:szCs w:val="20"/>
      <w:lang w:val="uk-UA" w:eastAsia="uk-UA" w:bidi="ar-SA"/>
    </w:rPr>
  </w:style>
  <w:style w:type="paragraph" w:styleId="2">
    <w:name w:val="heading 2"/>
    <w:basedOn w:val="a"/>
    <w:next w:val="a"/>
    <w:link w:val="20"/>
    <w:qFormat/>
    <w:rsid w:val="000F49C3"/>
    <w:pPr>
      <w:keepNext/>
      <w:widowControl/>
      <w:ind w:firstLine="7"/>
      <w:jc w:val="center"/>
      <w:outlineLvl w:val="1"/>
    </w:pPr>
    <w:rPr>
      <w:rFonts w:ascii="Times New Roman" w:eastAsia="Times New Roman" w:hAnsi="Times New Roman" w:cs="Times New Roman"/>
      <w:b/>
      <w:color w:val="auto"/>
      <w:szCs w:val="20"/>
      <w:lang w:val="uk-UA" w:eastAsia="ru-RU" w:bidi="ar-SA"/>
    </w:rPr>
  </w:style>
  <w:style w:type="paragraph" w:styleId="3">
    <w:name w:val="heading 3"/>
    <w:basedOn w:val="a"/>
    <w:next w:val="a"/>
    <w:link w:val="30"/>
    <w:qFormat/>
    <w:rsid w:val="000F49C3"/>
    <w:pPr>
      <w:keepNext/>
      <w:widowControl/>
      <w:ind w:left="33"/>
      <w:jc w:val="both"/>
      <w:outlineLvl w:val="2"/>
    </w:pPr>
    <w:rPr>
      <w:rFonts w:ascii="Times New Roman" w:eastAsia="Times New Roman" w:hAnsi="Times New Roman" w:cs="Times New Roman"/>
      <w:b/>
      <w:color w:val="auto"/>
      <w:szCs w:val="20"/>
      <w:lang w:val="uk-UA" w:eastAsia="ru-RU" w:bidi="ar-SA"/>
    </w:rPr>
  </w:style>
  <w:style w:type="paragraph" w:styleId="4">
    <w:name w:val="heading 4"/>
    <w:basedOn w:val="a"/>
    <w:next w:val="a"/>
    <w:link w:val="40"/>
    <w:qFormat/>
    <w:rsid w:val="000F49C3"/>
    <w:pPr>
      <w:keepNext/>
      <w:widowControl/>
      <w:autoSpaceDE w:val="0"/>
      <w:autoSpaceDN w:val="0"/>
      <w:ind w:left="8640"/>
      <w:outlineLvl w:val="3"/>
    </w:pPr>
    <w:rPr>
      <w:rFonts w:ascii="Times New Roman CYR" w:eastAsia="Times New Roman" w:hAnsi="Times New Roman CYR" w:cs="Times New Roman CYR"/>
      <w:b/>
      <w:color w:val="auto"/>
      <w:szCs w:val="20"/>
      <w:lang w:val="uk-UA" w:eastAsia="uk-UA" w:bidi="ar-SA"/>
    </w:rPr>
  </w:style>
  <w:style w:type="paragraph" w:styleId="5">
    <w:name w:val="heading 5"/>
    <w:basedOn w:val="a"/>
    <w:next w:val="a"/>
    <w:link w:val="50"/>
    <w:qFormat/>
    <w:rsid w:val="0065470E"/>
    <w:pPr>
      <w:widowControl/>
      <w:spacing w:before="240" w:after="60"/>
      <w:outlineLvl w:val="4"/>
    </w:pPr>
    <w:rPr>
      <w:rFonts w:ascii="Times New Roman CYR" w:eastAsia="Times New Roman" w:hAnsi="Times New Roman CYR" w:cs="Times New Roman"/>
      <w:b/>
      <w:bCs/>
      <w:i/>
      <w:iCs/>
      <w:color w:val="auto"/>
      <w:sz w:val="26"/>
      <w:szCs w:val="26"/>
      <w:lang w:val="ru-RU" w:eastAsia="uk-UA" w:bidi="ar-SA"/>
    </w:rPr>
  </w:style>
  <w:style w:type="paragraph" w:styleId="6">
    <w:name w:val="heading 6"/>
    <w:basedOn w:val="a"/>
    <w:next w:val="a"/>
    <w:link w:val="60"/>
    <w:qFormat/>
    <w:rsid w:val="000F49C3"/>
    <w:pPr>
      <w:keepNext/>
      <w:widowControl/>
      <w:autoSpaceDE w:val="0"/>
      <w:autoSpaceDN w:val="0"/>
      <w:ind w:firstLine="7"/>
      <w:jc w:val="right"/>
      <w:outlineLvl w:val="5"/>
    </w:pPr>
    <w:rPr>
      <w:rFonts w:ascii="Times New Roman CYR" w:eastAsia="Times New Roman" w:hAnsi="Times New Roman CYR" w:cs="Times New Roman CYR"/>
      <w:b/>
      <w:color w:val="auto"/>
      <w:szCs w:val="20"/>
      <w:lang w:val="uk-UA" w:eastAsia="uk-UA" w:bidi="ar-SA"/>
    </w:rPr>
  </w:style>
  <w:style w:type="paragraph" w:styleId="7">
    <w:name w:val="heading 7"/>
    <w:basedOn w:val="a"/>
    <w:next w:val="a"/>
    <w:link w:val="70"/>
    <w:qFormat/>
    <w:rsid w:val="000F49C3"/>
    <w:pPr>
      <w:keepNext/>
      <w:widowControl/>
      <w:autoSpaceDE w:val="0"/>
      <w:autoSpaceDN w:val="0"/>
      <w:jc w:val="right"/>
      <w:outlineLvl w:val="6"/>
    </w:pPr>
    <w:rPr>
      <w:rFonts w:ascii="Times New Roman CYR" w:eastAsia="Times New Roman" w:hAnsi="Times New Roman CYR" w:cs="Times New Roman CYR"/>
      <w:b/>
      <w:color w:val="auto"/>
      <w:szCs w:val="20"/>
      <w:lang w:val="uk-UA" w:eastAsia="uk-UA" w:bidi="ar-SA"/>
    </w:rPr>
  </w:style>
  <w:style w:type="paragraph" w:styleId="8">
    <w:name w:val="heading 8"/>
    <w:basedOn w:val="a"/>
    <w:next w:val="a"/>
    <w:link w:val="80"/>
    <w:qFormat/>
    <w:rsid w:val="000F49C3"/>
    <w:pPr>
      <w:keepNext/>
      <w:widowControl/>
      <w:pBdr>
        <w:left w:val="single" w:sz="4" w:space="0" w:color="auto"/>
        <w:right w:val="single" w:sz="4" w:space="4" w:color="auto"/>
      </w:pBdr>
      <w:autoSpaceDE w:val="0"/>
      <w:autoSpaceDN w:val="0"/>
      <w:ind w:left="-2160" w:right="-37"/>
      <w:jc w:val="center"/>
      <w:outlineLvl w:val="7"/>
    </w:pPr>
    <w:rPr>
      <w:rFonts w:ascii="Times New Roman CYR" w:eastAsia="Times New Roman" w:hAnsi="Times New Roman CYR" w:cs="Times New Roman CYR"/>
      <w:b/>
      <w:color w:val="auto"/>
      <w:szCs w:val="20"/>
      <w:lang w:val="uk-UA" w:eastAsia="uk-UA" w:bidi="ar-SA"/>
    </w:rPr>
  </w:style>
  <w:style w:type="paragraph" w:styleId="9">
    <w:name w:val="heading 9"/>
    <w:basedOn w:val="a"/>
    <w:next w:val="a"/>
    <w:link w:val="90"/>
    <w:qFormat/>
    <w:rsid w:val="000F49C3"/>
    <w:pPr>
      <w:keepNext/>
      <w:widowControl/>
      <w:autoSpaceDE w:val="0"/>
      <w:autoSpaceDN w:val="0"/>
      <w:jc w:val="center"/>
      <w:outlineLvl w:val="8"/>
    </w:pPr>
    <w:rPr>
      <w:rFonts w:ascii="Times New Roman CYR" w:eastAsia="Times New Roman" w:hAnsi="Times New Roman CYR" w:cs="Times New Roman CYR"/>
      <w:b/>
      <w:color w:val="auto"/>
      <w:szCs w:val="20"/>
      <w:lang w:val="uk-UA" w:eastAsia="uk-UA"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5470E"/>
    <w:rPr>
      <w:rFonts w:ascii="Times New Roman CYR" w:eastAsia="Times New Roman" w:hAnsi="Times New Roman CYR" w:cs="Times New Roman CYR"/>
      <w:sz w:val="24"/>
      <w:szCs w:val="20"/>
      <w:lang w:val="uk-UA" w:eastAsia="uk-UA"/>
    </w:rPr>
  </w:style>
  <w:style w:type="character" w:customStyle="1" w:styleId="50">
    <w:name w:val="Заголовок 5 Знак"/>
    <w:basedOn w:val="a0"/>
    <w:link w:val="5"/>
    <w:rsid w:val="0065470E"/>
    <w:rPr>
      <w:rFonts w:ascii="Times New Roman CYR" w:eastAsia="Times New Roman" w:hAnsi="Times New Roman CYR" w:cs="Times New Roman"/>
      <w:b/>
      <w:bCs/>
      <w:i/>
      <w:iCs/>
      <w:sz w:val="26"/>
      <w:szCs w:val="26"/>
      <w:lang w:eastAsia="uk-UA"/>
    </w:rPr>
  </w:style>
  <w:style w:type="paragraph" w:styleId="a3">
    <w:name w:val="List Paragraph"/>
    <w:basedOn w:val="a"/>
    <w:uiPriority w:val="34"/>
    <w:qFormat/>
    <w:rsid w:val="0065470E"/>
    <w:pPr>
      <w:widowControl/>
      <w:spacing w:after="200" w:line="276" w:lineRule="auto"/>
      <w:ind w:left="720"/>
      <w:contextualSpacing/>
    </w:pPr>
    <w:rPr>
      <w:rFonts w:ascii="Calibri" w:eastAsia="Calibri" w:hAnsi="Calibri" w:cs="Times New Roman"/>
      <w:color w:val="auto"/>
      <w:sz w:val="22"/>
      <w:szCs w:val="22"/>
      <w:lang w:val="uk-UA" w:bidi="ar-SA"/>
    </w:rPr>
  </w:style>
  <w:style w:type="paragraph" w:styleId="a4">
    <w:name w:val="Title"/>
    <w:basedOn w:val="a"/>
    <w:link w:val="a5"/>
    <w:qFormat/>
    <w:rsid w:val="0065470E"/>
    <w:pPr>
      <w:widowControl/>
      <w:jc w:val="center"/>
    </w:pPr>
    <w:rPr>
      <w:rFonts w:ascii="Book Antiqua" w:eastAsia="Times New Roman" w:hAnsi="Book Antiqua" w:cs="Times New Roman"/>
      <w:b/>
      <w:bCs/>
      <w:color w:val="auto"/>
      <w:sz w:val="48"/>
      <w:lang w:val="uk-UA" w:eastAsia="ru-RU" w:bidi="ar-SA"/>
    </w:rPr>
  </w:style>
  <w:style w:type="character" w:customStyle="1" w:styleId="a5">
    <w:name w:val="Название Знак"/>
    <w:basedOn w:val="a0"/>
    <w:link w:val="a4"/>
    <w:rsid w:val="0065470E"/>
    <w:rPr>
      <w:rFonts w:ascii="Book Antiqua" w:eastAsia="Times New Roman" w:hAnsi="Book Antiqua" w:cs="Times New Roman"/>
      <w:b/>
      <w:bCs/>
      <w:sz w:val="48"/>
      <w:szCs w:val="24"/>
      <w:lang w:val="uk-UA" w:eastAsia="ru-RU"/>
    </w:rPr>
  </w:style>
  <w:style w:type="paragraph" w:styleId="a6">
    <w:name w:val="header"/>
    <w:basedOn w:val="a"/>
    <w:link w:val="a7"/>
    <w:uiPriority w:val="99"/>
    <w:unhideWhenUsed/>
    <w:rsid w:val="0065470E"/>
    <w:pPr>
      <w:tabs>
        <w:tab w:val="center" w:pos="4677"/>
        <w:tab w:val="right" w:pos="9355"/>
      </w:tabs>
    </w:pPr>
  </w:style>
  <w:style w:type="character" w:customStyle="1" w:styleId="a7">
    <w:name w:val="Верхний колонтитул Знак"/>
    <w:basedOn w:val="a0"/>
    <w:link w:val="a6"/>
    <w:uiPriority w:val="99"/>
    <w:rsid w:val="0065470E"/>
    <w:rPr>
      <w:rFonts w:ascii="Microsoft Sans Serif" w:eastAsia="Microsoft Sans Serif" w:hAnsi="Microsoft Sans Serif" w:cs="Microsoft Sans Serif"/>
      <w:color w:val="000000"/>
      <w:sz w:val="24"/>
      <w:szCs w:val="24"/>
      <w:lang w:val="en-US" w:bidi="en-US"/>
    </w:rPr>
  </w:style>
  <w:style w:type="paragraph" w:styleId="a8">
    <w:name w:val="footer"/>
    <w:basedOn w:val="a"/>
    <w:link w:val="a9"/>
    <w:uiPriority w:val="99"/>
    <w:unhideWhenUsed/>
    <w:rsid w:val="0065470E"/>
    <w:pPr>
      <w:tabs>
        <w:tab w:val="center" w:pos="4677"/>
        <w:tab w:val="right" w:pos="9355"/>
      </w:tabs>
    </w:pPr>
  </w:style>
  <w:style w:type="character" w:customStyle="1" w:styleId="a9">
    <w:name w:val="Нижний колонтитул Знак"/>
    <w:basedOn w:val="a0"/>
    <w:link w:val="a8"/>
    <w:uiPriority w:val="99"/>
    <w:rsid w:val="0065470E"/>
    <w:rPr>
      <w:rFonts w:ascii="Microsoft Sans Serif" w:eastAsia="Microsoft Sans Serif" w:hAnsi="Microsoft Sans Serif" w:cs="Microsoft Sans Serif"/>
      <w:color w:val="000000"/>
      <w:sz w:val="24"/>
      <w:szCs w:val="24"/>
      <w:lang w:val="en-US" w:bidi="en-US"/>
    </w:rPr>
  </w:style>
  <w:style w:type="table" w:customStyle="1" w:styleId="11">
    <w:name w:val="Сетка таблицы1"/>
    <w:basedOn w:val="a1"/>
    <w:next w:val="aa"/>
    <w:uiPriority w:val="59"/>
    <w:rsid w:val="00FE1119"/>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a">
    <w:name w:val="Table Grid"/>
    <w:basedOn w:val="a1"/>
    <w:uiPriority w:val="59"/>
    <w:rsid w:val="00FE111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Заголовок 2 Знак"/>
    <w:basedOn w:val="a0"/>
    <w:link w:val="2"/>
    <w:rsid w:val="000F49C3"/>
    <w:rPr>
      <w:rFonts w:ascii="Times New Roman" w:eastAsia="Times New Roman" w:hAnsi="Times New Roman" w:cs="Times New Roman"/>
      <w:b/>
      <w:sz w:val="24"/>
      <w:szCs w:val="20"/>
      <w:lang w:val="uk-UA" w:eastAsia="ru-RU"/>
    </w:rPr>
  </w:style>
  <w:style w:type="character" w:customStyle="1" w:styleId="30">
    <w:name w:val="Заголовок 3 Знак"/>
    <w:basedOn w:val="a0"/>
    <w:link w:val="3"/>
    <w:rsid w:val="000F49C3"/>
    <w:rPr>
      <w:rFonts w:ascii="Times New Roman" w:eastAsia="Times New Roman" w:hAnsi="Times New Roman" w:cs="Times New Roman"/>
      <w:b/>
      <w:sz w:val="24"/>
      <w:szCs w:val="20"/>
      <w:lang w:val="uk-UA" w:eastAsia="ru-RU"/>
    </w:rPr>
  </w:style>
  <w:style w:type="character" w:customStyle="1" w:styleId="40">
    <w:name w:val="Заголовок 4 Знак"/>
    <w:basedOn w:val="a0"/>
    <w:link w:val="4"/>
    <w:rsid w:val="000F49C3"/>
    <w:rPr>
      <w:rFonts w:ascii="Times New Roman CYR" w:eastAsia="Times New Roman" w:hAnsi="Times New Roman CYR" w:cs="Times New Roman CYR"/>
      <w:b/>
      <w:sz w:val="24"/>
      <w:szCs w:val="20"/>
      <w:lang w:val="uk-UA" w:eastAsia="uk-UA"/>
    </w:rPr>
  </w:style>
  <w:style w:type="character" w:customStyle="1" w:styleId="60">
    <w:name w:val="Заголовок 6 Знак"/>
    <w:basedOn w:val="a0"/>
    <w:link w:val="6"/>
    <w:rsid w:val="000F49C3"/>
    <w:rPr>
      <w:rFonts w:ascii="Times New Roman CYR" w:eastAsia="Times New Roman" w:hAnsi="Times New Roman CYR" w:cs="Times New Roman CYR"/>
      <w:b/>
      <w:sz w:val="24"/>
      <w:szCs w:val="20"/>
      <w:lang w:val="uk-UA" w:eastAsia="uk-UA"/>
    </w:rPr>
  </w:style>
  <w:style w:type="character" w:customStyle="1" w:styleId="70">
    <w:name w:val="Заголовок 7 Знак"/>
    <w:basedOn w:val="a0"/>
    <w:link w:val="7"/>
    <w:rsid w:val="000F49C3"/>
    <w:rPr>
      <w:rFonts w:ascii="Times New Roman CYR" w:eastAsia="Times New Roman" w:hAnsi="Times New Roman CYR" w:cs="Times New Roman CYR"/>
      <w:b/>
      <w:sz w:val="24"/>
      <w:szCs w:val="20"/>
      <w:lang w:val="uk-UA" w:eastAsia="uk-UA"/>
    </w:rPr>
  </w:style>
  <w:style w:type="character" w:customStyle="1" w:styleId="80">
    <w:name w:val="Заголовок 8 Знак"/>
    <w:basedOn w:val="a0"/>
    <w:link w:val="8"/>
    <w:rsid w:val="000F49C3"/>
    <w:rPr>
      <w:rFonts w:ascii="Times New Roman CYR" w:eastAsia="Times New Roman" w:hAnsi="Times New Roman CYR" w:cs="Times New Roman CYR"/>
      <w:b/>
      <w:sz w:val="24"/>
      <w:szCs w:val="20"/>
      <w:lang w:val="uk-UA" w:eastAsia="uk-UA"/>
    </w:rPr>
  </w:style>
  <w:style w:type="character" w:customStyle="1" w:styleId="90">
    <w:name w:val="Заголовок 9 Знак"/>
    <w:basedOn w:val="a0"/>
    <w:link w:val="9"/>
    <w:rsid w:val="000F49C3"/>
    <w:rPr>
      <w:rFonts w:ascii="Times New Roman CYR" w:eastAsia="Times New Roman" w:hAnsi="Times New Roman CYR" w:cs="Times New Roman CYR"/>
      <w:b/>
      <w:sz w:val="24"/>
      <w:szCs w:val="20"/>
      <w:lang w:val="uk-UA" w:eastAsia="uk-UA"/>
    </w:rPr>
  </w:style>
  <w:style w:type="numbering" w:customStyle="1" w:styleId="12">
    <w:name w:val="Нет списка1"/>
    <w:next w:val="a2"/>
    <w:uiPriority w:val="99"/>
    <w:semiHidden/>
    <w:unhideWhenUsed/>
    <w:rsid w:val="000F49C3"/>
  </w:style>
  <w:style w:type="character" w:styleId="ab">
    <w:name w:val="Hyperlink"/>
    <w:basedOn w:val="a0"/>
    <w:uiPriority w:val="99"/>
    <w:rsid w:val="000F49C3"/>
    <w:rPr>
      <w:color w:val="0066CC"/>
      <w:u w:val="single"/>
    </w:rPr>
  </w:style>
  <w:style w:type="numbering" w:customStyle="1" w:styleId="110">
    <w:name w:val="Нет списка11"/>
    <w:next w:val="a2"/>
    <w:uiPriority w:val="99"/>
    <w:semiHidden/>
    <w:unhideWhenUsed/>
    <w:rsid w:val="000F49C3"/>
  </w:style>
  <w:style w:type="character" w:customStyle="1" w:styleId="ac">
    <w:name w:val="Основной текст Знак"/>
    <w:link w:val="ad"/>
    <w:semiHidden/>
    <w:rsid w:val="000F49C3"/>
    <w:rPr>
      <w:rFonts w:ascii="Times New Roman" w:eastAsia="Times New Roman" w:hAnsi="Times New Roman" w:cs="Times New Roman"/>
      <w:sz w:val="20"/>
      <w:lang w:eastAsia="uk-UA"/>
    </w:rPr>
  </w:style>
  <w:style w:type="paragraph" w:styleId="ad">
    <w:name w:val="Body Text"/>
    <w:basedOn w:val="a"/>
    <w:link w:val="ac"/>
    <w:semiHidden/>
    <w:unhideWhenUsed/>
    <w:rsid w:val="000F49C3"/>
    <w:pPr>
      <w:widowControl/>
    </w:pPr>
    <w:rPr>
      <w:rFonts w:ascii="Times New Roman" w:eastAsia="Times New Roman" w:hAnsi="Times New Roman" w:cs="Times New Roman"/>
      <w:color w:val="auto"/>
      <w:sz w:val="20"/>
      <w:szCs w:val="22"/>
      <w:lang w:val="ru-RU" w:eastAsia="uk-UA" w:bidi="ar-SA"/>
    </w:rPr>
  </w:style>
  <w:style w:type="character" w:customStyle="1" w:styleId="13">
    <w:name w:val="Основной текст Знак1"/>
    <w:basedOn w:val="a0"/>
    <w:uiPriority w:val="99"/>
    <w:semiHidden/>
    <w:rsid w:val="000F49C3"/>
    <w:rPr>
      <w:rFonts w:ascii="Microsoft Sans Serif" w:eastAsia="Microsoft Sans Serif" w:hAnsi="Microsoft Sans Serif" w:cs="Microsoft Sans Serif"/>
      <w:color w:val="000000"/>
      <w:sz w:val="24"/>
      <w:szCs w:val="24"/>
      <w:lang w:val="en-US" w:bidi="en-US"/>
    </w:rPr>
  </w:style>
  <w:style w:type="character" w:customStyle="1" w:styleId="14">
    <w:name w:val="Основний текст Знак1"/>
    <w:basedOn w:val="a0"/>
    <w:uiPriority w:val="99"/>
    <w:semiHidden/>
    <w:rsid w:val="000F49C3"/>
  </w:style>
  <w:style w:type="table" w:customStyle="1" w:styleId="21">
    <w:name w:val="Сетка таблицы2"/>
    <w:basedOn w:val="a1"/>
    <w:next w:val="aa"/>
    <w:uiPriority w:val="59"/>
    <w:rsid w:val="000F49C3"/>
    <w:pPr>
      <w:spacing w:after="0" w:line="240" w:lineRule="auto"/>
    </w:pPr>
    <w:rPr>
      <w:rFonts w:ascii="Calibri" w:eastAsia="Calibri" w:hAnsi="Calibri"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e">
    <w:name w:val="Основной текст с отступом Знак"/>
    <w:link w:val="af"/>
    <w:semiHidden/>
    <w:rsid w:val="000F49C3"/>
    <w:rPr>
      <w:rFonts w:ascii="Times New Roman" w:eastAsia="Times New Roman" w:hAnsi="Times New Roman" w:cs="Times New Roman"/>
      <w:szCs w:val="20"/>
      <w:lang w:eastAsia="ru-RU"/>
    </w:rPr>
  </w:style>
  <w:style w:type="paragraph" w:styleId="af">
    <w:name w:val="Body Text Indent"/>
    <w:basedOn w:val="a"/>
    <w:link w:val="ae"/>
    <w:semiHidden/>
    <w:unhideWhenUsed/>
    <w:rsid w:val="000F49C3"/>
    <w:pPr>
      <w:widowControl/>
      <w:ind w:left="1134" w:hanging="425"/>
      <w:jc w:val="both"/>
    </w:pPr>
    <w:rPr>
      <w:rFonts w:ascii="Times New Roman" w:eastAsia="Times New Roman" w:hAnsi="Times New Roman" w:cs="Times New Roman"/>
      <w:color w:val="auto"/>
      <w:sz w:val="22"/>
      <w:szCs w:val="20"/>
      <w:lang w:val="ru-RU" w:eastAsia="ru-RU" w:bidi="ar-SA"/>
    </w:rPr>
  </w:style>
  <w:style w:type="character" w:customStyle="1" w:styleId="15">
    <w:name w:val="Основной текст с отступом Знак1"/>
    <w:basedOn w:val="a0"/>
    <w:uiPriority w:val="99"/>
    <w:semiHidden/>
    <w:rsid w:val="000F49C3"/>
    <w:rPr>
      <w:rFonts w:ascii="Microsoft Sans Serif" w:eastAsia="Microsoft Sans Serif" w:hAnsi="Microsoft Sans Serif" w:cs="Microsoft Sans Serif"/>
      <w:color w:val="000000"/>
      <w:sz w:val="24"/>
      <w:szCs w:val="24"/>
      <w:lang w:val="en-US" w:bidi="en-US"/>
    </w:rPr>
  </w:style>
  <w:style w:type="character" w:customStyle="1" w:styleId="16">
    <w:name w:val="Основний текст з відступом Знак1"/>
    <w:basedOn w:val="a0"/>
    <w:uiPriority w:val="99"/>
    <w:semiHidden/>
    <w:rsid w:val="000F49C3"/>
  </w:style>
  <w:style w:type="character" w:customStyle="1" w:styleId="af0">
    <w:name w:val="Текст выноски Знак"/>
    <w:link w:val="af1"/>
    <w:uiPriority w:val="99"/>
    <w:semiHidden/>
    <w:rsid w:val="000F49C3"/>
    <w:rPr>
      <w:rFonts w:ascii="Tahoma" w:eastAsia="Times New Roman" w:hAnsi="Tahoma" w:cs="Tahoma"/>
      <w:sz w:val="16"/>
      <w:szCs w:val="16"/>
      <w:lang w:eastAsia="uk-UA"/>
    </w:rPr>
  </w:style>
  <w:style w:type="paragraph" w:styleId="af1">
    <w:name w:val="Balloon Text"/>
    <w:basedOn w:val="a"/>
    <w:link w:val="af0"/>
    <w:uiPriority w:val="99"/>
    <w:semiHidden/>
    <w:unhideWhenUsed/>
    <w:rsid w:val="000F49C3"/>
    <w:pPr>
      <w:widowControl/>
      <w:autoSpaceDE w:val="0"/>
      <w:autoSpaceDN w:val="0"/>
    </w:pPr>
    <w:rPr>
      <w:rFonts w:ascii="Tahoma" w:eastAsia="Times New Roman" w:hAnsi="Tahoma" w:cs="Tahoma"/>
      <w:color w:val="auto"/>
      <w:sz w:val="16"/>
      <w:szCs w:val="16"/>
      <w:lang w:val="ru-RU" w:eastAsia="uk-UA" w:bidi="ar-SA"/>
    </w:rPr>
  </w:style>
  <w:style w:type="character" w:customStyle="1" w:styleId="17">
    <w:name w:val="Текст выноски Знак1"/>
    <w:basedOn w:val="a0"/>
    <w:uiPriority w:val="99"/>
    <w:semiHidden/>
    <w:rsid w:val="000F49C3"/>
    <w:rPr>
      <w:rFonts w:ascii="Tahoma" w:eastAsia="Microsoft Sans Serif" w:hAnsi="Tahoma" w:cs="Tahoma"/>
      <w:color w:val="000000"/>
      <w:sz w:val="16"/>
      <w:szCs w:val="16"/>
      <w:lang w:val="en-US" w:bidi="en-US"/>
    </w:rPr>
  </w:style>
  <w:style w:type="character" w:customStyle="1" w:styleId="18">
    <w:name w:val="Текст у виносці Знак1"/>
    <w:uiPriority w:val="99"/>
    <w:semiHidden/>
    <w:rsid w:val="000F49C3"/>
    <w:rPr>
      <w:rFonts w:ascii="Tahoma" w:hAnsi="Tahoma" w:cs="Tahoma"/>
      <w:sz w:val="16"/>
      <w:szCs w:val="16"/>
    </w:rPr>
  </w:style>
  <w:style w:type="paragraph" w:customStyle="1" w:styleId="af2">
    <w:name w:val="Знак Знак Знак"/>
    <w:basedOn w:val="a"/>
    <w:rsid w:val="000F49C3"/>
    <w:pPr>
      <w:widowControl/>
    </w:pPr>
    <w:rPr>
      <w:rFonts w:ascii="Verdana" w:eastAsia="Times New Roman" w:hAnsi="Verdana" w:cs="Verdana"/>
      <w:color w:val="auto"/>
      <w:sz w:val="20"/>
      <w:szCs w:val="20"/>
      <w:lang w:bidi="ar-SA"/>
    </w:rPr>
  </w:style>
  <w:style w:type="paragraph" w:styleId="af3">
    <w:name w:val="Normal (Web)"/>
    <w:basedOn w:val="a"/>
    <w:uiPriority w:val="99"/>
    <w:semiHidden/>
    <w:unhideWhenUsed/>
    <w:rsid w:val="000F49C3"/>
    <w:pPr>
      <w:widowControl/>
      <w:spacing w:before="100" w:beforeAutospacing="1" w:after="165"/>
    </w:pPr>
    <w:rPr>
      <w:rFonts w:ascii="Times New Roman" w:eastAsia="Times New Roman" w:hAnsi="Times New Roman" w:cs="Times New Roman"/>
      <w:color w:val="auto"/>
      <w:lang w:val="uk-UA" w:eastAsia="uk-UA" w:bidi="ar-SA"/>
    </w:rPr>
  </w:style>
  <w:style w:type="character" w:customStyle="1" w:styleId="Heading1Char">
    <w:name w:val="Heading 1 Char"/>
    <w:locked/>
    <w:rsid w:val="000F49C3"/>
    <w:rPr>
      <w:rFonts w:ascii="Times New Roman CYR" w:hAnsi="Times New Roman CYR" w:cs="Times New Roman CYR"/>
      <w:sz w:val="20"/>
      <w:szCs w:val="20"/>
      <w:lang w:eastAsia="uk-UA"/>
    </w:rPr>
  </w:style>
  <w:style w:type="paragraph" w:customStyle="1" w:styleId="19">
    <w:name w:val="Абзац списка1"/>
    <w:basedOn w:val="a"/>
    <w:rsid w:val="000F49C3"/>
    <w:pPr>
      <w:widowControl/>
      <w:spacing w:after="200" w:line="276" w:lineRule="auto"/>
      <w:ind w:left="720"/>
    </w:pPr>
    <w:rPr>
      <w:rFonts w:ascii="Calibri" w:eastAsia="Times New Roman" w:hAnsi="Calibri" w:cs="Calibri"/>
      <w:color w:val="auto"/>
      <w:sz w:val="22"/>
      <w:szCs w:val="22"/>
      <w:lang w:val="uk-UA" w:bidi="ar-SA"/>
    </w:rPr>
  </w:style>
  <w:style w:type="character" w:customStyle="1" w:styleId="af4">
    <w:name w:val="Основний текст_"/>
    <w:link w:val="1a"/>
    <w:locked/>
    <w:rsid w:val="000F49C3"/>
    <w:rPr>
      <w:sz w:val="26"/>
      <w:szCs w:val="26"/>
      <w:shd w:val="clear" w:color="auto" w:fill="FFFFFF"/>
    </w:rPr>
  </w:style>
  <w:style w:type="paragraph" w:customStyle="1" w:styleId="1a">
    <w:name w:val="Основний текст1"/>
    <w:basedOn w:val="a"/>
    <w:link w:val="af4"/>
    <w:rsid w:val="000F49C3"/>
    <w:pPr>
      <w:widowControl/>
      <w:shd w:val="clear" w:color="auto" w:fill="FFFFFF"/>
      <w:spacing w:before="600" w:after="240" w:line="326" w:lineRule="exact"/>
      <w:jc w:val="both"/>
    </w:pPr>
    <w:rPr>
      <w:rFonts w:asciiTheme="minorHAnsi" w:eastAsiaTheme="minorHAnsi" w:hAnsiTheme="minorHAnsi" w:cstheme="minorBidi"/>
      <w:color w:val="auto"/>
      <w:sz w:val="26"/>
      <w:szCs w:val="26"/>
      <w:shd w:val="clear" w:color="auto" w:fill="FFFFFF"/>
      <w:lang w:val="ru-RU" w:bidi="ar-SA"/>
    </w:rPr>
  </w:style>
  <w:style w:type="paragraph" w:styleId="af5">
    <w:name w:val="footnote text"/>
    <w:basedOn w:val="a"/>
    <w:link w:val="af6"/>
    <w:uiPriority w:val="99"/>
    <w:unhideWhenUsed/>
    <w:rsid w:val="000F49C3"/>
    <w:pPr>
      <w:widowControl/>
    </w:pPr>
    <w:rPr>
      <w:rFonts w:ascii="Calibri" w:eastAsia="Calibri" w:hAnsi="Calibri" w:cs="Times New Roman"/>
      <w:color w:val="auto"/>
      <w:lang w:bidi="ar-SA"/>
    </w:rPr>
  </w:style>
  <w:style w:type="character" w:customStyle="1" w:styleId="af6">
    <w:name w:val="Текст сноски Знак"/>
    <w:basedOn w:val="a0"/>
    <w:link w:val="af5"/>
    <w:uiPriority w:val="99"/>
    <w:rsid w:val="000F49C3"/>
    <w:rPr>
      <w:rFonts w:ascii="Calibri" w:eastAsia="Calibri" w:hAnsi="Calibri" w:cs="Times New Roman"/>
      <w:sz w:val="24"/>
      <w:szCs w:val="24"/>
      <w:lang w:val="en-US"/>
    </w:rPr>
  </w:style>
  <w:style w:type="character" w:styleId="af7">
    <w:name w:val="footnote reference"/>
    <w:uiPriority w:val="99"/>
    <w:rsid w:val="000F49C3"/>
    <w:rPr>
      <w:rFonts w:cs="Times New Roman"/>
      <w:vertAlign w:val="superscript"/>
    </w:rPr>
  </w:style>
  <w:style w:type="paragraph" w:styleId="af8">
    <w:name w:val="No Spacing"/>
    <w:uiPriority w:val="1"/>
    <w:qFormat/>
    <w:rsid w:val="000F49C3"/>
    <w:pPr>
      <w:spacing w:after="0" w:line="240" w:lineRule="auto"/>
    </w:pPr>
    <w:rPr>
      <w:rFonts w:ascii="Arial" w:eastAsia="Arial" w:hAnsi="Arial" w:cs="Arial"/>
      <w:color w:val="000000"/>
      <w:lang w:val="uk-UA" w:eastAsia="uk-UA"/>
    </w:rPr>
  </w:style>
  <w:style w:type="character" w:customStyle="1" w:styleId="rvts0">
    <w:name w:val="rvts0"/>
    <w:rsid w:val="000F49C3"/>
  </w:style>
  <w:style w:type="paragraph" w:styleId="31">
    <w:name w:val="Body Text 3"/>
    <w:basedOn w:val="a"/>
    <w:link w:val="32"/>
    <w:uiPriority w:val="99"/>
    <w:semiHidden/>
    <w:unhideWhenUsed/>
    <w:rsid w:val="000F49C3"/>
    <w:pPr>
      <w:spacing w:after="120"/>
    </w:pPr>
    <w:rPr>
      <w:sz w:val="16"/>
      <w:szCs w:val="16"/>
    </w:rPr>
  </w:style>
  <w:style w:type="character" w:customStyle="1" w:styleId="32">
    <w:name w:val="Основной текст 3 Знак"/>
    <w:basedOn w:val="a0"/>
    <w:link w:val="31"/>
    <w:uiPriority w:val="99"/>
    <w:semiHidden/>
    <w:rsid w:val="000F49C3"/>
    <w:rPr>
      <w:rFonts w:ascii="Microsoft Sans Serif" w:eastAsia="Microsoft Sans Serif" w:hAnsi="Microsoft Sans Serif" w:cs="Microsoft Sans Serif"/>
      <w:color w:val="000000"/>
      <w:sz w:val="16"/>
      <w:szCs w:val="16"/>
      <w:lang w:val="en-US" w:bidi="en-US"/>
    </w:rPr>
  </w:style>
  <w:style w:type="character" w:styleId="af9">
    <w:name w:val="Strong"/>
    <w:basedOn w:val="a0"/>
    <w:uiPriority w:val="22"/>
    <w:qFormat/>
    <w:rsid w:val="000F49C3"/>
    <w:rPr>
      <w:b/>
      <w:bCs/>
    </w:rPr>
  </w:style>
  <w:style w:type="table" w:customStyle="1" w:styleId="111">
    <w:name w:val="Сетка таблицы11"/>
    <w:basedOn w:val="a1"/>
    <w:next w:val="aa"/>
    <w:uiPriority w:val="59"/>
    <w:rsid w:val="000F49C3"/>
    <w:pPr>
      <w:spacing w:after="0" w:line="240" w:lineRule="auto"/>
    </w:pPr>
    <w:rPr>
      <w:rFonts w:ascii="Calibri" w:eastAsia="Calibri"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22">
    <w:name w:val="Body Text Indent 2"/>
    <w:basedOn w:val="a"/>
    <w:link w:val="23"/>
    <w:uiPriority w:val="99"/>
    <w:semiHidden/>
    <w:unhideWhenUsed/>
    <w:rsid w:val="000F49C3"/>
    <w:pPr>
      <w:spacing w:after="120" w:line="480" w:lineRule="auto"/>
      <w:ind w:left="283"/>
    </w:pPr>
  </w:style>
  <w:style w:type="character" w:customStyle="1" w:styleId="23">
    <w:name w:val="Основной текст с отступом 2 Знак"/>
    <w:basedOn w:val="a0"/>
    <w:link w:val="22"/>
    <w:uiPriority w:val="99"/>
    <w:semiHidden/>
    <w:rsid w:val="000F49C3"/>
    <w:rPr>
      <w:rFonts w:ascii="Microsoft Sans Serif" w:eastAsia="Microsoft Sans Serif" w:hAnsi="Microsoft Sans Serif" w:cs="Microsoft Sans Serif"/>
      <w:color w:val="000000"/>
      <w:sz w:val="24"/>
      <w:szCs w:val="24"/>
      <w:lang w:val="en-US" w:bidi="en-US"/>
    </w:rPr>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9A541C-3709-49E2-B8A0-191017DAA1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18</Pages>
  <Words>5352</Words>
  <Characters>30508</Characters>
  <Application>Microsoft Office Word</Application>
  <DocSecurity>0</DocSecurity>
  <Lines>254</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35789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school</cp:lastModifiedBy>
  <cp:revision>3</cp:revision>
  <cp:lastPrinted>2020-06-10T08:00:00Z</cp:lastPrinted>
  <dcterms:created xsi:type="dcterms:W3CDTF">2020-07-02T07:31:00Z</dcterms:created>
  <dcterms:modified xsi:type="dcterms:W3CDTF">2020-07-02T09:47:00Z</dcterms:modified>
</cp:coreProperties>
</file>