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1E1" w:rsidRPr="002531E1" w:rsidRDefault="002531E1" w:rsidP="002531E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31E1">
        <w:rPr>
          <w:rFonts w:ascii="Times New Roman" w:hAnsi="Times New Roman" w:cs="Times New Roman"/>
          <w:b/>
          <w:sz w:val="28"/>
          <w:szCs w:val="28"/>
        </w:rPr>
        <w:t>ГІМНАЗІЯ № 290</w:t>
      </w:r>
    </w:p>
    <w:p w:rsidR="002531E1" w:rsidRPr="002531E1" w:rsidRDefault="002531E1" w:rsidP="002531E1">
      <w:pPr>
        <w:spacing w:after="0" w:line="240" w:lineRule="auto"/>
        <w:rPr>
          <w:rFonts w:ascii="Times New Roman" w:hAnsi="Times New Roman" w:cs="Times New Roman"/>
        </w:rPr>
      </w:pPr>
      <w:r>
        <w:rPr>
          <w:b/>
          <w:sz w:val="28"/>
          <w:szCs w:val="28"/>
        </w:rPr>
        <w:t xml:space="preserve">                                 </w:t>
      </w:r>
      <w:r w:rsidRPr="002531E1">
        <w:rPr>
          <w:rFonts w:ascii="Times New Roman" w:hAnsi="Times New Roman" w:cs="Times New Roman"/>
        </w:rPr>
        <w:t xml:space="preserve">вул. Ревуцького, 13а ,  м. Київ, 02091, тел./факс </w:t>
      </w:r>
      <w:smartTag w:uri="urn:schemas-microsoft-com:office:smarttags" w:element="phone">
        <w:smartTagPr>
          <w:attr w:uri="urn:schemas-microsoft-com:office:office" w:name="ls" w:val="trans"/>
        </w:smartTagPr>
        <w:r w:rsidRPr="002531E1">
          <w:rPr>
            <w:rFonts w:ascii="Times New Roman" w:hAnsi="Times New Roman" w:cs="Times New Roman"/>
          </w:rPr>
          <w:t>563-02-67</w:t>
        </w:r>
      </w:smartTag>
      <w:r w:rsidRPr="002531E1">
        <w:rPr>
          <w:rFonts w:ascii="Times New Roman" w:hAnsi="Times New Roman" w:cs="Times New Roman"/>
        </w:rPr>
        <w:t>,</w:t>
      </w:r>
    </w:p>
    <w:p w:rsidR="002531E1" w:rsidRPr="002531E1" w:rsidRDefault="002531E1" w:rsidP="002531E1">
      <w:pPr>
        <w:ind w:firstLine="1440"/>
        <w:rPr>
          <w:rFonts w:ascii="Times New Roman" w:hAnsi="Times New Roman" w:cs="Times New Roman"/>
        </w:rPr>
      </w:pPr>
      <w:r w:rsidRPr="002531E1">
        <w:rPr>
          <w:rFonts w:ascii="Times New Roman" w:hAnsi="Times New Roman" w:cs="Times New Roman"/>
        </w:rPr>
        <w:t xml:space="preserve">             </w:t>
      </w:r>
      <w:proofErr w:type="gramStart"/>
      <w:r w:rsidRPr="002531E1">
        <w:rPr>
          <w:rFonts w:ascii="Times New Roman" w:hAnsi="Times New Roman" w:cs="Times New Roman"/>
          <w:lang w:val="en-US"/>
        </w:rPr>
        <w:t>e-mail</w:t>
      </w:r>
      <w:proofErr w:type="gramEnd"/>
      <w:r w:rsidRPr="002531E1">
        <w:rPr>
          <w:rFonts w:ascii="Times New Roman" w:hAnsi="Times New Roman" w:cs="Times New Roman"/>
          <w:lang w:val="en-US"/>
        </w:rPr>
        <w:t xml:space="preserve">:  gymnasium_290@ukr.net  </w:t>
      </w:r>
      <w:r w:rsidRPr="002531E1">
        <w:rPr>
          <w:rFonts w:ascii="Times New Roman" w:hAnsi="Times New Roman" w:cs="Times New Roman"/>
        </w:rPr>
        <w:t>Код ЄДРПОУ 22875972</w:t>
      </w:r>
    </w:p>
    <w:p w:rsidR="002531E1" w:rsidRPr="002531E1" w:rsidRDefault="002531E1" w:rsidP="002531E1">
      <w:pPr>
        <w:ind w:firstLine="1440"/>
        <w:rPr>
          <w:rFonts w:ascii="Times New Roman" w:hAnsi="Times New Roman" w:cs="Times New Roman"/>
          <w:sz w:val="24"/>
          <w:szCs w:val="24"/>
        </w:rPr>
      </w:pPr>
    </w:p>
    <w:p w:rsidR="002531E1" w:rsidRPr="00214795" w:rsidRDefault="002531E1" w:rsidP="002531E1">
      <w:pPr>
        <w:ind w:firstLine="1440"/>
        <w:rPr>
          <w:sz w:val="24"/>
          <w:szCs w:val="24"/>
        </w:rPr>
      </w:pPr>
    </w:p>
    <w:p w:rsidR="002531E1" w:rsidRPr="002531E1" w:rsidRDefault="00B50791" w:rsidP="002531E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  18.09.2020 р.  №  233</w:t>
      </w:r>
    </w:p>
    <w:p w:rsidR="00000000" w:rsidRDefault="00B50791"/>
    <w:p w:rsidR="002531E1" w:rsidRDefault="002531E1"/>
    <w:p w:rsidR="002531E1" w:rsidRDefault="002531E1" w:rsidP="002531E1">
      <w:pPr>
        <w:pStyle w:val="docdata"/>
        <w:widowControl w:val="0"/>
        <w:spacing w:before="0" w:beforeAutospacing="0" w:after="0" w:afterAutospacing="0"/>
      </w:pPr>
      <w:r>
        <w:rPr>
          <w:color w:val="000000"/>
          <w:sz w:val="28"/>
          <w:szCs w:val="28"/>
        </w:rPr>
        <w:tab/>
        <w:t xml:space="preserve">                                           </w:t>
      </w:r>
      <w:proofErr w:type="spellStart"/>
      <w:r>
        <w:rPr>
          <w:color w:val="000000"/>
          <w:sz w:val="28"/>
          <w:szCs w:val="28"/>
        </w:rPr>
        <w:t>Головченко</w:t>
      </w:r>
      <w:proofErr w:type="spellEnd"/>
      <w:r>
        <w:rPr>
          <w:color w:val="000000"/>
          <w:sz w:val="28"/>
          <w:szCs w:val="28"/>
        </w:rPr>
        <w:t xml:space="preserve"> Вікторії</w:t>
      </w:r>
      <w:r>
        <w:rPr>
          <w:color w:val="000000"/>
          <w:sz w:val="28"/>
          <w:szCs w:val="28"/>
        </w:rPr>
        <w:tab/>
      </w:r>
    </w:p>
    <w:p w:rsidR="002531E1" w:rsidRDefault="002531E1" w:rsidP="002531E1">
      <w:pPr>
        <w:pStyle w:val="a3"/>
        <w:widowControl w:val="0"/>
        <w:tabs>
          <w:tab w:val="left" w:pos="3402"/>
          <w:tab w:val="left" w:pos="3686"/>
        </w:tabs>
        <w:spacing w:before="0" w:beforeAutospacing="0" w:after="0" w:afterAutospacing="0"/>
        <w:jc w:val="both"/>
      </w:pPr>
      <w:r>
        <w:rPr>
          <w:color w:val="000000"/>
          <w:sz w:val="28"/>
          <w:szCs w:val="28"/>
        </w:rPr>
        <w:tab/>
      </w:r>
      <w:r>
        <w:rPr>
          <w:color w:val="000000"/>
          <w:sz w:val="28"/>
          <w:szCs w:val="28"/>
        </w:rPr>
        <w:tab/>
        <w:t>foi+request-73351-1bd09af5@</w:t>
      </w:r>
      <w:proofErr w:type="spellStart"/>
      <w:r>
        <w:rPr>
          <w:color w:val="000000"/>
          <w:sz w:val="28"/>
          <w:szCs w:val="28"/>
        </w:rPr>
        <w:t>dostup.pravda.com.ua</w:t>
      </w:r>
      <w:proofErr w:type="spellEnd"/>
    </w:p>
    <w:p w:rsidR="002531E1" w:rsidRDefault="002531E1" w:rsidP="002531E1">
      <w:pPr>
        <w:pStyle w:val="a3"/>
        <w:widowControl w:val="0"/>
        <w:spacing w:before="0" w:beforeAutospacing="0" w:after="0" w:afterAutospacing="0"/>
        <w:ind w:hanging="283"/>
        <w:jc w:val="both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hanging="283"/>
        <w:jc w:val="both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hanging="283"/>
        <w:jc w:val="both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hanging="283"/>
        <w:jc w:val="both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hanging="283"/>
        <w:jc w:val="both"/>
      </w:pPr>
    </w:p>
    <w:p w:rsidR="002531E1" w:rsidRDefault="00D020E6" w:rsidP="00D020E6">
      <w:pPr>
        <w:pStyle w:val="a3"/>
        <w:widowControl w:val="0"/>
        <w:spacing w:before="0" w:beforeAutospacing="0" w:after="0" w:afterAutospacing="0"/>
        <w:ind w:hanging="283"/>
        <w:jc w:val="both"/>
      </w:pPr>
      <w:r>
        <w:t xml:space="preserve">        </w:t>
      </w:r>
      <w:r w:rsidR="002531E1">
        <w:rPr>
          <w:color w:val="000000"/>
          <w:sz w:val="28"/>
          <w:szCs w:val="28"/>
        </w:rPr>
        <w:t>Про розгляд запиту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jc w:val="center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firstLine="708"/>
        <w:jc w:val="center"/>
      </w:pPr>
      <w:r>
        <w:rPr>
          <w:color w:val="000000"/>
          <w:sz w:val="28"/>
          <w:szCs w:val="28"/>
        </w:rPr>
        <w:t>Шановна пані Вікторіє!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jc w:val="center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firstLine="567"/>
        <w:jc w:val="both"/>
      </w:pPr>
      <w:r>
        <w:rPr>
          <w:color w:val="000000"/>
          <w:sz w:val="28"/>
          <w:szCs w:val="28"/>
        </w:rPr>
        <w:t xml:space="preserve">У </w:t>
      </w:r>
      <w:r w:rsidR="00D020E6">
        <w:rPr>
          <w:color w:val="000000"/>
          <w:sz w:val="28"/>
          <w:szCs w:val="28"/>
        </w:rPr>
        <w:t xml:space="preserve">гімназії № 290 </w:t>
      </w:r>
      <w:r>
        <w:rPr>
          <w:color w:val="000000"/>
          <w:sz w:val="28"/>
          <w:szCs w:val="28"/>
        </w:rPr>
        <w:t>у межах наданих повноважень розглянуто відповідно до вимог Закону України «Про доступ до публ</w:t>
      </w:r>
      <w:r w:rsidR="00D020E6">
        <w:rPr>
          <w:color w:val="000000"/>
          <w:sz w:val="28"/>
          <w:szCs w:val="28"/>
        </w:rPr>
        <w:t>ічної інформації»,</w:t>
      </w:r>
      <w:r>
        <w:rPr>
          <w:color w:val="000000"/>
          <w:sz w:val="28"/>
          <w:szCs w:val="28"/>
        </w:rPr>
        <w:t xml:space="preserve"> Указу Президента України від 05.05.2011 № 547/2011 «Питання забезпечення органами виконавчої влади доступу до публічної інформації</w:t>
      </w:r>
      <w:r w:rsidR="00B50791">
        <w:rPr>
          <w:color w:val="000000"/>
          <w:sz w:val="28"/>
          <w:szCs w:val="28"/>
        </w:rPr>
        <w:t>»</w:t>
      </w:r>
      <w:r>
        <w:rPr>
          <w:color w:val="000000"/>
          <w:sz w:val="28"/>
          <w:szCs w:val="28"/>
        </w:rPr>
        <w:t xml:space="preserve"> </w:t>
      </w:r>
      <w:proofErr w:type="spellStart"/>
      <w:r w:rsidR="00D020E6">
        <w:rPr>
          <w:color w:val="000000"/>
          <w:sz w:val="28"/>
          <w:szCs w:val="28"/>
        </w:rPr>
        <w:t>перенаправлений</w:t>
      </w:r>
      <w:proofErr w:type="spellEnd"/>
      <w:r w:rsidR="00D020E6">
        <w:rPr>
          <w:color w:val="000000"/>
          <w:sz w:val="28"/>
          <w:szCs w:val="28"/>
        </w:rPr>
        <w:t xml:space="preserve"> Дарницькою районною місті Києві державною  адміністрацією 15.06.2020 </w:t>
      </w:r>
      <w:r w:rsidR="00B50791">
        <w:rPr>
          <w:color w:val="000000"/>
          <w:sz w:val="28"/>
          <w:szCs w:val="28"/>
        </w:rPr>
        <w:t xml:space="preserve">     </w:t>
      </w:r>
      <w:r w:rsidR="00D020E6">
        <w:rPr>
          <w:color w:val="000000"/>
          <w:sz w:val="28"/>
          <w:szCs w:val="28"/>
        </w:rPr>
        <w:t xml:space="preserve"> № 101-7143/02 </w:t>
      </w:r>
      <w:r>
        <w:rPr>
          <w:color w:val="000000"/>
          <w:sz w:val="28"/>
          <w:szCs w:val="28"/>
        </w:rPr>
        <w:t>Ваш інформаційний запит від 10.09.2020  щодо отримання публічної інформації</w:t>
      </w:r>
      <w:r w:rsidR="00D020E6">
        <w:rPr>
          <w:color w:val="000000"/>
          <w:sz w:val="28"/>
          <w:szCs w:val="28"/>
        </w:rPr>
        <w:t xml:space="preserve"> (</w:t>
      </w:r>
      <w:r w:rsidR="00B50791">
        <w:rPr>
          <w:color w:val="000000"/>
          <w:sz w:val="28"/>
          <w:szCs w:val="28"/>
        </w:rPr>
        <w:t xml:space="preserve"> гімназійний </w:t>
      </w:r>
      <w:r w:rsidR="00D020E6">
        <w:rPr>
          <w:color w:val="000000"/>
          <w:sz w:val="28"/>
          <w:szCs w:val="28"/>
        </w:rPr>
        <w:t>вх. №  49 від 16.09.2020 р.)</w:t>
      </w:r>
      <w:r>
        <w:rPr>
          <w:color w:val="000000"/>
          <w:sz w:val="28"/>
          <w:szCs w:val="28"/>
        </w:rPr>
        <w:t>.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 зв’язку з тим, що запитувана Вами інформація містить великий об’єм, а тому потребує додаткового опрацюва</w:t>
      </w:r>
      <w:r w:rsidR="00B50791">
        <w:rPr>
          <w:color w:val="000000"/>
          <w:sz w:val="28"/>
          <w:szCs w:val="28"/>
        </w:rPr>
        <w:t>ння, про результати розгляду Вам</w:t>
      </w:r>
      <w:r>
        <w:rPr>
          <w:color w:val="000000"/>
          <w:sz w:val="28"/>
          <w:szCs w:val="28"/>
        </w:rPr>
        <w:t xml:space="preserve"> буде повідомлено додатково. </w:t>
      </w:r>
    </w:p>
    <w:p w:rsidR="00B50791" w:rsidRDefault="00B50791" w:rsidP="002531E1">
      <w:pPr>
        <w:pStyle w:val="a3"/>
        <w:widowControl w:val="0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  <w:ind w:firstLine="567"/>
        <w:jc w:val="both"/>
        <w:rPr>
          <w:color w:val="000000"/>
          <w:sz w:val="28"/>
          <w:szCs w:val="28"/>
        </w:rPr>
      </w:pPr>
    </w:p>
    <w:p w:rsidR="00B50791" w:rsidRDefault="00B50791" w:rsidP="00B50791">
      <w:pPr>
        <w:pStyle w:val="a3"/>
        <w:widowControl w:val="0"/>
        <w:spacing w:before="0" w:beforeAutospacing="0" w:after="0" w:afterAutospacing="0"/>
        <w:jc w:val="both"/>
      </w:pPr>
      <w:r>
        <w:rPr>
          <w:color w:val="000000"/>
          <w:sz w:val="28"/>
          <w:szCs w:val="28"/>
        </w:rPr>
        <w:t>З повагою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firstLine="567"/>
        <w:jc w:val="both"/>
      </w:pPr>
      <w:r>
        <w:t> 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  <w:ind w:firstLine="567"/>
        <w:jc w:val="both"/>
      </w:pPr>
      <w:r>
        <w:t> </w:t>
      </w:r>
    </w:p>
    <w:p w:rsidR="002531E1" w:rsidRDefault="00B50791" w:rsidP="002531E1">
      <w:pPr>
        <w:pStyle w:val="a3"/>
        <w:widowControl w:val="0"/>
        <w:tabs>
          <w:tab w:val="left" w:pos="6522"/>
        </w:tabs>
        <w:spacing w:before="0" w:beforeAutospacing="0" w:after="0" w:afterAutospacing="0"/>
        <w:ind w:firstLine="567"/>
        <w:jc w:val="both"/>
      </w:pPr>
      <w:r>
        <w:rPr>
          <w:color w:val="000000"/>
          <w:sz w:val="28"/>
          <w:szCs w:val="28"/>
        </w:rPr>
        <w:t>Директор                                                                     Поліна ЗАМАСКІНА</w:t>
      </w:r>
    </w:p>
    <w:p w:rsidR="002531E1" w:rsidRDefault="002531E1" w:rsidP="002531E1">
      <w:pPr>
        <w:pStyle w:val="a3"/>
        <w:widowControl w:val="0"/>
        <w:spacing w:before="0" w:beforeAutospacing="0" w:after="0" w:afterAutospacing="0"/>
      </w:pPr>
      <w:r>
        <w:t> </w:t>
      </w: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B50791" w:rsidRDefault="00B50791" w:rsidP="002531E1">
      <w:pPr>
        <w:pStyle w:val="a3"/>
        <w:widowControl w:val="0"/>
        <w:spacing w:before="0" w:beforeAutospacing="0" w:after="0" w:afterAutospacing="0"/>
      </w:pPr>
    </w:p>
    <w:p w:rsidR="002531E1" w:rsidRDefault="002531E1"/>
    <w:sectPr w:rsidR="002531E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531E1"/>
    <w:rsid w:val="002531E1"/>
    <w:rsid w:val="00B50791"/>
    <w:rsid w:val="00D020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hon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7324,baiaagaaboqcaaadshoaaaxaggaaaaaaaaaaaaaaaaaaaaaaaaaaaaaaaaaaaaaaaaaaaaaaaaaaaaaaaaaaaaaaaaaaaaaaaaaaaaaaaaaaaaaaaaaaaaaaaaaaaaaaaaaaaaaaaaaaaaaaaaaaaaaaaaaaaaaaaaaaaaaaaaaaaaaaaaaaaaaaaaaaaaaaaaaaaaaaaaaaaaaaaaaaaaaaaaaaaaaaaaaaaaaa"/>
    <w:basedOn w:val="a"/>
    <w:rsid w:val="002531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3">
    <w:name w:val="Normal (Web)"/>
    <w:basedOn w:val="a"/>
    <w:uiPriority w:val="99"/>
    <w:semiHidden/>
    <w:unhideWhenUsed/>
    <w:rsid w:val="002531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883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4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736</Words>
  <Characters>421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Гимназия 290</dc:creator>
  <cp:keywords/>
  <dc:description/>
  <cp:lastModifiedBy>Гимназия 290</cp:lastModifiedBy>
  <cp:revision>3</cp:revision>
  <dcterms:created xsi:type="dcterms:W3CDTF">2020-09-18T07:24:00Z</dcterms:created>
  <dcterms:modified xsi:type="dcterms:W3CDTF">2020-09-18T07:48:00Z</dcterms:modified>
</cp:coreProperties>
</file>